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3D" w:rsidRDefault="00CD0C3D" w:rsidP="00CD0C3D">
      <w:pPr>
        <w:jc w:val="right"/>
      </w:pPr>
      <w:r>
        <w:t xml:space="preserve">Mszanowo </w:t>
      </w:r>
      <w:r w:rsidR="002644FC">
        <w:t>25</w:t>
      </w:r>
      <w:r>
        <w:t>.0</w:t>
      </w:r>
      <w:r w:rsidR="002644FC">
        <w:t>5</w:t>
      </w:r>
      <w:r>
        <w:t>.2017 r.</w:t>
      </w:r>
    </w:p>
    <w:p w:rsidR="00CD0C3D" w:rsidRDefault="00CD0C3D" w:rsidP="00CD0C3D">
      <w:pPr>
        <w:jc w:val="right"/>
      </w:pPr>
    </w:p>
    <w:p w:rsidR="0072245A" w:rsidRPr="00F86766" w:rsidRDefault="0072245A" w:rsidP="0072245A">
      <w:r w:rsidRPr="00F86766">
        <w:t>ZP.271.1.</w:t>
      </w:r>
      <w:r w:rsidR="002644FC">
        <w:t>8</w:t>
      </w:r>
      <w:r w:rsidRPr="00F86766">
        <w:t>.201</w:t>
      </w:r>
      <w:r>
        <w:t>7</w:t>
      </w:r>
    </w:p>
    <w:p w:rsidR="0072245A" w:rsidRPr="00F86766" w:rsidRDefault="0072245A" w:rsidP="0072245A"/>
    <w:p w:rsidR="00CD0C3D" w:rsidRPr="008B1BF2" w:rsidRDefault="00CD0C3D" w:rsidP="00CD0C3D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8B1BF2">
        <w:rPr>
          <w:b/>
          <w:bCs/>
          <w:lang w:eastAsia="ar-SA"/>
        </w:rPr>
        <w:t>Wykonawcy</w:t>
      </w:r>
    </w:p>
    <w:p w:rsidR="00CD0C3D" w:rsidRPr="008B1BF2" w:rsidRDefault="00CD0C3D" w:rsidP="00CD0C3D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CD0C3D" w:rsidRPr="008B1BF2" w:rsidRDefault="00CD0C3D" w:rsidP="00CD0C3D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CD0C3D" w:rsidRPr="008B1BF2" w:rsidRDefault="00CD0C3D" w:rsidP="00CD0C3D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8B1BF2">
        <w:rPr>
          <w:lang w:eastAsia="ar-SA"/>
        </w:rPr>
        <w:t xml:space="preserve">dotyczy: przetargu nieograniczonego na </w:t>
      </w:r>
      <w:r w:rsidRPr="008B1BF2">
        <w:rPr>
          <w:b/>
          <w:lang w:eastAsia="ar-SA"/>
        </w:rPr>
        <w:t>„</w:t>
      </w:r>
      <w:r w:rsidR="002644FC" w:rsidRPr="002644FC">
        <w:rPr>
          <w:b/>
          <w:i/>
          <w:lang w:eastAsia="ar-SA"/>
        </w:rPr>
        <w:t>Przebudowę drogi gminnej Tylice-PGR Tylice, dojazdowej do gruntów rolnych we wsi Tylice, na odcinku o długości 270 m – Etap III</w:t>
      </w:r>
      <w:r w:rsidRPr="008B1BF2">
        <w:rPr>
          <w:b/>
          <w:lang w:eastAsia="ar-SA"/>
        </w:rPr>
        <w:t>”</w:t>
      </w:r>
    </w:p>
    <w:p w:rsidR="00CD0C3D" w:rsidRPr="008B1BF2" w:rsidRDefault="00CD0C3D" w:rsidP="00CD0C3D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D0C3D" w:rsidRPr="002644FC" w:rsidRDefault="00CD0C3D" w:rsidP="00CD0C3D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8B1BF2">
        <w:rPr>
          <w:lang w:eastAsia="ar-SA"/>
        </w:rPr>
        <w:t xml:space="preserve">Ogłoszenie o zamówieniu </w:t>
      </w:r>
      <w:r w:rsidR="002644FC">
        <w:rPr>
          <w:lang w:eastAsia="ar-SA"/>
        </w:rPr>
        <w:t xml:space="preserve">Nr </w:t>
      </w:r>
      <w:r w:rsidR="002644FC" w:rsidRPr="002644FC">
        <w:rPr>
          <w:b/>
          <w:lang w:eastAsia="ar-SA"/>
        </w:rPr>
        <w:t>509769-N-2017 z dnia 2017-05-16 r</w:t>
      </w:r>
    </w:p>
    <w:p w:rsidR="00CD0C3D" w:rsidRPr="008B1BF2" w:rsidRDefault="00CD0C3D" w:rsidP="00CD0C3D">
      <w:pPr>
        <w:suppressAutoHyphens/>
        <w:autoSpaceDE w:val="0"/>
        <w:autoSpaceDN w:val="0"/>
        <w:adjustRightInd w:val="0"/>
        <w:rPr>
          <w:lang w:eastAsia="ar-SA"/>
        </w:rPr>
      </w:pPr>
    </w:p>
    <w:p w:rsidR="00CD0C3D" w:rsidRPr="008B1BF2" w:rsidRDefault="00CD0C3D" w:rsidP="00C8166C">
      <w:pPr>
        <w:pStyle w:val="Akapitzlist"/>
        <w:suppressAutoHyphens/>
        <w:ind w:left="0"/>
        <w:jc w:val="both"/>
        <w:rPr>
          <w:lang w:eastAsia="ar-SA"/>
        </w:rPr>
      </w:pPr>
      <w:r w:rsidRPr="008B1BF2">
        <w:rPr>
          <w:lang w:eastAsia="ar-SA"/>
        </w:rPr>
        <w:t>Na podstawie art. 38 ust.2</w:t>
      </w:r>
      <w:r w:rsidR="000056F3">
        <w:rPr>
          <w:lang w:eastAsia="ar-SA"/>
        </w:rPr>
        <w:t xml:space="preserve"> </w:t>
      </w:r>
      <w:r w:rsidR="000056F3" w:rsidRPr="000056F3">
        <w:rPr>
          <w:lang w:eastAsia="ar-SA"/>
        </w:rPr>
        <w:t xml:space="preserve"> ustawy z dnia 29 stycznia 2004 r. – Prawo zamówień publicznych (t.j. Dz. U. z 2015 r. poz. 2164 ze zm.)</w:t>
      </w:r>
      <w:r w:rsidRPr="008B1BF2">
        <w:rPr>
          <w:lang w:eastAsia="ar-SA"/>
        </w:rPr>
        <w:t>, w związku z pytaniami jakie wpłynęły do Zamawiającego, wyjaśniam:</w:t>
      </w:r>
    </w:p>
    <w:p w:rsidR="00CD0C3D" w:rsidRDefault="00CD0C3D" w:rsidP="00CD0C3D">
      <w:pPr>
        <w:suppressAutoHyphens/>
        <w:rPr>
          <w:b/>
          <w:bCs/>
          <w:lang w:eastAsia="ar-SA"/>
        </w:rPr>
      </w:pPr>
    </w:p>
    <w:p w:rsidR="00E13998" w:rsidRPr="008B1BF2" w:rsidRDefault="00E13998" w:rsidP="00CD0C3D">
      <w:pPr>
        <w:suppressAutoHyphens/>
        <w:rPr>
          <w:b/>
          <w:bCs/>
          <w:lang w:eastAsia="ar-SA"/>
        </w:rPr>
      </w:pPr>
    </w:p>
    <w:p w:rsidR="00E72C9B" w:rsidRDefault="00E72C9B" w:rsidP="00C8166C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</w:t>
      </w:r>
    </w:p>
    <w:p w:rsidR="00C44ACB" w:rsidRPr="00C44ACB" w:rsidRDefault="00C44ACB" w:rsidP="00C44ACB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>Prosimy o podanie dokładnej lokalizacji, ilości oraz konstrukcji odcinka próbnego;</w:t>
      </w:r>
    </w:p>
    <w:p w:rsidR="00E72C9B" w:rsidRDefault="00C44ACB" w:rsidP="00C44ACB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>(Dotyczy SST: D 04.02.01. / 1998 WARSTWA ODSACZAJACA pkt 5.4. Odcinek próbny; D 04.04.02./ 1998 - PODBUDOWA Z KRUSZYWA STABILIZOWANEGO MECHANICZNIE pkt. 5.5. Odcinek próbny; D - 05.03.05b/2011 - NAWIERZCHNIA Z BETONU ASFALTOWEGO WARSTWA WIĄŻĄCA WYRÓWNAWCZA wg WT-1 i WT-2 z 2010 r. pkt. 5.6. Odcinek próbny; D - 05.03.05a/2011 - NAWIERZCHNIA Z BETONU ASFALTOWEGO WARSTWA ŚCIERALNA wg WT-1 i WT-2 z 2010 r. pkt. 5.6. Odcinek próbny)</w:t>
      </w:r>
    </w:p>
    <w:p w:rsidR="00C8166C" w:rsidRPr="00C8166C" w:rsidRDefault="00C8166C" w:rsidP="00C8166C">
      <w:pPr>
        <w:jc w:val="both"/>
        <w:rPr>
          <w:bCs/>
          <w:lang w:eastAsia="ar-SA"/>
        </w:rPr>
      </w:pPr>
    </w:p>
    <w:p w:rsidR="00E72C9B" w:rsidRDefault="00E72C9B" w:rsidP="00C8166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E72C9B" w:rsidRDefault="00446979" w:rsidP="00C8166C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Na tym etapie realizacji </w:t>
      </w:r>
      <w:r>
        <w:t>Zamawiający</w:t>
      </w:r>
      <w:r>
        <w:t xml:space="preserve"> nie wyma</w:t>
      </w:r>
      <w:r>
        <w:t>g</w:t>
      </w:r>
      <w:r>
        <w:t>a wykonania odcinka próbnego</w:t>
      </w:r>
      <w:r>
        <w:t>.</w:t>
      </w:r>
    </w:p>
    <w:p w:rsidR="00E72C9B" w:rsidRPr="00E16E5A" w:rsidRDefault="00E72C9B" w:rsidP="00C8166C">
      <w:pPr>
        <w:tabs>
          <w:tab w:val="left" w:pos="71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2C9B" w:rsidRPr="003646BC" w:rsidRDefault="00E72C9B" w:rsidP="00C8166C">
      <w:pPr>
        <w:suppressAutoHyphens/>
        <w:rPr>
          <w:b/>
          <w:bCs/>
          <w:u w:val="single"/>
          <w:lang w:eastAsia="ar-SA"/>
        </w:rPr>
      </w:pPr>
      <w:r w:rsidRPr="003646BC">
        <w:rPr>
          <w:b/>
          <w:bCs/>
          <w:u w:val="single"/>
          <w:lang w:eastAsia="ar-SA"/>
        </w:rPr>
        <w:t>Pytanie nr 2</w:t>
      </w:r>
    </w:p>
    <w:p w:rsidR="00E72C9B" w:rsidRDefault="00C44ACB" w:rsidP="00C8166C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 xml:space="preserve">Prosimy o podanie </w:t>
      </w:r>
      <w:proofErr w:type="spellStart"/>
      <w:r w:rsidRPr="00C44ACB">
        <w:rPr>
          <w:bCs/>
          <w:lang w:eastAsia="ar-SA"/>
        </w:rPr>
        <w:t>kilometracji</w:t>
      </w:r>
      <w:proofErr w:type="spellEnd"/>
      <w:r w:rsidRPr="00C44ACB">
        <w:rPr>
          <w:bCs/>
          <w:lang w:eastAsia="ar-SA"/>
        </w:rPr>
        <w:t xml:space="preserve"> zgodnie z planem sytuacyjnym dla etapu III. Dokumentacja obejmuję większy zakres</w:t>
      </w:r>
    </w:p>
    <w:p w:rsidR="00C8166C" w:rsidRDefault="00C8166C" w:rsidP="00C8166C">
      <w:pPr>
        <w:jc w:val="both"/>
        <w:rPr>
          <w:bCs/>
          <w:lang w:eastAsia="ar-SA"/>
        </w:rPr>
      </w:pPr>
    </w:p>
    <w:p w:rsidR="00E72C9B" w:rsidRDefault="00E72C9B" w:rsidP="00C8166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7D3369" w:rsidRDefault="00446979" w:rsidP="007D3369">
      <w:r>
        <w:t>Dokumentacja obejmuje całą drogę Tylice – PGR Tylice  natomiast przetargiem objęty jest odcinek od 0 + 763 do 1 + 033 m</w:t>
      </w:r>
      <w:r>
        <w:t>.</w:t>
      </w:r>
    </w:p>
    <w:p w:rsidR="00446979" w:rsidRPr="007D3369" w:rsidRDefault="00446979" w:rsidP="007D3369"/>
    <w:p w:rsidR="002644FC" w:rsidRPr="003646BC" w:rsidRDefault="002644FC" w:rsidP="002644FC">
      <w:pPr>
        <w:suppressAutoHyphens/>
        <w:rPr>
          <w:b/>
          <w:bCs/>
          <w:u w:val="single"/>
          <w:lang w:eastAsia="ar-SA"/>
        </w:rPr>
      </w:pPr>
      <w:r w:rsidRPr="003646BC">
        <w:rPr>
          <w:b/>
          <w:bCs/>
          <w:u w:val="single"/>
          <w:lang w:eastAsia="ar-SA"/>
        </w:rPr>
        <w:t xml:space="preserve">Pytanie nr </w:t>
      </w:r>
      <w:r>
        <w:rPr>
          <w:b/>
          <w:bCs/>
          <w:u w:val="single"/>
          <w:lang w:eastAsia="ar-SA"/>
        </w:rPr>
        <w:t>3</w:t>
      </w:r>
    </w:p>
    <w:p w:rsidR="00C44ACB" w:rsidRPr="00C44ACB" w:rsidRDefault="00C44ACB" w:rsidP="00C44ACB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>W opisie technicznym podana jest następująca konstrukcja nawierzchni zjazdów:</w:t>
      </w:r>
    </w:p>
    <w:p w:rsidR="00C44ACB" w:rsidRPr="00202A9A" w:rsidRDefault="00C44ACB" w:rsidP="00202A9A">
      <w:pPr>
        <w:pStyle w:val="Akapitzlist"/>
        <w:numPr>
          <w:ilvl w:val="0"/>
          <w:numId w:val="63"/>
        </w:numPr>
        <w:jc w:val="both"/>
        <w:rPr>
          <w:bCs/>
          <w:lang w:eastAsia="ar-SA"/>
        </w:rPr>
      </w:pPr>
      <w:r w:rsidRPr="00202A9A">
        <w:rPr>
          <w:bCs/>
          <w:lang w:eastAsia="ar-SA"/>
        </w:rPr>
        <w:t>Kostka betonowa koloru czerwonego, gr. 8cm;</w:t>
      </w:r>
    </w:p>
    <w:p w:rsidR="00C44ACB" w:rsidRPr="00202A9A" w:rsidRDefault="00C44ACB" w:rsidP="00202A9A">
      <w:pPr>
        <w:pStyle w:val="Akapitzlist"/>
        <w:numPr>
          <w:ilvl w:val="0"/>
          <w:numId w:val="63"/>
        </w:numPr>
        <w:jc w:val="both"/>
        <w:rPr>
          <w:bCs/>
          <w:lang w:eastAsia="ar-SA"/>
        </w:rPr>
      </w:pPr>
      <w:r w:rsidRPr="00202A9A">
        <w:rPr>
          <w:bCs/>
          <w:lang w:eastAsia="ar-SA"/>
        </w:rPr>
        <w:t>Podsypka cementowo-piaskowa 1:4, gr. 4cm;</w:t>
      </w:r>
    </w:p>
    <w:p w:rsidR="00C44ACB" w:rsidRPr="00202A9A" w:rsidRDefault="00C44ACB" w:rsidP="00202A9A">
      <w:pPr>
        <w:pStyle w:val="Akapitzlist"/>
        <w:numPr>
          <w:ilvl w:val="0"/>
          <w:numId w:val="63"/>
        </w:numPr>
        <w:jc w:val="both"/>
        <w:rPr>
          <w:bCs/>
          <w:lang w:eastAsia="ar-SA"/>
        </w:rPr>
      </w:pPr>
      <w:r w:rsidRPr="00202A9A">
        <w:rPr>
          <w:bCs/>
          <w:lang w:eastAsia="ar-SA"/>
        </w:rPr>
        <w:t xml:space="preserve">Podbudowa z chudego betonu </w:t>
      </w:r>
      <w:proofErr w:type="spellStart"/>
      <w:r w:rsidRPr="00202A9A">
        <w:rPr>
          <w:bCs/>
          <w:lang w:eastAsia="ar-SA"/>
        </w:rPr>
        <w:t>Rm</w:t>
      </w:r>
      <w:proofErr w:type="spellEnd"/>
      <w:r w:rsidRPr="00202A9A">
        <w:rPr>
          <w:bCs/>
          <w:lang w:eastAsia="ar-SA"/>
        </w:rPr>
        <w:t xml:space="preserve">=6-9 </w:t>
      </w:r>
      <w:proofErr w:type="spellStart"/>
      <w:r w:rsidRPr="00202A9A">
        <w:rPr>
          <w:bCs/>
          <w:lang w:eastAsia="ar-SA"/>
        </w:rPr>
        <w:t>MPa</w:t>
      </w:r>
      <w:proofErr w:type="spellEnd"/>
      <w:r w:rsidRPr="00202A9A">
        <w:rPr>
          <w:bCs/>
          <w:lang w:eastAsia="ar-SA"/>
        </w:rPr>
        <w:t>, gr. 20cm;</w:t>
      </w:r>
    </w:p>
    <w:p w:rsidR="00C44ACB" w:rsidRPr="00202A9A" w:rsidRDefault="00C44ACB" w:rsidP="00202A9A">
      <w:pPr>
        <w:pStyle w:val="Akapitzlist"/>
        <w:numPr>
          <w:ilvl w:val="0"/>
          <w:numId w:val="63"/>
        </w:numPr>
        <w:jc w:val="both"/>
        <w:rPr>
          <w:bCs/>
          <w:lang w:eastAsia="ar-SA"/>
        </w:rPr>
      </w:pPr>
      <w:r w:rsidRPr="00202A9A">
        <w:rPr>
          <w:bCs/>
          <w:lang w:eastAsia="ar-SA"/>
        </w:rPr>
        <w:t>Warstwa odsączająca z piasku, gr. 20/25cm,</w:t>
      </w:r>
    </w:p>
    <w:p w:rsidR="00C44ACB" w:rsidRPr="00C44ACB" w:rsidRDefault="00C44ACB" w:rsidP="00C44ACB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>Natomiast w przedmiarze podana jest konstrukcja zjazdów asfaltowych.</w:t>
      </w:r>
    </w:p>
    <w:p w:rsidR="002644FC" w:rsidRDefault="00C44ACB" w:rsidP="00C44ACB">
      <w:pPr>
        <w:jc w:val="both"/>
        <w:rPr>
          <w:bCs/>
          <w:lang w:eastAsia="ar-SA"/>
        </w:rPr>
      </w:pPr>
      <w:r w:rsidRPr="00C44ACB">
        <w:rPr>
          <w:bCs/>
          <w:lang w:eastAsia="ar-SA"/>
        </w:rPr>
        <w:t>Prosimy o sprecyzowanie konstrukcji oraz grubości nawierzchni zjazdów</w:t>
      </w:r>
    </w:p>
    <w:p w:rsidR="002644FC" w:rsidRDefault="002644FC" w:rsidP="002644FC">
      <w:pPr>
        <w:jc w:val="both"/>
        <w:rPr>
          <w:bCs/>
          <w:lang w:eastAsia="ar-SA"/>
        </w:rPr>
      </w:pPr>
    </w:p>
    <w:p w:rsidR="00446979" w:rsidRDefault="002644FC" w:rsidP="0044697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0056F3" w:rsidRPr="00446979" w:rsidRDefault="00446979" w:rsidP="00446979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bookmarkStart w:id="0" w:name="_GoBack"/>
      <w:bookmarkEnd w:id="0"/>
      <w:r>
        <w:t>Zjazdy z kostki były wykonywane w I etapie obecnie należy wykonać jeden zjazd w technologii asfaltu zgodnie z przedmiarem</w:t>
      </w:r>
    </w:p>
    <w:p w:rsidR="000056F3" w:rsidRPr="007E0DA6" w:rsidRDefault="000056F3" w:rsidP="00E72C9B">
      <w:pPr>
        <w:tabs>
          <w:tab w:val="left" w:pos="1134"/>
        </w:tabs>
        <w:jc w:val="both"/>
      </w:pPr>
    </w:p>
    <w:p w:rsidR="000056F3" w:rsidRDefault="000056F3" w:rsidP="00E72C9B">
      <w:pPr>
        <w:tabs>
          <w:tab w:val="left" w:pos="1134"/>
        </w:tabs>
        <w:jc w:val="both"/>
        <w:rPr>
          <w:sz w:val="16"/>
          <w:szCs w:val="16"/>
        </w:rPr>
      </w:pPr>
    </w:p>
    <w:p w:rsidR="000056F3" w:rsidRPr="00937B86" w:rsidRDefault="00937B86" w:rsidP="00E72C9B">
      <w:pPr>
        <w:tabs>
          <w:tab w:val="left" w:pos="1134"/>
        </w:tabs>
        <w:jc w:val="both"/>
      </w:pPr>
      <w:r>
        <w:t>Wszystkie wyjaśnienia oraz zmiany stanowią integralną część Specyfikacji Istotnych Warunków Zamówienia i są wiążące dla Wykonawców.</w:t>
      </w:r>
    </w:p>
    <w:p w:rsidR="00E16E5A" w:rsidRDefault="00E16E5A" w:rsidP="00E72C9B">
      <w:pPr>
        <w:tabs>
          <w:tab w:val="left" w:pos="1134"/>
        </w:tabs>
        <w:jc w:val="both"/>
        <w:rPr>
          <w:sz w:val="16"/>
          <w:szCs w:val="16"/>
        </w:rPr>
      </w:pPr>
    </w:p>
    <w:p w:rsidR="00E72C9B" w:rsidRDefault="00E72C9B" w:rsidP="00E72C9B">
      <w:pPr>
        <w:suppressAutoHyphens/>
        <w:jc w:val="both"/>
        <w:rPr>
          <w:bCs/>
          <w:lang w:eastAsia="ar-SA"/>
        </w:rPr>
      </w:pPr>
      <w:r>
        <w:rPr>
          <w:rFonts w:eastAsia="Cambria"/>
          <w:lang w:val="cs-CZ"/>
        </w:rPr>
        <w:t>Jednocześnie Zamawiający informuje, że t</w:t>
      </w:r>
      <w:r>
        <w:rPr>
          <w:rFonts w:eastAsia="Cambria"/>
          <w:color w:val="000000"/>
          <w:lang w:val="cs-CZ"/>
        </w:rPr>
        <w:t xml:space="preserve">ermin składania ofert </w:t>
      </w:r>
      <w:r>
        <w:rPr>
          <w:rFonts w:eastAsia="Cambria"/>
          <w:b/>
          <w:color w:val="000000"/>
          <w:lang w:val="cs-CZ"/>
        </w:rPr>
        <w:t>nie ulega zmianie</w:t>
      </w:r>
      <w:r>
        <w:rPr>
          <w:rFonts w:eastAsia="Cambria"/>
          <w:color w:val="000000"/>
          <w:lang w:val="cs-CZ"/>
        </w:rPr>
        <w:t xml:space="preserve"> </w:t>
      </w:r>
      <w:r>
        <w:rPr>
          <w:rFonts w:eastAsia="Cambria"/>
          <w:color w:val="000000"/>
          <w:lang w:val="cs-CZ"/>
        </w:rPr>
        <w:br/>
        <w:t xml:space="preserve">i jest wyznaczony na dzień </w:t>
      </w:r>
      <w:r w:rsidR="00E212C1">
        <w:rPr>
          <w:b/>
        </w:rPr>
        <w:t>31</w:t>
      </w:r>
      <w:r w:rsidR="00E34068">
        <w:rPr>
          <w:b/>
        </w:rPr>
        <w:t xml:space="preserve"> </w:t>
      </w:r>
      <w:r w:rsidR="00E212C1">
        <w:rPr>
          <w:b/>
        </w:rPr>
        <w:t>maja</w:t>
      </w:r>
      <w:r>
        <w:rPr>
          <w:b/>
        </w:rPr>
        <w:t xml:space="preserve"> 2017 roku</w:t>
      </w:r>
      <w:r>
        <w:rPr>
          <w:rFonts w:eastAsia="Cambria"/>
          <w:b/>
          <w:color w:val="000000"/>
          <w:lang w:val="cs-CZ"/>
        </w:rPr>
        <w:t xml:space="preserve"> do godziny 10.00. </w:t>
      </w:r>
      <w:r>
        <w:rPr>
          <w:rFonts w:eastAsia="Cambria"/>
          <w:color w:val="000000"/>
          <w:lang w:val="cs-CZ"/>
        </w:rPr>
        <w:t>Miejsce składania ofert pozostaje bez zmian.</w:t>
      </w:r>
    </w:p>
    <w:p w:rsidR="00E72C9B" w:rsidRDefault="00E72C9B" w:rsidP="00E72C9B">
      <w:pPr>
        <w:jc w:val="both"/>
        <w:rPr>
          <w:sz w:val="16"/>
          <w:szCs w:val="16"/>
        </w:rPr>
      </w:pPr>
    </w:p>
    <w:p w:rsidR="00D9487D" w:rsidRDefault="00D9487D" w:rsidP="00E72C9B">
      <w:pPr>
        <w:suppressAutoHyphens/>
        <w:ind w:left="6372"/>
        <w:jc w:val="center"/>
        <w:rPr>
          <w:b/>
          <w:bCs/>
          <w:lang w:eastAsia="ar-SA"/>
        </w:rPr>
      </w:pPr>
    </w:p>
    <w:p w:rsidR="00D9487D" w:rsidRDefault="00D9487D" w:rsidP="00E72C9B">
      <w:pPr>
        <w:suppressAutoHyphens/>
        <w:ind w:left="6372"/>
        <w:jc w:val="center"/>
        <w:rPr>
          <w:b/>
          <w:bCs/>
          <w:lang w:eastAsia="ar-SA"/>
        </w:rPr>
      </w:pPr>
    </w:p>
    <w:p w:rsidR="00E72C9B" w:rsidRDefault="00E72C9B" w:rsidP="00E72C9B">
      <w:pPr>
        <w:suppressAutoHyphens/>
        <w:ind w:left="63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Przewodniczący Komisji</w:t>
      </w:r>
    </w:p>
    <w:p w:rsidR="00CD0C3D" w:rsidRDefault="00E72C9B" w:rsidP="00287BC2">
      <w:pPr>
        <w:suppressAutoHyphens/>
        <w:ind w:left="6372"/>
        <w:jc w:val="center"/>
        <w:rPr>
          <w:bCs/>
        </w:rPr>
      </w:pPr>
      <w:r>
        <w:rPr>
          <w:b/>
          <w:bCs/>
          <w:lang w:eastAsia="ar-SA"/>
        </w:rPr>
        <w:t>Przetargowej</w:t>
      </w:r>
    </w:p>
    <w:sectPr w:rsidR="00CD0C3D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89" w:rsidRDefault="00C91389" w:rsidP="00714674">
      <w:r>
        <w:separator/>
      </w:r>
    </w:p>
  </w:endnote>
  <w:endnote w:type="continuationSeparator" w:id="0">
    <w:p w:rsidR="00C91389" w:rsidRDefault="00C9138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89" w:rsidRDefault="00C91389" w:rsidP="00714674">
      <w:r>
        <w:separator/>
      </w:r>
    </w:p>
  </w:footnote>
  <w:footnote w:type="continuationSeparator" w:id="0">
    <w:p w:rsidR="00C91389" w:rsidRDefault="00C9138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EC0"/>
    <w:multiLevelType w:val="hybridMultilevel"/>
    <w:tmpl w:val="9718E5B6"/>
    <w:lvl w:ilvl="0" w:tplc="80B4D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4685A"/>
    <w:multiLevelType w:val="hybridMultilevel"/>
    <w:tmpl w:val="1F78BDEE"/>
    <w:lvl w:ilvl="0" w:tplc="CF6055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9AD53EE"/>
    <w:multiLevelType w:val="hybridMultilevel"/>
    <w:tmpl w:val="2816202E"/>
    <w:lvl w:ilvl="0" w:tplc="C4B26D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F857CF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5059F"/>
    <w:multiLevelType w:val="hybridMultilevel"/>
    <w:tmpl w:val="5F64F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D498A"/>
    <w:multiLevelType w:val="hybridMultilevel"/>
    <w:tmpl w:val="02C22502"/>
    <w:lvl w:ilvl="0" w:tplc="3CEA666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257D74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2"/>
  </w:num>
  <w:num w:numId="3">
    <w:abstractNumId w:val="4"/>
  </w:num>
  <w:num w:numId="4">
    <w:abstractNumId w:val="59"/>
  </w:num>
  <w:num w:numId="5">
    <w:abstractNumId w:val="57"/>
  </w:num>
  <w:num w:numId="6">
    <w:abstractNumId w:val="26"/>
  </w:num>
  <w:num w:numId="7">
    <w:abstractNumId w:val="48"/>
  </w:num>
  <w:num w:numId="8">
    <w:abstractNumId w:val="32"/>
  </w:num>
  <w:num w:numId="9">
    <w:abstractNumId w:val="15"/>
  </w:num>
  <w:num w:numId="10">
    <w:abstractNumId w:val="30"/>
  </w:num>
  <w:num w:numId="11">
    <w:abstractNumId w:val="55"/>
  </w:num>
  <w:num w:numId="12">
    <w:abstractNumId w:val="54"/>
  </w:num>
  <w:num w:numId="13">
    <w:abstractNumId w:val="13"/>
  </w:num>
  <w:num w:numId="14">
    <w:abstractNumId w:val="24"/>
  </w:num>
  <w:num w:numId="15">
    <w:abstractNumId w:val="22"/>
  </w:num>
  <w:num w:numId="16">
    <w:abstractNumId w:val="60"/>
  </w:num>
  <w:num w:numId="17">
    <w:abstractNumId w:val="10"/>
  </w:num>
  <w:num w:numId="18">
    <w:abstractNumId w:val="21"/>
  </w:num>
  <w:num w:numId="19">
    <w:abstractNumId w:val="19"/>
  </w:num>
  <w:num w:numId="20">
    <w:abstractNumId w:val="28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4"/>
  </w:num>
  <w:num w:numId="27">
    <w:abstractNumId w:val="38"/>
  </w:num>
  <w:num w:numId="28">
    <w:abstractNumId w:val="6"/>
  </w:num>
  <w:num w:numId="29">
    <w:abstractNumId w:val="7"/>
  </w:num>
  <w:num w:numId="30">
    <w:abstractNumId w:val="5"/>
  </w:num>
  <w:num w:numId="31">
    <w:abstractNumId w:val="11"/>
  </w:num>
  <w:num w:numId="32">
    <w:abstractNumId w:val="20"/>
  </w:num>
  <w:num w:numId="33">
    <w:abstractNumId w:val="9"/>
  </w:num>
  <w:num w:numId="34">
    <w:abstractNumId w:val="45"/>
  </w:num>
  <w:num w:numId="35">
    <w:abstractNumId w:val="14"/>
  </w:num>
  <w:num w:numId="36">
    <w:abstractNumId w:val="31"/>
  </w:num>
  <w:num w:numId="37">
    <w:abstractNumId w:val="41"/>
  </w:num>
  <w:num w:numId="38">
    <w:abstractNumId w:val="8"/>
  </w:num>
  <w:num w:numId="39">
    <w:abstractNumId w:val="18"/>
  </w:num>
  <w:num w:numId="40">
    <w:abstractNumId w:val="46"/>
  </w:num>
  <w:num w:numId="41">
    <w:abstractNumId w:val="0"/>
  </w:num>
  <w:num w:numId="42">
    <w:abstractNumId w:val="35"/>
  </w:num>
  <w:num w:numId="43">
    <w:abstractNumId w:val="36"/>
  </w:num>
  <w:num w:numId="44">
    <w:abstractNumId w:val="37"/>
  </w:num>
  <w:num w:numId="45">
    <w:abstractNumId w:val="3"/>
  </w:num>
  <w:num w:numId="46">
    <w:abstractNumId w:val="29"/>
  </w:num>
  <w:num w:numId="47">
    <w:abstractNumId w:val="4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2"/>
  </w:num>
  <w:num w:numId="56">
    <w:abstractNumId w:val="1"/>
  </w:num>
  <w:num w:numId="57">
    <w:abstractNumId w:val="43"/>
  </w:num>
  <w:num w:numId="58">
    <w:abstractNumId w:val="47"/>
  </w:num>
  <w:num w:numId="59">
    <w:abstractNumId w:val="25"/>
  </w:num>
  <w:num w:numId="60">
    <w:abstractNumId w:val="34"/>
  </w:num>
  <w:num w:numId="61">
    <w:abstractNumId w:val="2"/>
  </w:num>
  <w:num w:numId="62">
    <w:abstractNumId w:val="58"/>
  </w:num>
  <w:num w:numId="6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6F3"/>
    <w:rsid w:val="00007B57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3C2E"/>
    <w:rsid w:val="00045BF8"/>
    <w:rsid w:val="00045E76"/>
    <w:rsid w:val="000477DB"/>
    <w:rsid w:val="000506CB"/>
    <w:rsid w:val="00054788"/>
    <w:rsid w:val="000578AF"/>
    <w:rsid w:val="00062817"/>
    <w:rsid w:val="000668ED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1301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150E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92F"/>
    <w:rsid w:val="0012437E"/>
    <w:rsid w:val="00124E08"/>
    <w:rsid w:val="00125B97"/>
    <w:rsid w:val="00130044"/>
    <w:rsid w:val="00131270"/>
    <w:rsid w:val="001318A2"/>
    <w:rsid w:val="00132E12"/>
    <w:rsid w:val="00134422"/>
    <w:rsid w:val="00135FDF"/>
    <w:rsid w:val="00136627"/>
    <w:rsid w:val="00140E31"/>
    <w:rsid w:val="00141A87"/>
    <w:rsid w:val="00141F8C"/>
    <w:rsid w:val="00142E93"/>
    <w:rsid w:val="0014459F"/>
    <w:rsid w:val="001524C9"/>
    <w:rsid w:val="00152BFA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5464"/>
    <w:rsid w:val="001A7E0E"/>
    <w:rsid w:val="001B1C36"/>
    <w:rsid w:val="001B45FF"/>
    <w:rsid w:val="001C2E04"/>
    <w:rsid w:val="001C7769"/>
    <w:rsid w:val="001C7E19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2A9A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4FB"/>
    <w:rsid w:val="00252083"/>
    <w:rsid w:val="00260906"/>
    <w:rsid w:val="00260D5A"/>
    <w:rsid w:val="00263999"/>
    <w:rsid w:val="0026431C"/>
    <w:rsid w:val="002644FC"/>
    <w:rsid w:val="002671AA"/>
    <w:rsid w:val="00267598"/>
    <w:rsid w:val="00267D5A"/>
    <w:rsid w:val="00270A79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87BC2"/>
    <w:rsid w:val="002930CC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0E3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6BC"/>
    <w:rsid w:val="003649D5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040"/>
    <w:rsid w:val="00423F29"/>
    <w:rsid w:val="00431C1A"/>
    <w:rsid w:val="004340B8"/>
    <w:rsid w:val="00437FF4"/>
    <w:rsid w:val="00445A4C"/>
    <w:rsid w:val="00445CF1"/>
    <w:rsid w:val="00446865"/>
    <w:rsid w:val="00446979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00C6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E6124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3BC0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7774C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569B"/>
    <w:rsid w:val="005A66F2"/>
    <w:rsid w:val="005A76C5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340D"/>
    <w:rsid w:val="00614CEE"/>
    <w:rsid w:val="00617450"/>
    <w:rsid w:val="006177BA"/>
    <w:rsid w:val="00624357"/>
    <w:rsid w:val="00626959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B7C6B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245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63E7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369"/>
    <w:rsid w:val="007D3430"/>
    <w:rsid w:val="007D37A9"/>
    <w:rsid w:val="007D3826"/>
    <w:rsid w:val="007D4FCB"/>
    <w:rsid w:val="007D6C4E"/>
    <w:rsid w:val="007D7B6F"/>
    <w:rsid w:val="007E0B8C"/>
    <w:rsid w:val="007E0DA6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A03"/>
    <w:rsid w:val="00935CCA"/>
    <w:rsid w:val="00935F4A"/>
    <w:rsid w:val="0093685B"/>
    <w:rsid w:val="00937B86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2C92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5FE5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0346"/>
    <w:rsid w:val="00A62AC6"/>
    <w:rsid w:val="00A66539"/>
    <w:rsid w:val="00A67813"/>
    <w:rsid w:val="00A700A7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2A43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1C85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0D7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4E96"/>
    <w:rsid w:val="00C26D60"/>
    <w:rsid w:val="00C37C5D"/>
    <w:rsid w:val="00C404F7"/>
    <w:rsid w:val="00C41D1A"/>
    <w:rsid w:val="00C44ACB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166C"/>
    <w:rsid w:val="00C8646B"/>
    <w:rsid w:val="00C91389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0C3D"/>
    <w:rsid w:val="00CD20A2"/>
    <w:rsid w:val="00CD2345"/>
    <w:rsid w:val="00CD2BDF"/>
    <w:rsid w:val="00CD3C35"/>
    <w:rsid w:val="00CD420D"/>
    <w:rsid w:val="00CE1548"/>
    <w:rsid w:val="00CE2E9C"/>
    <w:rsid w:val="00CE5FBC"/>
    <w:rsid w:val="00CF0809"/>
    <w:rsid w:val="00CF3278"/>
    <w:rsid w:val="00CF700C"/>
    <w:rsid w:val="00CF7F48"/>
    <w:rsid w:val="00D00B37"/>
    <w:rsid w:val="00D01200"/>
    <w:rsid w:val="00D07847"/>
    <w:rsid w:val="00D10869"/>
    <w:rsid w:val="00D10F8C"/>
    <w:rsid w:val="00D2142A"/>
    <w:rsid w:val="00D2286D"/>
    <w:rsid w:val="00D24375"/>
    <w:rsid w:val="00D26D39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487D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998"/>
    <w:rsid w:val="00E14F36"/>
    <w:rsid w:val="00E16E5A"/>
    <w:rsid w:val="00E212C1"/>
    <w:rsid w:val="00E2673C"/>
    <w:rsid w:val="00E27C03"/>
    <w:rsid w:val="00E3047B"/>
    <w:rsid w:val="00E33CBE"/>
    <w:rsid w:val="00E34068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2C9B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126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5867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7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customStyle="1" w:styleId="left">
    <w:name w:val="left"/>
    <w:basedOn w:val="Normalny"/>
    <w:rsid w:val="0072245A"/>
    <w:pPr>
      <w:spacing w:before="100" w:beforeAutospacing="1" w:after="100" w:afterAutospacing="1"/>
    </w:pPr>
  </w:style>
  <w:style w:type="character" w:customStyle="1" w:styleId="Tytu1">
    <w:name w:val="Tytuł1"/>
    <w:rsid w:val="0072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BCAA-F8F4-4B6B-9AC1-02DD37BA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71</cp:revision>
  <cp:lastPrinted>2017-01-19T07:23:00Z</cp:lastPrinted>
  <dcterms:created xsi:type="dcterms:W3CDTF">2016-07-06T07:03:00Z</dcterms:created>
  <dcterms:modified xsi:type="dcterms:W3CDTF">2017-05-25T12:07:00Z</dcterms:modified>
</cp:coreProperties>
</file>