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F60BD2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F60BD2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F60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EA3C17" w14:textId="77777777" w:rsidR="0065316B" w:rsidRDefault="0065316B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3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Mechaniczne profilowanie równiarką samojezdną oraz wałowanie walcem wibracyjnym dróg gminnych o nawierzchni nieutwardzonej na terenie Gminy Nowe Miasto Lubawskie w roku 2023 </w:t>
      </w:r>
    </w:p>
    <w:p w14:paraId="1F24A590" w14:textId="4E373164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F60B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="0065316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4F2FC76" w14:textId="119897D3" w:rsidR="00321446" w:rsidRDefault="00865CCF" w:rsidP="00236E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="00236E1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</w:t>
      </w:r>
      <w:r w:rsidR="00236E1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236E1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br/>
        <w:t xml:space="preserve">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</w:t>
      </w:r>
      <w:r w:rsidR="00236E1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………email ……………</w:t>
      </w:r>
      <w:r w:rsidR="00236E1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</w:t>
      </w:r>
    </w:p>
    <w:p w14:paraId="26052ACF" w14:textId="77777777" w:rsidR="009C0F8D" w:rsidRPr="00236E12" w:rsidRDefault="009C0F8D" w:rsidP="00236E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4DDDD5" w14:textId="65F0451B" w:rsidR="000317DA" w:rsidRPr="000317DA" w:rsidRDefault="00F71A2A" w:rsidP="000317DA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92E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tbl>
      <w:tblPr>
        <w:tblpPr w:leftFromText="141" w:rightFromText="141" w:vertAnchor="text" w:horzAnchor="page" w:tblpX="1442" w:tblpY="240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425"/>
        <w:gridCol w:w="854"/>
        <w:gridCol w:w="299"/>
        <w:gridCol w:w="1682"/>
        <w:gridCol w:w="425"/>
        <w:gridCol w:w="993"/>
        <w:gridCol w:w="1842"/>
      </w:tblGrid>
      <w:tr w:rsidR="00236E12" w:rsidRPr="00B47D0F" w14:paraId="484FD42A" w14:textId="77777777" w:rsidTr="009C0F8D">
        <w:trPr>
          <w:trHeight w:val="544"/>
        </w:trPr>
        <w:tc>
          <w:tcPr>
            <w:tcW w:w="947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2CEBF" w14:textId="77777777" w:rsidR="003D60FD" w:rsidRDefault="003D60FD" w:rsidP="009C0F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18C8B86" w14:textId="77777777" w:rsidR="005322AA" w:rsidRDefault="00236E12" w:rsidP="009C0F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C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ryczałtowa brutto</w:t>
            </w:r>
            <w:r w:rsidRPr="009C0F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...................................................................................zł,                           (</w:t>
            </w:r>
            <w:r w:rsidRPr="009C0F8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 w:rsidRPr="009C0F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...............................................................................................),</w:t>
            </w:r>
          </w:p>
          <w:p w14:paraId="59D12A47" w14:textId="02047F19" w:rsidR="00236E12" w:rsidRPr="009C0F8D" w:rsidRDefault="00236E12" w:rsidP="009C0F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</w:t>
            </w:r>
            <w:r w:rsidRPr="00392E6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</w:tc>
      </w:tr>
      <w:tr w:rsidR="00F60BD2" w:rsidRPr="00B47D0F" w14:paraId="54A0A645" w14:textId="77777777" w:rsidTr="0065316B">
        <w:trPr>
          <w:trHeight w:val="544"/>
        </w:trPr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6B4E704" w14:textId="61CF37B7" w:rsidR="00F60BD2" w:rsidRPr="00B47D0F" w:rsidRDefault="00236E1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Rodzaj usług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50F6A82" w14:textId="77777777" w:rsidR="00F60BD2" w:rsidRPr="00B47D0F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Szacunkowa ilość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B75D6D6" w14:textId="77777777" w:rsidR="00F60BD2" w:rsidRPr="00B47D0F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BFD93C" w14:textId="77777777" w:rsidR="00F60BD2" w:rsidRPr="00B47D0F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FDB8A0" w14:textId="38E569C0" w:rsidR="00F60BD2" w:rsidRPr="00B47D0F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(Obliczona jako </w:t>
            </w:r>
            <w:r w:rsidR="00236E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godz.</w:t>
            </w: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jednostkowa x </w:t>
            </w:r>
            <w:r w:rsidR="005322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szacunkowa </w:t>
            </w: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ilość </w:t>
            </w:r>
            <w:r w:rsidR="00236E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godzin </w:t>
            </w: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F60BD2" w:rsidRPr="00B47D0F" w14:paraId="22082B84" w14:textId="77777777" w:rsidTr="0065316B">
        <w:tc>
          <w:tcPr>
            <w:tcW w:w="2959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32177E3B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BFBFBF"/>
            <w:vAlign w:val="center"/>
          </w:tcPr>
          <w:p w14:paraId="4A527D1E" w14:textId="33EB69F7" w:rsidR="00F60BD2" w:rsidRPr="00B47D0F" w:rsidRDefault="00236E1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godz.</w:t>
            </w:r>
          </w:p>
        </w:tc>
        <w:tc>
          <w:tcPr>
            <w:tcW w:w="1981" w:type="dxa"/>
            <w:gridSpan w:val="2"/>
            <w:shd w:val="clear" w:color="auto" w:fill="BFBFBF"/>
            <w:vAlign w:val="center"/>
          </w:tcPr>
          <w:p w14:paraId="5996C003" w14:textId="35378C73" w:rsidR="00F60BD2" w:rsidRPr="00D61310" w:rsidRDefault="00D61310" w:rsidP="00D6131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zł/</w:t>
            </w:r>
            <w:r w:rsidR="005322AA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</w:rPr>
              <w:t>godz</w:t>
            </w:r>
            <w:r w:rsidR="005322AA">
              <w:rPr>
                <w:rFonts w:ascii="Times New Roman" w:eastAsia="Times New Roman" w:hAnsi="Times New Roman" w:cs="Times New Roman"/>
                <w:sz w:val="20"/>
              </w:rPr>
              <w:t>. pracy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751244F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14:paraId="4EEAAFC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6677A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</w:rPr>
              <w:t>zł</w:t>
            </w:r>
          </w:p>
        </w:tc>
      </w:tr>
      <w:tr w:rsidR="00F60BD2" w:rsidRPr="00B47D0F" w14:paraId="2C797032" w14:textId="77777777" w:rsidTr="0065316B">
        <w:trPr>
          <w:trHeight w:val="350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E7A1A21" w14:textId="4458B3CE" w:rsidR="00F60BD2" w:rsidRPr="00B47D0F" w:rsidRDefault="00236E1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Równanie</w:t>
            </w:r>
            <w:r w:rsidR="00E86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równiarką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dróg gminnych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D494027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2EDBAE" w14:textId="1349BDC1" w:rsidR="00F60BD2" w:rsidRPr="00B47D0F" w:rsidRDefault="005322AA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450</w:t>
            </w:r>
          </w:p>
        </w:tc>
        <w:tc>
          <w:tcPr>
            <w:tcW w:w="299" w:type="dxa"/>
            <w:shd w:val="clear" w:color="auto" w:fill="BFBFBF"/>
            <w:vAlign w:val="center"/>
          </w:tcPr>
          <w:p w14:paraId="06AE6EF1" w14:textId="5BAC8987" w:rsidR="00F60BD2" w:rsidRPr="00B47D0F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E2C706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52FA2937" w14:textId="10794B6F" w:rsidR="00F60BD2" w:rsidRPr="00B47D0F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20BFC85" w14:textId="31D39933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* </w:t>
            </w:r>
            <w:r w:rsidR="006531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00E3567B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4698F14D" w14:textId="77777777" w:rsidTr="0065316B">
        <w:trPr>
          <w:trHeight w:val="413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792E22C" w14:textId="78386101" w:rsidR="00F60BD2" w:rsidRPr="00B47D0F" w:rsidRDefault="00236E1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Wałowanie </w:t>
            </w:r>
            <w:r w:rsidR="00E86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walcem samojezdnym wibracyjnym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dróg gminnych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8FB6BFA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06A4649" w14:textId="3DB7F951" w:rsidR="00F60BD2" w:rsidRPr="00B47D0F" w:rsidRDefault="005322AA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450</w:t>
            </w:r>
          </w:p>
        </w:tc>
        <w:tc>
          <w:tcPr>
            <w:tcW w:w="299" w:type="dxa"/>
            <w:shd w:val="clear" w:color="auto" w:fill="BFBFBF"/>
            <w:vAlign w:val="center"/>
          </w:tcPr>
          <w:p w14:paraId="68175115" w14:textId="735712CB" w:rsidR="00F60BD2" w:rsidRPr="00B47D0F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18E886A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34143907" w14:textId="3F6E3542" w:rsidR="00F60BD2" w:rsidRPr="00B47D0F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6DC9850" w14:textId="79A0D718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* </w:t>
            </w:r>
            <w:r w:rsidR="006531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57CBF593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573716F4" w14:textId="77777777" w:rsidTr="00392E60">
        <w:trPr>
          <w:trHeight w:val="402"/>
        </w:trPr>
        <w:tc>
          <w:tcPr>
            <w:tcW w:w="2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042FA1C" w14:textId="332B99C6" w:rsidR="00F60BD2" w:rsidRPr="00B47D0F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81EF3E" w14:textId="5C33BEF7" w:rsidR="00F60BD2" w:rsidRPr="00B47D0F" w:rsidRDefault="009C0F8D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</w:t>
            </w:r>
            <w:r w:rsidR="00F60BD2" w:rsidRPr="00B47D0F">
              <w:rPr>
                <w:rFonts w:ascii="Times New Roman" w:eastAsia="Times New Roman" w:hAnsi="Times New Roman" w:cs="Times New Roman"/>
                <w:b/>
              </w:rPr>
              <w:t>Razem (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65316B">
              <w:rPr>
                <w:rFonts w:ascii="Times New Roman" w:eastAsia="Times New Roman" w:hAnsi="Times New Roman" w:cs="Times New Roman"/>
                <w:b/>
              </w:rPr>
              <w:t>+</w:t>
            </w:r>
            <w:r w:rsidR="00D61310">
              <w:rPr>
                <w:rFonts w:ascii="Times New Roman" w:eastAsia="Times New Roman" w:hAnsi="Times New Roman" w:cs="Times New Roman"/>
                <w:b/>
              </w:rPr>
              <w:t>6</w:t>
            </w:r>
            <w:r w:rsidR="00F60BD2" w:rsidRPr="00B47D0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0D1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E01C4" w14:textId="2AA3E0EC" w:rsidR="00F60BD2" w:rsidRDefault="00EB4864" w:rsidP="00EB48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UWAGA: powyższa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szacunkowa 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liczba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godzin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może ulec zmianie w trakcie realizacji zamówienia w zależności od ilości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zleconych prac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Rozliczenie nastąpi na podstawie faktyczn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ie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zrealizowanej 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liczby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godzin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Zamawiający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będzie wyceniał poszczególne </w:t>
      </w:r>
      <w:r w:rsidR="002D55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roboty budowlane</w:t>
      </w:r>
      <w:r w:rsidRPr="00EB4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podstawie wskazanych w ofercie cen jednostkowych.</w:t>
      </w:r>
      <w:bookmarkStart w:id="0" w:name="_GoBack"/>
      <w:bookmarkEnd w:id="0"/>
    </w:p>
    <w:p w14:paraId="4C9E264C" w14:textId="6A300201" w:rsidR="00F60BD2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A708B8" w14:textId="63D7BD37" w:rsidR="00FD10B8" w:rsidRPr="00C76C55" w:rsidRDefault="00FD10B8" w:rsidP="00C76C5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6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poszczególnych zleceń - liczba dni od dnia otrzymania zlecenia od Zamawiającego - </w:t>
      </w:r>
      <w:r w:rsidRPr="00C76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 dni roboczych</w:t>
      </w:r>
      <w:r w:rsidRPr="00C76C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0648EB" w14:textId="77777777" w:rsidR="00FD10B8" w:rsidRPr="00B47D0F" w:rsidRDefault="00FD10B8" w:rsidP="00FD10B8">
      <w:pPr>
        <w:tabs>
          <w:tab w:val="left" w:pos="345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47D0F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* </w:t>
      </w:r>
      <w:r w:rsidRPr="00B47D0F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Wykonawca oferuje jeden z trzech terminów realizacji poszczególnych zleceń:</w:t>
      </w:r>
    </w:p>
    <w:p w14:paraId="0528438E" w14:textId="77777777" w:rsidR="00FD10B8" w:rsidRPr="00B47D0F" w:rsidRDefault="00FD10B8" w:rsidP="00FD10B8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340"/>
        <w:gridCol w:w="16"/>
        <w:gridCol w:w="1984"/>
      </w:tblGrid>
      <w:tr w:rsidR="00FD10B8" w:rsidRPr="00B47D0F" w14:paraId="69A6B693" w14:textId="77777777" w:rsidTr="00F7085C">
        <w:trPr>
          <w:trHeight w:val="290"/>
          <w:jc w:val="center"/>
        </w:trPr>
        <w:tc>
          <w:tcPr>
            <w:tcW w:w="583" w:type="dxa"/>
          </w:tcPr>
          <w:p w14:paraId="74B44C70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340" w:type="dxa"/>
            <w:vAlign w:val="center"/>
          </w:tcPr>
          <w:p w14:paraId="43E56B2F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realizacji poszczególnych zleceń – liczba dni od dnia otrzymania zlecenia od Zamawiającego </w:t>
            </w:r>
          </w:p>
        </w:tc>
        <w:tc>
          <w:tcPr>
            <w:tcW w:w="2000" w:type="dxa"/>
            <w:gridSpan w:val="2"/>
            <w:vAlign w:val="center"/>
          </w:tcPr>
          <w:p w14:paraId="534DC5B6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punktów (</w:t>
            </w: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</w:t>
            </w: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FD10B8" w:rsidRPr="00B47D0F" w14:paraId="74DC7277" w14:textId="77777777" w:rsidTr="00F7085C">
        <w:trPr>
          <w:trHeight w:val="268"/>
          <w:jc w:val="center"/>
        </w:trPr>
        <w:tc>
          <w:tcPr>
            <w:tcW w:w="583" w:type="dxa"/>
            <w:vAlign w:val="center"/>
          </w:tcPr>
          <w:p w14:paraId="3BB70EFA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356" w:type="dxa"/>
            <w:gridSpan w:val="2"/>
            <w:vAlign w:val="center"/>
          </w:tcPr>
          <w:p w14:paraId="78C66409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dni roboczych (maksymalny termin realizacji poszczególnych zleceń)</w:t>
            </w:r>
          </w:p>
        </w:tc>
        <w:tc>
          <w:tcPr>
            <w:tcW w:w="1984" w:type="dxa"/>
            <w:vAlign w:val="center"/>
          </w:tcPr>
          <w:p w14:paraId="6DF89797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 pkt</w:t>
            </w:r>
          </w:p>
        </w:tc>
      </w:tr>
      <w:tr w:rsidR="00FD10B8" w:rsidRPr="00B47D0F" w14:paraId="50C6AACE" w14:textId="77777777" w:rsidTr="00F7085C">
        <w:trPr>
          <w:trHeight w:val="271"/>
          <w:jc w:val="center"/>
        </w:trPr>
        <w:tc>
          <w:tcPr>
            <w:tcW w:w="583" w:type="dxa"/>
            <w:vAlign w:val="center"/>
          </w:tcPr>
          <w:p w14:paraId="48202DC0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356" w:type="dxa"/>
            <w:gridSpan w:val="2"/>
            <w:vAlign w:val="center"/>
          </w:tcPr>
          <w:p w14:paraId="1587F598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984" w:type="dxa"/>
            <w:vAlign w:val="center"/>
          </w:tcPr>
          <w:p w14:paraId="1BE58FB4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 pkt</w:t>
            </w:r>
          </w:p>
        </w:tc>
      </w:tr>
      <w:tr w:rsidR="00FD10B8" w:rsidRPr="00B47D0F" w14:paraId="7F4CD8AE" w14:textId="77777777" w:rsidTr="00F7085C">
        <w:trPr>
          <w:trHeight w:val="289"/>
          <w:jc w:val="center"/>
        </w:trPr>
        <w:tc>
          <w:tcPr>
            <w:tcW w:w="583" w:type="dxa"/>
            <w:vAlign w:val="center"/>
          </w:tcPr>
          <w:p w14:paraId="70938670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356" w:type="dxa"/>
            <w:gridSpan w:val="2"/>
            <w:vAlign w:val="center"/>
          </w:tcPr>
          <w:p w14:paraId="66995C37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dni roboczych</w:t>
            </w:r>
          </w:p>
        </w:tc>
        <w:tc>
          <w:tcPr>
            <w:tcW w:w="1984" w:type="dxa"/>
            <w:vAlign w:val="center"/>
          </w:tcPr>
          <w:p w14:paraId="2473889E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 pkt</w:t>
            </w:r>
          </w:p>
        </w:tc>
      </w:tr>
    </w:tbl>
    <w:p w14:paraId="16327E88" w14:textId="2A2CE539" w:rsidR="00F60BD2" w:rsidRDefault="00F60BD2" w:rsidP="00C76C5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E18DC8" w14:textId="392B6CC0" w:rsidR="00321446" w:rsidRPr="0002725A" w:rsidRDefault="00933E00" w:rsidP="00C76C5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C76C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</w:t>
      </w:r>
      <w:r w:rsidR="00C76C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.1</w:t>
      </w:r>
      <w:r w:rsidR="00C76C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</w:t>
      </w:r>
      <w:r w:rsidR="00392E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5322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321446" w:rsidRDefault="00321446" w:rsidP="005322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lastRenderedPageBreak/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lastRenderedPageBreak/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392E60">
      <w:footerReference w:type="default" r:id="rId8"/>
      <w:pgSz w:w="11906" w:h="16838"/>
      <w:pgMar w:top="568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4C5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E6B4D74-A237-48F8-A0C7-3FBE527AD97F}"/>
  </w:docVars>
  <w:rsids>
    <w:rsidRoot w:val="00F71A2A"/>
    <w:rsid w:val="000158EA"/>
    <w:rsid w:val="0002725A"/>
    <w:rsid w:val="000317DA"/>
    <w:rsid w:val="00081E55"/>
    <w:rsid w:val="000858C4"/>
    <w:rsid w:val="000B382E"/>
    <w:rsid w:val="000C3475"/>
    <w:rsid w:val="001566F1"/>
    <w:rsid w:val="00236E12"/>
    <w:rsid w:val="002419EC"/>
    <w:rsid w:val="002D555F"/>
    <w:rsid w:val="00321446"/>
    <w:rsid w:val="003438AC"/>
    <w:rsid w:val="00371C8B"/>
    <w:rsid w:val="00384DB7"/>
    <w:rsid w:val="00392E60"/>
    <w:rsid w:val="003D60FD"/>
    <w:rsid w:val="004106C0"/>
    <w:rsid w:val="004A7B5E"/>
    <w:rsid w:val="005322AA"/>
    <w:rsid w:val="00551A87"/>
    <w:rsid w:val="005559E9"/>
    <w:rsid w:val="005634BE"/>
    <w:rsid w:val="00586D0A"/>
    <w:rsid w:val="00596A7E"/>
    <w:rsid w:val="00626BBC"/>
    <w:rsid w:val="0065316B"/>
    <w:rsid w:val="00670A21"/>
    <w:rsid w:val="00695DB0"/>
    <w:rsid w:val="006A64AA"/>
    <w:rsid w:val="006E22C1"/>
    <w:rsid w:val="007055A9"/>
    <w:rsid w:val="00737BF5"/>
    <w:rsid w:val="00777DD3"/>
    <w:rsid w:val="00785132"/>
    <w:rsid w:val="007B2830"/>
    <w:rsid w:val="0084641B"/>
    <w:rsid w:val="00865CCF"/>
    <w:rsid w:val="008D6FE7"/>
    <w:rsid w:val="0090518F"/>
    <w:rsid w:val="00933E00"/>
    <w:rsid w:val="00947566"/>
    <w:rsid w:val="009515EF"/>
    <w:rsid w:val="00976D53"/>
    <w:rsid w:val="009C0F8D"/>
    <w:rsid w:val="009E0B6C"/>
    <w:rsid w:val="00A0101D"/>
    <w:rsid w:val="00A77EE7"/>
    <w:rsid w:val="00AB5E16"/>
    <w:rsid w:val="00B06789"/>
    <w:rsid w:val="00B12DDA"/>
    <w:rsid w:val="00B60219"/>
    <w:rsid w:val="00B90211"/>
    <w:rsid w:val="00BC2632"/>
    <w:rsid w:val="00C35921"/>
    <w:rsid w:val="00C36469"/>
    <w:rsid w:val="00C76C55"/>
    <w:rsid w:val="00D61310"/>
    <w:rsid w:val="00DC1BC0"/>
    <w:rsid w:val="00E34E2C"/>
    <w:rsid w:val="00E869A5"/>
    <w:rsid w:val="00EB4864"/>
    <w:rsid w:val="00F60BD2"/>
    <w:rsid w:val="00F71A2A"/>
    <w:rsid w:val="00FC27A6"/>
    <w:rsid w:val="00FD10B8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paragraph" w:styleId="Nagwek1">
    <w:name w:val="heading 1"/>
    <w:basedOn w:val="Normalny"/>
    <w:next w:val="Normalny"/>
    <w:link w:val="Nagwek1Znak"/>
    <w:uiPriority w:val="9"/>
    <w:qFormat/>
    <w:rsid w:val="00031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3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6B4D74-A237-48F8-A0C7-3FBE527AD9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43</cp:revision>
  <cp:lastPrinted>2022-03-03T08:33:00Z</cp:lastPrinted>
  <dcterms:created xsi:type="dcterms:W3CDTF">2020-11-09T13:29:00Z</dcterms:created>
  <dcterms:modified xsi:type="dcterms:W3CDTF">2022-12-07T06:42:00Z</dcterms:modified>
</cp:coreProperties>
</file>