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6F27A" w14:textId="3238655C" w:rsidR="005B7B60" w:rsidRPr="006733A1" w:rsidRDefault="005B7B60" w:rsidP="005B7B60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733A1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Załącznik nr </w:t>
      </w:r>
      <w:r w:rsidR="005808BC">
        <w:rPr>
          <w:rFonts w:ascii="Arial" w:eastAsia="Times New Roman" w:hAnsi="Arial" w:cs="Arial"/>
          <w:b/>
          <w:sz w:val="20"/>
          <w:szCs w:val="24"/>
          <w:lang w:eastAsia="pl-PL"/>
        </w:rPr>
        <w:t>2</w:t>
      </w:r>
      <w:r w:rsidRPr="006733A1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</w:p>
    <w:p w14:paraId="68CC3C02" w14:textId="77777777" w:rsidR="005B7B60" w:rsidRDefault="005B7B60" w:rsidP="005B7B60">
      <w:pPr>
        <w:spacing w:after="0" w:line="240" w:lineRule="auto"/>
        <w:rPr>
          <w:rFonts w:ascii="Arial" w:eastAsia="Times New Roman" w:hAnsi="Arial" w:cs="Times New Roman"/>
          <w:sz w:val="16"/>
          <w:szCs w:val="24"/>
          <w:lang w:eastAsia="pl-PL"/>
        </w:rPr>
      </w:pPr>
    </w:p>
    <w:p w14:paraId="7B7C9F11" w14:textId="77777777" w:rsidR="005B7B60" w:rsidRPr="006733A1" w:rsidRDefault="005B7B60" w:rsidP="00800C5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76EF3A8C" w14:textId="77777777" w:rsidR="005B7B60" w:rsidRPr="006733A1" w:rsidRDefault="005B7B60" w:rsidP="005B7B60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52A5F1F0" w14:textId="77777777" w:rsidR="005B7B60" w:rsidRPr="006733A1" w:rsidRDefault="005B7B60" w:rsidP="005B7B60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33A1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………………………………………………………….</w:t>
      </w:r>
    </w:p>
    <w:p w14:paraId="433F5F60" w14:textId="77777777" w:rsidR="005B7B60" w:rsidRPr="006733A1" w:rsidRDefault="005B7B60" w:rsidP="005B7B60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4"/>
          <w:lang w:eastAsia="pl-PL"/>
        </w:rPr>
      </w:pPr>
      <w:r w:rsidRPr="006733A1">
        <w:rPr>
          <w:rFonts w:ascii="Cambria" w:eastAsia="Times New Roman" w:hAnsi="Cambria" w:cs="Times New Roman"/>
          <w:i/>
          <w:sz w:val="20"/>
          <w:szCs w:val="24"/>
          <w:lang w:eastAsia="pl-PL"/>
        </w:rPr>
        <w:t xml:space="preserve">                                                                                                                           miejscowość, data</w:t>
      </w:r>
    </w:p>
    <w:p w14:paraId="3FC2533F" w14:textId="77777777" w:rsidR="005B7B60" w:rsidRPr="005B7B60" w:rsidRDefault="005B7B60" w:rsidP="00800C5A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Times New Roman" w:eastAsia="Times New Roman" w:hAnsi="Times New Roman" w:cs="Times New Roman"/>
          <w:sz w:val="52"/>
          <w:szCs w:val="28"/>
          <w:lang w:eastAsia="pl-PL"/>
        </w:rPr>
      </w:pPr>
    </w:p>
    <w:p w14:paraId="1D005B2D" w14:textId="1F196818" w:rsidR="005B7B60" w:rsidRPr="00800C5A" w:rsidRDefault="005B7B60" w:rsidP="005B7B60">
      <w:pPr>
        <w:suppressAutoHyphens/>
        <w:spacing w:after="0" w:line="280" w:lineRule="atLeast"/>
        <w:jc w:val="center"/>
        <w:rPr>
          <w:rFonts w:ascii="Times New Roman" w:eastAsia="Times New Roman" w:hAnsi="Times New Roman" w:cs="Times New Roman"/>
          <w:b/>
          <w:smallCaps/>
          <w:snapToGrid w:val="0"/>
          <w:sz w:val="28"/>
          <w:szCs w:val="28"/>
          <w:lang w:eastAsia="ar-SA"/>
        </w:rPr>
      </w:pPr>
      <w:r w:rsidRPr="005B7B60">
        <w:rPr>
          <w:rFonts w:ascii="Times New Roman" w:eastAsia="Times New Roman" w:hAnsi="Times New Roman" w:cs="Times New Roman"/>
          <w:b/>
          <w:smallCaps/>
          <w:snapToGrid w:val="0"/>
          <w:sz w:val="28"/>
          <w:szCs w:val="28"/>
          <w:lang w:eastAsia="ar-SA"/>
        </w:rPr>
        <w:t>OŚWIADCZENIE</w:t>
      </w:r>
      <w:r w:rsidR="00800C5A" w:rsidRPr="00800C5A">
        <w:rPr>
          <w:rFonts w:ascii="Times New Roman" w:eastAsia="Times New Roman" w:hAnsi="Times New Roman" w:cs="Times New Roman"/>
          <w:b/>
          <w:smallCaps/>
          <w:snapToGrid w:val="0"/>
          <w:sz w:val="28"/>
          <w:szCs w:val="28"/>
          <w:lang w:eastAsia="ar-SA"/>
        </w:rPr>
        <w:t xml:space="preserve"> </w:t>
      </w:r>
    </w:p>
    <w:p w14:paraId="2CBB1BFD" w14:textId="29C9CE4C" w:rsidR="00800C5A" w:rsidRDefault="0024520C" w:rsidP="005B7B60">
      <w:pPr>
        <w:suppressAutoHyphens/>
        <w:spacing w:after="0" w:line="280" w:lineRule="atLeast"/>
        <w:jc w:val="center"/>
        <w:rPr>
          <w:rFonts w:ascii="Times New Roman" w:eastAsia="Times New Roman" w:hAnsi="Times New Roman" w:cs="Times New Roman"/>
          <w:b/>
          <w:smallCaps/>
          <w:snapToGrid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napToGrid w:val="0"/>
          <w:sz w:val="28"/>
          <w:szCs w:val="28"/>
          <w:lang w:eastAsia="ar-SA"/>
        </w:rPr>
        <w:t>DO</w:t>
      </w:r>
      <w:r w:rsidR="00800C5A" w:rsidRPr="00800C5A">
        <w:rPr>
          <w:rFonts w:ascii="Times New Roman" w:eastAsia="Times New Roman" w:hAnsi="Times New Roman" w:cs="Times New Roman"/>
          <w:b/>
          <w:smallCaps/>
          <w:snapToGrid w:val="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napToGrid w:val="0"/>
          <w:sz w:val="28"/>
          <w:szCs w:val="28"/>
          <w:lang w:eastAsia="ar-SA"/>
        </w:rPr>
        <w:t>POSTĘPOWANIA ZAKUPOWEGO</w:t>
      </w:r>
      <w:r w:rsidR="00800C5A" w:rsidRPr="00800C5A">
        <w:rPr>
          <w:rFonts w:ascii="Times New Roman" w:eastAsia="Times New Roman" w:hAnsi="Times New Roman" w:cs="Times New Roman"/>
          <w:b/>
          <w:smallCaps/>
          <w:snapToGrid w:val="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napToGrid w:val="0"/>
          <w:sz w:val="28"/>
          <w:szCs w:val="28"/>
          <w:lang w:eastAsia="ar-SA"/>
        </w:rPr>
        <w:t xml:space="preserve"> </w:t>
      </w:r>
    </w:p>
    <w:p w14:paraId="5BC6CC06" w14:textId="77777777" w:rsidR="00713107" w:rsidRPr="00012B53" w:rsidRDefault="00713107" w:rsidP="005B7B60">
      <w:pPr>
        <w:suppressAutoHyphens/>
        <w:spacing w:after="0" w:line="280" w:lineRule="atLeast"/>
        <w:jc w:val="center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  <w:lang w:eastAsia="ar-SA"/>
        </w:rPr>
      </w:pPr>
    </w:p>
    <w:p w14:paraId="2D949ED4" w14:textId="77A6EDD2" w:rsidR="003111F3" w:rsidRPr="005B7B60" w:rsidRDefault="004217CD" w:rsidP="003111F3">
      <w:pPr>
        <w:suppressAutoHyphens/>
        <w:spacing w:after="0" w:line="280" w:lineRule="atLeast"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8"/>
          <w:lang w:eastAsia="ar-SA"/>
        </w:rPr>
      </w:pPr>
      <w:r w:rsidRPr="004217CD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  <w:lang w:eastAsia="ar-SA"/>
        </w:rPr>
        <w:t>PRACE KONSERWATORSKIE/RESTAURATORSKIE/ROBOTY BUDOWLANE W KOŚCIELE PARAFIALNYM P.W. NAJŚWIĘTSZEGO SERCA PANA JEZUSA W RADOMNIE</w:t>
      </w:r>
    </w:p>
    <w:p w14:paraId="43A395CF" w14:textId="0E7294F8" w:rsidR="005B7B60" w:rsidRPr="005B7B60" w:rsidRDefault="005B7B60" w:rsidP="00800C5A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B6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wymienionego wyżej wykonawcy i będąc należycie upoważnionym do jego reprezentowania w post</w:t>
      </w:r>
      <w:r w:rsidR="00800C5A">
        <w:rPr>
          <w:rFonts w:ascii="Times New Roman" w:eastAsia="Times New Roman" w:hAnsi="Times New Roman" w:cs="Times New Roman"/>
          <w:sz w:val="24"/>
          <w:szCs w:val="24"/>
          <w:lang w:eastAsia="pl-PL"/>
        </w:rPr>
        <w:t>ępowaniu</w:t>
      </w:r>
      <w:r w:rsidR="0071310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9EDC146" w14:textId="2DD709F8" w:rsidR="005B7B60" w:rsidRPr="00713107" w:rsidRDefault="005B7B60" w:rsidP="00713107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after="0" w:line="320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  o braku osobowych lub kapitałowych</w:t>
      </w:r>
      <w:r w:rsidRPr="00713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bookmarkStart w:id="0" w:name="_GoBack"/>
      <w:bookmarkEnd w:id="0"/>
      <w:r w:rsidRPr="00713107">
        <w:rPr>
          <w:rFonts w:ascii="Times New Roman" w:eastAsia="Times New Roman" w:hAnsi="Times New Roman" w:cs="Times New Roman"/>
          <w:sz w:val="24"/>
          <w:szCs w:val="24"/>
          <w:lang w:eastAsia="pl-PL"/>
        </w:rPr>
        <w:t>wiązań z zamawiającym, rozumianych jako wzajemne powiązania między zamawiającym lub osobami upoważnionymi do zaciągania zobowiązań  w imieniu zamawiającego lub osobami wykonującymi w imieniu zamawiającego czynności związanych z przygotowaniem i przeprowadzeniem procedury wyboru wykonawcy  a wykonawcą, polegających w szczególności na:</w:t>
      </w:r>
    </w:p>
    <w:p w14:paraId="011C4152" w14:textId="1F4472E8" w:rsidR="005B7B60" w:rsidRPr="00713107" w:rsidRDefault="005B7B60" w:rsidP="00713107">
      <w:pPr>
        <w:pStyle w:val="Akapitzlist"/>
        <w:numPr>
          <w:ilvl w:val="0"/>
          <w:numId w:val="4"/>
        </w:numPr>
        <w:suppressAutoHyphens/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0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uczestniczeniu w spółce jako wspólnik spółki cywilnej lub spółki osobowej;</w:t>
      </w:r>
    </w:p>
    <w:p w14:paraId="3402A4AE" w14:textId="77777777" w:rsidR="005B7B60" w:rsidRPr="005B7B60" w:rsidRDefault="005B7B60" w:rsidP="00713107">
      <w:pPr>
        <w:numPr>
          <w:ilvl w:val="0"/>
          <w:numId w:val="4"/>
        </w:numPr>
        <w:tabs>
          <w:tab w:val="num" w:pos="720"/>
        </w:tabs>
        <w:suppressAutoHyphens/>
        <w:spacing w:after="0" w:line="32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B6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co najmniej 10 % udziałów lub akcji;</w:t>
      </w:r>
    </w:p>
    <w:p w14:paraId="64748266" w14:textId="77777777" w:rsidR="005B7B60" w:rsidRPr="005B7B60" w:rsidRDefault="005B7B60" w:rsidP="00713107">
      <w:pPr>
        <w:numPr>
          <w:ilvl w:val="0"/>
          <w:numId w:val="4"/>
        </w:numPr>
        <w:tabs>
          <w:tab w:val="num" w:pos="720"/>
        </w:tabs>
        <w:suppressAutoHyphens/>
        <w:spacing w:after="0" w:line="32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B60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pełnieniu funkcji członka organu nadzorczego lub zarządzającego, prokurenta, pełnomocnika,</w:t>
      </w:r>
    </w:p>
    <w:p w14:paraId="64BB6A91" w14:textId="35E3EC63" w:rsidR="005B7B60" w:rsidRDefault="005B7B60" w:rsidP="00713107">
      <w:pPr>
        <w:numPr>
          <w:ilvl w:val="0"/>
          <w:numId w:val="4"/>
        </w:numPr>
        <w:tabs>
          <w:tab w:val="num" w:pos="720"/>
        </w:tabs>
        <w:suppressAutoHyphens/>
        <w:spacing w:after="0" w:line="32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pozostawaniu w związku małżeńskim, w stosunku pokrewieństwa lub powinowactwa w linii prostej, pokrewieństwa lub powinowactwa w linii bocznej do drugiego stopnia lub  w  stosunku przysposobienia, opieki lub kurateli.    </w:t>
      </w:r>
    </w:p>
    <w:p w14:paraId="03F07061" w14:textId="3A13E79F" w:rsidR="00713107" w:rsidRDefault="00713107" w:rsidP="00713107">
      <w:pPr>
        <w:suppressAutoHyphens/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A22A4" w14:textId="3761609F" w:rsidR="00713107" w:rsidRPr="00713107" w:rsidRDefault="00713107" w:rsidP="00713107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320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</w:t>
      </w:r>
      <w:r w:rsidRPr="007131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art. 7 ust. 1 ustawy z dnia 13 kwietnia 2022 r.</w:t>
      </w:r>
      <w:r w:rsidRPr="00713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szczególnych rozwiązaniach w zakresie przeciwdziałania wspieraniu agresji na Ukrainę oraz służących ochronie bezpieczeństwa narodowego.</w:t>
      </w:r>
    </w:p>
    <w:p w14:paraId="6946BF31" w14:textId="5A21A978" w:rsidR="005B7B60" w:rsidRDefault="005B7B60" w:rsidP="00713107">
      <w:pPr>
        <w:tabs>
          <w:tab w:val="num" w:pos="426"/>
        </w:tabs>
        <w:spacing w:after="0" w:line="240" w:lineRule="auto"/>
        <w:ind w:firstLine="360"/>
        <w:rPr>
          <w:rFonts w:ascii="Cambria" w:eastAsia="Times New Roman" w:hAnsi="Cambria" w:cs="Times New Roman"/>
          <w:sz w:val="20"/>
          <w:szCs w:val="24"/>
          <w:lang w:eastAsia="pl-PL"/>
        </w:rPr>
      </w:pPr>
    </w:p>
    <w:p w14:paraId="0D7C402A" w14:textId="77777777" w:rsidR="005B7B60" w:rsidRPr="006733A1" w:rsidRDefault="005B7B60" w:rsidP="005B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B64AB8" w14:textId="77777777" w:rsidR="005B7B60" w:rsidRPr="006733A1" w:rsidRDefault="005B7B60" w:rsidP="005B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6F47" w14:textId="77777777" w:rsidR="005B7B60" w:rsidRPr="006733A1" w:rsidRDefault="005B7B60" w:rsidP="005B7B60">
      <w:pPr>
        <w:spacing w:after="0" w:line="240" w:lineRule="auto"/>
        <w:jc w:val="right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6733A1">
        <w:rPr>
          <w:rFonts w:ascii="Cambria" w:eastAsia="Times New Roman" w:hAnsi="Cambria" w:cs="Times New Roman"/>
          <w:sz w:val="20"/>
          <w:szCs w:val="24"/>
          <w:lang w:eastAsia="pl-PL"/>
        </w:rPr>
        <w:t>……………………………………………………………………………………</w:t>
      </w:r>
    </w:p>
    <w:p w14:paraId="5982C923" w14:textId="2AF67566" w:rsidR="005B7B60" w:rsidRPr="006733A1" w:rsidRDefault="005B7B60" w:rsidP="005B7B60">
      <w:pPr>
        <w:tabs>
          <w:tab w:val="left" w:pos="0"/>
        </w:tabs>
        <w:spacing w:after="0" w:line="240" w:lineRule="auto"/>
        <w:jc w:val="right"/>
        <w:rPr>
          <w:rFonts w:ascii="Arial" w:eastAsia="Times New Roman" w:hAnsi="Arial" w:cs="Times New Roman"/>
          <w:i/>
          <w:sz w:val="16"/>
          <w:szCs w:val="24"/>
          <w:lang w:eastAsia="pl-PL"/>
        </w:rPr>
      </w:pPr>
      <w:r w:rsidRPr="006733A1">
        <w:rPr>
          <w:rFonts w:ascii="Arial" w:eastAsia="Times New Roman" w:hAnsi="Arial" w:cs="Times New Roman"/>
          <w:i/>
          <w:sz w:val="16"/>
          <w:szCs w:val="24"/>
          <w:lang w:eastAsia="pl-PL"/>
        </w:rPr>
        <w:t xml:space="preserve">                                                                                                              podpis </w:t>
      </w:r>
      <w:r>
        <w:rPr>
          <w:rFonts w:ascii="Arial" w:eastAsia="Times New Roman" w:hAnsi="Arial" w:cs="Times New Roman"/>
          <w:i/>
          <w:sz w:val="16"/>
          <w:szCs w:val="24"/>
          <w:lang w:eastAsia="pl-PL"/>
        </w:rPr>
        <w:t xml:space="preserve"> lub podpisy o</w:t>
      </w:r>
      <w:r w:rsidRPr="006733A1">
        <w:rPr>
          <w:rFonts w:ascii="Arial" w:eastAsia="Times New Roman" w:hAnsi="Arial" w:cs="Times New Roman"/>
          <w:i/>
          <w:sz w:val="16"/>
          <w:szCs w:val="24"/>
          <w:lang w:eastAsia="pl-PL"/>
        </w:rPr>
        <w:t xml:space="preserve">sób uprawnionych do składania </w:t>
      </w:r>
      <w:r>
        <w:rPr>
          <w:rFonts w:ascii="Arial" w:eastAsia="Times New Roman" w:hAnsi="Arial" w:cs="Times New Roman"/>
          <w:i/>
          <w:sz w:val="16"/>
          <w:szCs w:val="24"/>
          <w:lang w:eastAsia="pl-PL"/>
        </w:rPr>
        <w:t xml:space="preserve"> </w:t>
      </w:r>
      <w:r w:rsidRPr="006733A1">
        <w:rPr>
          <w:rFonts w:ascii="Arial" w:eastAsia="Times New Roman" w:hAnsi="Arial" w:cs="Times New Roman"/>
          <w:i/>
          <w:sz w:val="16"/>
          <w:szCs w:val="24"/>
          <w:lang w:eastAsia="pl-PL"/>
        </w:rPr>
        <w:t>oświadczeń woli  w imieniu Wykonawcy</w:t>
      </w:r>
    </w:p>
    <w:p w14:paraId="096B3576" w14:textId="77777777" w:rsidR="005B7B60" w:rsidRPr="006733A1" w:rsidRDefault="005B7B60" w:rsidP="005B7B60">
      <w:pPr>
        <w:tabs>
          <w:tab w:val="left" w:pos="3815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0EE9900" w14:textId="77777777" w:rsidR="005B7B60" w:rsidRPr="006733A1" w:rsidRDefault="005B7B60" w:rsidP="005B7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08A7E" w14:textId="77777777" w:rsidR="005B7B60" w:rsidRDefault="005B7B60" w:rsidP="005B7B60">
      <w:pPr>
        <w:jc w:val="center"/>
      </w:pPr>
    </w:p>
    <w:sectPr w:rsidR="005B7B60" w:rsidSect="0045009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52420" w14:textId="77777777" w:rsidR="00580BDD" w:rsidRDefault="003B02E3">
      <w:pPr>
        <w:spacing w:after="0" w:line="240" w:lineRule="auto"/>
      </w:pPr>
      <w:r>
        <w:separator/>
      </w:r>
    </w:p>
  </w:endnote>
  <w:endnote w:type="continuationSeparator" w:id="0">
    <w:p w14:paraId="640D8986" w14:textId="77777777" w:rsidR="00580BDD" w:rsidRDefault="003B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B5C7D" w14:textId="77777777" w:rsidR="00580BDD" w:rsidRDefault="003B02E3">
      <w:pPr>
        <w:spacing w:after="0" w:line="240" w:lineRule="auto"/>
      </w:pPr>
      <w:r>
        <w:separator/>
      </w:r>
    </w:p>
  </w:footnote>
  <w:footnote w:type="continuationSeparator" w:id="0">
    <w:p w14:paraId="3685BA61" w14:textId="77777777" w:rsidR="00580BDD" w:rsidRDefault="003B0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532CF"/>
    <w:multiLevelType w:val="hybridMultilevel"/>
    <w:tmpl w:val="A8AC6EF8"/>
    <w:lvl w:ilvl="0" w:tplc="3912D7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7062"/>
    <w:multiLevelType w:val="hybridMultilevel"/>
    <w:tmpl w:val="557A9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25FEC"/>
    <w:multiLevelType w:val="hybridMultilevel"/>
    <w:tmpl w:val="6BD8A636"/>
    <w:lvl w:ilvl="0" w:tplc="D25A5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73AD9AB-B92C-4253-AE2C-353C1A54DF90}"/>
  </w:docVars>
  <w:rsids>
    <w:rsidRoot w:val="005B7B60"/>
    <w:rsid w:val="00012B53"/>
    <w:rsid w:val="00027F58"/>
    <w:rsid w:val="00165A38"/>
    <w:rsid w:val="0024520C"/>
    <w:rsid w:val="003111F3"/>
    <w:rsid w:val="003554AC"/>
    <w:rsid w:val="003B02E3"/>
    <w:rsid w:val="004217CD"/>
    <w:rsid w:val="0045009B"/>
    <w:rsid w:val="005808BC"/>
    <w:rsid w:val="00580BDD"/>
    <w:rsid w:val="005B7B60"/>
    <w:rsid w:val="00713107"/>
    <w:rsid w:val="00800C5A"/>
    <w:rsid w:val="009B6DA5"/>
    <w:rsid w:val="00C22FF2"/>
    <w:rsid w:val="00EE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4C4D"/>
  <w15:chartTrackingRefBased/>
  <w15:docId w15:val="{F447C491-AC8C-4C0F-A1C1-A653789C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7B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B60"/>
  </w:style>
  <w:style w:type="paragraph" w:styleId="Akapitzlist">
    <w:name w:val="List Paragraph"/>
    <w:basedOn w:val="Normalny"/>
    <w:uiPriority w:val="34"/>
    <w:qFormat/>
    <w:rsid w:val="005B7B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50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73AD9AB-B92C-4253-AE2C-353C1A54DF9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18</cp:revision>
  <cp:lastPrinted>2022-06-14T08:17:00Z</cp:lastPrinted>
  <dcterms:created xsi:type="dcterms:W3CDTF">2022-06-14T07:30:00Z</dcterms:created>
  <dcterms:modified xsi:type="dcterms:W3CDTF">2024-03-06T08:05:00Z</dcterms:modified>
</cp:coreProperties>
</file>