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4C" w:rsidRPr="00C6604C" w:rsidRDefault="00C6604C" w:rsidP="00C6604C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C6604C" w:rsidRPr="00C6604C" w:rsidRDefault="00C6604C" w:rsidP="00C6604C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history="1">
        <w:r w:rsidRPr="00C66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435504-2012 z dnia 2012-11-06 r.</w:t>
        </w:r>
      </w:hyperlink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Mszanowo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Przedmiotem zamówienia jest realizacja usługi edukacyjnej obejmującej prowadzenie zajęć dla uczniów - uczestników projektu: Akademia Innowacji i Edukacji - współfinansowanego w ramach Programu Operacyjnego Kapitał Ludzki Priorytet IX...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2012-11-14 </w:t>
      </w:r>
    </w:p>
    <w:p w:rsidR="00C6604C" w:rsidRPr="00C6604C" w:rsidRDefault="00C6604C" w:rsidP="00C66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C6604C" w:rsidRPr="00C6604C" w:rsidRDefault="00C6604C" w:rsidP="00C660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Mszanowo: Realizacja usługi edukacyjnej obejmującej prowadzenie zajęć dodatkowych - kół zainteresowań dla uczniów zdolnych - uczestników projektu: Akademia Innowacji i Edukacji.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473076 - 2012; data zamieszczenia: 26.11.2012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435504 - 2012r.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 Zespół Oświaty Nowe Miasto Lubawskie z/s w Mszanowie, ul. Podleśna 1, 13-300 Mszanowo, woj. warmińsko-mazurskie, tel. 56 4726310, faks 56 4726310.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Realizacja usługi edukacyjnej obejmującej prowadzenie zajęć dodatkowych - kół zainteresowań dla uczniów zdolnych - uczestników projektu: Akademia Innowacji i Edukacji..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 jest realizacja usługi edukacyjnej obejmującej prowadzenie zajęć dla uczniów - uczestników projektu: Akademia Innowacji i Edukacji - współfinansowanego w ramach Programu Operacyjnego Kapitał Ludzki Priorytet IX Rozwój wykształcenia i kompetencji w regionach, Działanie 9.1 Wyrównywanie szans edukacyjnych i zapewnienie wysokiej jakości usług edukacyjnych świadczonych w systemie oświaty, Poddziałanie 9.1.2 wyrównywanie szans edukacyjnych 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uczniów z grup o utrudnionym dostępie do edukacji oraz zmniejszenie różnic w jakości usług edukacyjnych - polegających na przeprowadzeniu zajęć dodatkowych - kół zainteresowań dla uczniów uzdolnionych - uczęszczających do szkół położonych na terenie Gminy Nowe Miasto Lubawskie. Umowa Nr POKL.09.01.02-28-104/12-00 2. Szczegółowy opis przedmiotu zamówienia w podziale na poszczególne zadania - przyporządkowane dla oznaczonych szkół - zawiera załącznik nr 5 do SIWZ. 3. Informacje wspólne dla wszystkich zadań 1) Zajęcia prowadzone będą w formie zajęć pozalekcyjnych. Dokładne godziny rozpoczęcia i zakończenia zajęć zostaną ustalone w zależności od planu zajęć dzieci, zakwalifikowanych do udziału w projekcie. Ustalenie terminów zajęć leży wyłączne po stronie Zamawiającego. 2) Zajęcia odbywać się będą w budynku szkoły, do której uczęszczają dzieci, objęte projektem. Zamawiający zapewni sale lekcyjne zatem Wykonawca nie będzie ponosił z tego tytułu dodatkowych kosztów. 3) Wykonawca ma rozpocząć prowadzenie zajęć w terminie uzgodnionym z Zamawiającym. 4) Jedna godzina lekcyjna ma trwać 45 minut. 5) Wykonawca w terminie 30 dni od podpisania umowy przygotuje szczegółowy program oraz harmonogram zajęć w formie pisemnej i przedstawi go do zatwierdzenia Zamawiającemu. Zajęcia ujęte w harmonogramie mają być terminowo rozpoczynane i kończone. 6) Wykonawca zapewni osoby do realizacji zamówienia posiadające odpowiednie kwalifikacje i doświadczenie. 7) Wykonawca zobowiązany jest również do: a) prowadzenia dokumentacji zajęć - przez okres trwania projektu. Jako dokumentację zajęć rozumie się opracowanie programu zajęć, prowadzenie dziennika zajęć i prowadzenie list obecności. Na koniec każdego miesiąca Wykonawca przekaże Zamawiającemu raport, zawierający listy obecności oraz wymiar przeprowadzonych zajęć z podziałem na grupy; b) przekazania uczestnikom zajęć ewentualnych materiałów dydaktycznych (ich cena ma być wliczona w cenę oferty, tak aby Zamawiający nie ponosił dodatkowych kosztów z tego tytułu); materiały dydaktyczne nie mogą propagować stereotypowych ról kobiecych i męskich; Wykonawca będzie mógł nieodpłatnie wykorzystywać szkolne materiały dydaktyczne; c) Wykonawca zobowiązany jest również do realizacji obowiązków związanych z monitorowaniem, ewaluacją projektu - szczegółowo opisanych w § 6 umowy stanowiącej załącznik nr 6 do SIWZ.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80.00.00.00-4, 80.10.00.00-5.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C6604C" w:rsidRPr="00C6604C" w:rsidRDefault="00C6604C" w:rsidP="00D44E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projekt/program: Programu Operacyjnego Kapitał Ludzki Priorytet IX Rozwój wykształcenia i kompetencji w regionach, Działanie 9.1 Wyrównywanie szans edukacyjnych i zapewnienie wysokiej jakości usług edukacyjnych świadczonych w systemie oświaty, Poddziałanie 9.1.2 wyrównywanie szans edukacyjnych uczniów z grup o utrudnionym dostępie do edukacji oraz zmniejszenie różnic w jakości usług edukacyjnych Umowa Nr POKL.09.01.02-28-104/12-00...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IV: UDZIELENIE ZAMÓWIENIA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I. Zespół Szkół im. Rodu Działyńskich w Bratianie - Gimnazjum Zadanie nr 1. Zajęcia dodatkowe - koło informatyczne (4.25).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Leszek </w:t>
      </w:r>
      <w:proofErr w:type="spellStart"/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Chechłowski</w:t>
      </w:r>
      <w:proofErr w:type="spellEnd"/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, Nawra 51, 13-300 Nowe Miasto Lubawskie,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2439,02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2400,00</w:t>
      </w:r>
    </w:p>
    <w:p w:rsidR="00C6604C" w:rsidRPr="00C6604C" w:rsidRDefault="00C6604C" w:rsidP="00D44E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2400,00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2400,00</w:t>
      </w:r>
    </w:p>
    <w:p w:rsidR="00C6604C" w:rsidRPr="00C6604C" w:rsidRDefault="00C6604C" w:rsidP="00D44E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I. Zespół Szkół im. Rodu Działyńskich w Bratianie - Gimnazjum Zadanie nr 3. Zajęcia dodatkowe - koło nauk ścisłych (4.27).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Violetta Lewandowska, ul. Podgórna 5, 13-300 Nowe Miasto Lub,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2439,02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2940,00</w:t>
      </w:r>
    </w:p>
    <w:p w:rsidR="00C6604C" w:rsidRPr="00C6604C" w:rsidRDefault="00C6604C" w:rsidP="00D44E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2940,00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2940,00</w:t>
      </w:r>
    </w:p>
    <w:p w:rsidR="00C6604C" w:rsidRPr="00C6604C" w:rsidRDefault="00C6604C" w:rsidP="00D44E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 Zespół Szkół im. Jana Pawła II w Jamielniku - Gimnazjum Zadanie nr 6. Zajęcia dodatkowe - koło informatyczne (4.25).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Jolanta </w:t>
      </w:r>
      <w:proofErr w:type="spellStart"/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Fanzlau</w:t>
      </w:r>
      <w:proofErr w:type="spellEnd"/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, Bratian ul. Długa 9, 13-300 Nowe Miasto Lub,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2439,02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2940,00</w:t>
      </w:r>
    </w:p>
    <w:p w:rsidR="00C6604C" w:rsidRPr="00C6604C" w:rsidRDefault="00C6604C" w:rsidP="00D44E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2940,00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2940,00</w:t>
      </w:r>
    </w:p>
    <w:p w:rsidR="00C6604C" w:rsidRPr="00C6604C" w:rsidRDefault="00C6604C" w:rsidP="00D44E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 Zespół Szkół im. Jana Pawła II w Jamielniku - Gimnazjum Zadanie nr 7. Zajęcia dodatkowe - koło dziennikarskie (4.26).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Beata Hajduk, Chrośle 11A/2, 13-304 Radomno,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2439,02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2880,00</w:t>
      </w:r>
    </w:p>
    <w:p w:rsidR="00C6604C" w:rsidRPr="00C6604C" w:rsidRDefault="00C6604C" w:rsidP="00D44E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2880,00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2880,00</w:t>
      </w:r>
    </w:p>
    <w:p w:rsidR="00C6604C" w:rsidRPr="00C6604C" w:rsidRDefault="00C6604C" w:rsidP="00D44E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 Zespół Szkół im. Jana Pawła II w Jamielniku - Gimnazjum Zadanie nr 8. Zajęcia dodatkowe - koło nauk ścisłych (4.27).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Violetta Lewandowska, ul. Podgórna 5, 13-300 Nowe Miasto Lub,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2439,02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2940,00</w:t>
      </w:r>
    </w:p>
    <w:p w:rsidR="00C6604C" w:rsidRPr="00C6604C" w:rsidRDefault="00C6604C" w:rsidP="00D44E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2940,00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2940,00</w:t>
      </w:r>
    </w:p>
    <w:p w:rsidR="00C6604C" w:rsidRPr="00C6604C" w:rsidRDefault="00C6604C" w:rsidP="00D44E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 Zespół Szkół im. Jana Pawła II w Jamielniku - Gimnazjum Zadanie nr 10. Zajęcia dodatkowe - koło języki obce - język angielski (4.29).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Rumiński,, ul. Odnowiciela 4/2, 14-200 Iława,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2439,02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3000,00</w:t>
      </w:r>
    </w:p>
    <w:p w:rsidR="00C6604C" w:rsidRPr="00C6604C" w:rsidRDefault="00C6604C" w:rsidP="00D44E8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3000,00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3000,00</w:t>
      </w:r>
    </w:p>
    <w:p w:rsidR="00C6604C" w:rsidRPr="00C6604C" w:rsidRDefault="00C6604C" w:rsidP="00D44E8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 Zespół Szkół im. Rodu Działyńskich w Bratianie - Szkoła Podstawowa Zadanie nr 11. Zajęcia dodatkowe - koło informatyczne (4.25).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Leszek </w:t>
      </w:r>
      <w:proofErr w:type="spellStart"/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Chechłowski</w:t>
      </w:r>
      <w:proofErr w:type="spellEnd"/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, Nawra 51, 13-300 Nowe Miasto Lub,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2032,52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2000,00</w:t>
      </w:r>
    </w:p>
    <w:p w:rsidR="00C6604C" w:rsidRPr="00C6604C" w:rsidRDefault="00C6604C" w:rsidP="00D44E8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2000,00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2000,00</w:t>
      </w:r>
    </w:p>
    <w:p w:rsidR="00C6604C" w:rsidRPr="00C6604C" w:rsidRDefault="00C6604C" w:rsidP="00D44E8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 Zespół Szkół im. Rodu Działyńskich w Bratianie - Szkoła Podstawowa Zadanie nr 13. Zajęcia dodatkowe - koło nauk ścisłych (4.27).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Justyna Małek-Kamińska, ul. </w:t>
      </w:r>
      <w:proofErr w:type="spellStart"/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Hunta</w:t>
      </w:r>
      <w:proofErr w:type="spellEnd"/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16, 13-306 Kurzętnik,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2032,52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1849,50</w:t>
      </w:r>
    </w:p>
    <w:p w:rsidR="00C6604C" w:rsidRPr="00C6604C" w:rsidRDefault="00C6604C" w:rsidP="00D44E8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1849,50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1849,50</w:t>
      </w:r>
    </w:p>
    <w:p w:rsidR="00C6604C" w:rsidRPr="00C6604C" w:rsidRDefault="00C6604C" w:rsidP="00D44E8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 Zespół Szkół im. Rodu Działyńskich w Bratianie - Szkoła Podstawowa Zadanie nr 14. Zajęcia dodatkowe - koło przyrodnicze (4.28).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Gabriela </w:t>
      </w:r>
      <w:proofErr w:type="spellStart"/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Mioskowska</w:t>
      </w:r>
      <w:proofErr w:type="spellEnd"/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Osiedlowa 32 Bratian, 13-300 Nowe Miasto Lub,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2032,52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1950,00</w:t>
      </w:r>
    </w:p>
    <w:p w:rsidR="00C6604C" w:rsidRPr="00C6604C" w:rsidRDefault="00C6604C" w:rsidP="00D44E8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1950,00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1950,00</w:t>
      </w:r>
    </w:p>
    <w:p w:rsidR="00C6604C" w:rsidRPr="00C6604C" w:rsidRDefault="00C6604C" w:rsidP="00D44E8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 Zespół Szkół im. Jana Pawła II w Jamielniku - Szkoła Podstawowa Zadanie nr 16. Zajęcia dodatkowe - koło informatyczne (4.25).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Jolanta </w:t>
      </w:r>
      <w:proofErr w:type="spellStart"/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Fanzlau</w:t>
      </w:r>
      <w:proofErr w:type="spellEnd"/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, Bratian ul. Długa 9, 13-300 Nowe Miasto Lub,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2032,52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2450,00</w:t>
      </w:r>
    </w:p>
    <w:p w:rsidR="00C6604C" w:rsidRPr="00C6604C" w:rsidRDefault="00C6604C" w:rsidP="00D44E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2450,00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2450,00</w:t>
      </w:r>
    </w:p>
    <w:p w:rsidR="00C6604C" w:rsidRPr="00C6604C" w:rsidRDefault="00C6604C" w:rsidP="00D44E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 Zespół Szkół im. Jana Pawła II w Jamielniku - Szkoła Podstawowa Zadanie nr 18. Zajęcia dodatkowe - koło nauk ścisłych (4.27).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Grażyna Półtorak, 13-304 Radomno 14 A, 13-304 Radomno,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2032,52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</w:p>
    <w:p w:rsidR="00C6604C" w:rsidRPr="00C6604C" w:rsidRDefault="00C6604C" w:rsidP="00D44E8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</w:p>
    <w:p w:rsidR="00C6604C" w:rsidRPr="00C6604C" w:rsidRDefault="00C6604C" w:rsidP="00D44E8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 Zespół Szkół im. Jana Pawła II w Jamielniku - Szkoła Podstawowa Zadanie nr 20. Zajęcia dodatkowe - koło języki obce - język angielski (4.29).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Rumiński, ul. Odnowiciela 4/2, 14-200 Iława,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2032,52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</w:p>
    <w:p w:rsidR="00C6604C" w:rsidRPr="00C6604C" w:rsidRDefault="00C6604C" w:rsidP="00D44E8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</w:p>
    <w:p w:rsidR="00C6604C" w:rsidRPr="00C6604C" w:rsidRDefault="00C6604C" w:rsidP="00D44E8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V. Szkoła Podstawowa im. Ks. K. Wróblewskiego w Gwiździnach Zadanie nr 21. Zajęcia dodatkowe - koło informatyczne (4.25).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Henryk Zagórski, Tylice 39/2, 13-300 Nowe Miasto Lub,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2032,52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2450,00</w:t>
      </w:r>
    </w:p>
    <w:p w:rsidR="00C6604C" w:rsidRPr="00C6604C" w:rsidRDefault="00C6604C" w:rsidP="00D44E8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2450,00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2450,00</w:t>
      </w:r>
    </w:p>
    <w:p w:rsidR="00C6604C" w:rsidRPr="00C6604C" w:rsidRDefault="00C6604C" w:rsidP="00D44E8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V. Szkoła Podstawowa im. Ks. K. Wróblewskiego w Gwiździnach Zadanie nr 22. Zajęcia dodatkowe - koło dziennikarskie (4.26).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Grażyna </w:t>
      </w:r>
      <w:proofErr w:type="spellStart"/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Jonowska</w:t>
      </w:r>
      <w:proofErr w:type="spellEnd"/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Piastowska 4/14, 13-300 Nowe Miasto Lubawskie,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2032,52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</w:p>
    <w:p w:rsidR="00C6604C" w:rsidRPr="00C6604C" w:rsidRDefault="00C6604C" w:rsidP="00D44E8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</w:p>
    <w:p w:rsidR="00C6604C" w:rsidRPr="00C6604C" w:rsidRDefault="00C6604C" w:rsidP="00D44E8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V. Szkoła Podstawowa im. Ks. K. Wróblewskiego w Gwiździnach Zadanie nr 23. Zajęcia dodatkowe - koło nauk ścisłych (4.27).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Ilona Klimek, Mroczno 147, 13-324 Grodziczno,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2032,52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</w:p>
    <w:p w:rsidR="00C6604C" w:rsidRPr="00C6604C" w:rsidRDefault="00C6604C" w:rsidP="00D44E8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</w:p>
    <w:p w:rsidR="00C6604C" w:rsidRPr="00C6604C" w:rsidRDefault="00C6604C" w:rsidP="00D44E8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V. Szkoła Podstawowa im. Ks. K. Wróblewskiego w Gwiździnach Zadanie nr 24. Zajęcia dodatkowe - koło przyrodnicze (4.28).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Anna Falkowska, ul. Wł. Jagiełły 15, 13-300 Nowe Miasto Lub,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2032,52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2400,00</w:t>
      </w:r>
    </w:p>
    <w:p w:rsidR="00C6604C" w:rsidRPr="00C6604C" w:rsidRDefault="00C6604C" w:rsidP="00D44E8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2400,00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2400,00</w:t>
      </w:r>
    </w:p>
    <w:p w:rsidR="00C6604C" w:rsidRPr="00C6604C" w:rsidRDefault="00C6604C" w:rsidP="00D44E8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V. Szkoła Podstawowa im. Ks. K. Wróblewskiego w Gwiździnach Zadanie nr 25. Zajęcia dodatkowe - koło języki obce - język angielski (4.29).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Szymański, ul. Ks. A. Mechlina 11, 13-300 Nowe Miasto Lub,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2032,52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2350,00</w:t>
      </w:r>
    </w:p>
    <w:p w:rsidR="00C6604C" w:rsidRPr="00C6604C" w:rsidRDefault="00C6604C" w:rsidP="00D44E8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2350,00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2350,00</w:t>
      </w:r>
    </w:p>
    <w:p w:rsidR="00C6604C" w:rsidRPr="00C6604C" w:rsidRDefault="00C6604C" w:rsidP="00D44E8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VI. Szkoła Podstawowa w Radomnie Zadanie nr 26. Zajęcia dodatkowe - koło informatyczne (4.25).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Teresa Cichocka, Chrośle 54, 13-304 Radomno,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2032,52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</w:p>
    <w:p w:rsidR="00C6604C" w:rsidRPr="00C6604C" w:rsidRDefault="00C6604C" w:rsidP="00D44E8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</w:p>
    <w:p w:rsidR="00C6604C" w:rsidRPr="00C6604C" w:rsidRDefault="00C6604C" w:rsidP="00D44E8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VI. Szkoła Podstawowa w Radomnie Zadanie nr 27. Zajęcia dodatkowe - koło dziennikarskie (4.26).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Mariola Gutowska, ul. Wyspiańskiego 12, 13-300 Nowe Miasto Lub,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2032,52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</w:p>
    <w:p w:rsidR="00C6604C" w:rsidRPr="00C6604C" w:rsidRDefault="00C6604C" w:rsidP="00D44E8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</w:p>
    <w:p w:rsidR="00C6604C" w:rsidRPr="00C6604C" w:rsidRDefault="00C6604C" w:rsidP="00D44E8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VI. Szkoła Podstawowa w Radomnie Zadanie nr 28. Zajęcia dodatkowe - koło nauk ścisłych (4.27).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Justyna Małek-Kamińska, ul. </w:t>
      </w:r>
      <w:proofErr w:type="spellStart"/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Hunta</w:t>
      </w:r>
      <w:proofErr w:type="spellEnd"/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16, 13-306 Kurzętnik,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2032,52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1849,50</w:t>
      </w:r>
    </w:p>
    <w:p w:rsidR="00C6604C" w:rsidRPr="00C6604C" w:rsidRDefault="00C6604C" w:rsidP="00D44E8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1849,50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1849,50</w:t>
      </w:r>
    </w:p>
    <w:p w:rsidR="00C6604C" w:rsidRPr="00C6604C" w:rsidRDefault="00C6604C" w:rsidP="00D44E8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VI. Szkoła Podstawowa w Radomnie Zadanie nr 29. Zajęcia dodatkowe - koło przyrodnicze (4.28).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Urszula </w:t>
      </w:r>
      <w:proofErr w:type="spellStart"/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Wachowiacz</w:t>
      </w:r>
      <w:proofErr w:type="spellEnd"/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Broniewskiego 26, 13-300 Nowe Miasto Lub,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2032,52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</w:p>
    <w:p w:rsidR="00C6604C" w:rsidRPr="00C6604C" w:rsidRDefault="00C6604C" w:rsidP="00D44E8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</w:p>
    <w:p w:rsidR="00C6604C" w:rsidRPr="00C6604C" w:rsidRDefault="00C6604C" w:rsidP="00D44E8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VI. Szkoła Podstawowa w Radomnie Zadanie nr 30. Zajęcia dodatkowe - koło języki obce - język angielski (4.29).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Czesław Szczepański, ul. Łąkowa 2a/2, 14-260 Lubawa,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2032,52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</w:p>
    <w:p w:rsidR="00C6604C" w:rsidRPr="00C6604C" w:rsidRDefault="00C6604C" w:rsidP="00D44E8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</w:p>
    <w:p w:rsidR="00C6604C" w:rsidRPr="00C6604C" w:rsidRDefault="00C6604C" w:rsidP="00D44E8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VII. Szkoła Podstawowa w Skarlinie Zadanie nr 31. Zajęcia dodatkowe - koło informatyczne (4.25).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Grażyna </w:t>
      </w:r>
      <w:proofErr w:type="spellStart"/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Jonowska</w:t>
      </w:r>
      <w:proofErr w:type="spellEnd"/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Piastowska 4/14, 13-300 Nowe Miasto Lub,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2032,52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</w:p>
    <w:p w:rsidR="00C6604C" w:rsidRPr="00C6604C" w:rsidRDefault="00C6604C" w:rsidP="00D44E8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</w:p>
    <w:p w:rsidR="00C6604C" w:rsidRPr="00C6604C" w:rsidRDefault="00C6604C" w:rsidP="00D44E8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VII. Szkoła Podstawowa w Skarlinie Zadanie nr 32. Zajęcia dodatkowe - koło dziennikarskie (4.26).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Grażyna </w:t>
      </w:r>
      <w:proofErr w:type="spellStart"/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Jonowska</w:t>
      </w:r>
      <w:proofErr w:type="spellEnd"/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Piastowska 4/14, 13-300 Nowe Miasto Lub,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2032,52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</w:p>
    <w:p w:rsidR="00C6604C" w:rsidRPr="00C6604C" w:rsidRDefault="00C6604C" w:rsidP="00D44E89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</w:p>
    <w:p w:rsidR="00C6604C" w:rsidRPr="00C6604C" w:rsidRDefault="00C6604C" w:rsidP="00D44E89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VII. Szkoła Podstawowa w Skarlinie Zadanie nr 33. Zajęcia dodatkowe - koło nauk ścisłych (4.27).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Justyna Małek-Kamińska, ul. </w:t>
      </w:r>
      <w:proofErr w:type="spellStart"/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Hunta</w:t>
      </w:r>
      <w:proofErr w:type="spellEnd"/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16, 13-306 Kurzętnik,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2032,52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1849,50</w:t>
      </w:r>
    </w:p>
    <w:p w:rsidR="00C6604C" w:rsidRPr="00C6604C" w:rsidRDefault="00C6604C" w:rsidP="00D44E89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1849,50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1849,50</w:t>
      </w:r>
    </w:p>
    <w:p w:rsidR="00C6604C" w:rsidRPr="00C6604C" w:rsidRDefault="00C6604C" w:rsidP="00D44E89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VII. Szkoła Podstawowa w Skarlinie Zadanie nr 34. Zajęcia dodatkowe - koło przyrodnicze (4.28).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Łucja Paturalska, Skarlin 84/2, 13-300 Nowe Miasto Lub,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2032,52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</w:p>
    <w:p w:rsidR="00C6604C" w:rsidRPr="00C6604C" w:rsidRDefault="00C6604C" w:rsidP="00D44E89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</w:p>
    <w:p w:rsidR="00C6604C" w:rsidRPr="00C6604C" w:rsidRDefault="00C6604C" w:rsidP="00D44E89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35   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VII. Szkoła Podstawowa w Skarlinie Zadanie nr 35. Zajęcia dodatkowe - koło języki obce - język angielski (4.29).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Łucja Paturalska, Skarlin 84/2, 13-300 Nowe Miasto Lub,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2032,52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</w:p>
    <w:p w:rsidR="00C6604C" w:rsidRPr="00C6604C" w:rsidRDefault="00C6604C" w:rsidP="00D44E89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2500,00</w:t>
      </w:r>
    </w:p>
    <w:p w:rsidR="00C6604C" w:rsidRPr="00C6604C" w:rsidRDefault="00C6604C" w:rsidP="00D44E89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36   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VIII. Szkoła Podstawowa im. Janusza Korczaka w Tylicach Zadanie nr 36. Zajęcia dodatkowe - koło informatyczne (4.25).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Henryk Zagórski, Tylice 39/2, 13-300 Nowe Miasto Lub,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2032,52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2450,00</w:t>
      </w:r>
    </w:p>
    <w:p w:rsidR="00C6604C" w:rsidRPr="00C6604C" w:rsidRDefault="00C6604C" w:rsidP="00D44E89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2450,00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2450,00</w:t>
      </w:r>
    </w:p>
    <w:p w:rsidR="00C6604C" w:rsidRPr="00C6604C" w:rsidRDefault="00C6604C" w:rsidP="00D44E89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37   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VIII. Szkoła Podstawowa im. Janusza Korczaka w Tylicach Zadanie nr 37. Zajęcia dodatkowe - koło dziennikarskie (4.26).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Jolanta Kowalewska, ul. Gdyńska3 B, 13-300 Nowe Miasto Lub,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2032,52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2400,00</w:t>
      </w:r>
    </w:p>
    <w:p w:rsidR="00C6604C" w:rsidRPr="00C6604C" w:rsidRDefault="00C6604C" w:rsidP="00D44E89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2400,00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2400,00</w:t>
      </w:r>
    </w:p>
    <w:p w:rsidR="00C6604C" w:rsidRPr="00C6604C" w:rsidRDefault="00C6604C" w:rsidP="00D44E89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38   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VIII. Szkoła Podstawowa im. Janusza Korczaka w Tylicach Zadanie nr 38. Zajęcia dodatkowe - koło nauk ścisłych (4.27).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Maria Przeradzka, ul. Korczaka 2, 13-300 Nowe Miasto Lub,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2032,52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2400,00</w:t>
      </w:r>
    </w:p>
    <w:p w:rsidR="00C6604C" w:rsidRPr="00C6604C" w:rsidRDefault="00C6604C" w:rsidP="00D44E89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2400,00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2400,00</w:t>
      </w:r>
    </w:p>
    <w:p w:rsidR="00C6604C" w:rsidRPr="00C6604C" w:rsidRDefault="00C6604C" w:rsidP="00D44E89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VIII. Szkoła Podstawowa im. Janusza Korczaka w Tylicach Zadanie nr 39. Zajęcia dodatkowe - koło przyrodnicze (4.28).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Grażyna Zagórska, Tylice 39/2, 13-300 Nowe Miasto Lub,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2032,52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2450,00</w:t>
      </w:r>
    </w:p>
    <w:p w:rsidR="00C6604C" w:rsidRPr="00C6604C" w:rsidRDefault="00C6604C" w:rsidP="00D44E89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2450,00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2450,00</w:t>
      </w:r>
    </w:p>
    <w:p w:rsidR="00C6604C" w:rsidRPr="00C6604C" w:rsidRDefault="00C6604C" w:rsidP="00D44E89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40   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VIII. Szkoła Podstawowa im. Janusza Korczaka w Tylicach Zadanie nr 40. Zajęcia dodatkowe - koło języki obce - język angielski (4.29).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26.11.2012.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6604C" w:rsidRPr="00C6604C" w:rsidRDefault="00C6604C" w:rsidP="00D44E89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Beata </w:t>
      </w:r>
      <w:proofErr w:type="spellStart"/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Turulska</w:t>
      </w:r>
      <w:proofErr w:type="spellEnd"/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, Tylice 51, 13-300 Nowe Miasto Lub, kraj/woj. warmińsko-mazurskie.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660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>: 2032,52 PLN.</w:t>
      </w:r>
    </w:p>
    <w:p w:rsidR="00C6604C" w:rsidRPr="00C6604C" w:rsidRDefault="00C6604C" w:rsidP="00C6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6604C" w:rsidRPr="00C6604C" w:rsidRDefault="00C6604C" w:rsidP="00D44E89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2400,00</w:t>
      </w:r>
    </w:p>
    <w:p w:rsidR="00C6604C" w:rsidRPr="00C6604C" w:rsidRDefault="00C6604C" w:rsidP="00D44E89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2400,00</w:t>
      </w: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2400,00</w:t>
      </w:r>
    </w:p>
    <w:p w:rsidR="00C6604C" w:rsidRPr="00C6604C" w:rsidRDefault="00C6604C" w:rsidP="00D44E89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66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C6604C" w:rsidRPr="00C6604C" w:rsidRDefault="00C6604C" w:rsidP="00C66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6B4F" w:rsidRPr="00C6604C" w:rsidRDefault="007D6B4F" w:rsidP="00C6604C">
      <w:bookmarkStart w:id="0" w:name="_GoBack"/>
      <w:bookmarkEnd w:id="0"/>
    </w:p>
    <w:sectPr w:rsidR="007D6B4F" w:rsidRPr="00C6604C" w:rsidSect="0014734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E89" w:rsidRDefault="00D44E89" w:rsidP="00FE76DD">
      <w:pPr>
        <w:spacing w:after="0" w:line="240" w:lineRule="auto"/>
      </w:pPr>
      <w:r>
        <w:separator/>
      </w:r>
    </w:p>
  </w:endnote>
  <w:endnote w:type="continuationSeparator" w:id="0">
    <w:p w:rsidR="00D44E89" w:rsidRDefault="00D44E89" w:rsidP="00FE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04C" w:rsidRPr="00E96368" w:rsidRDefault="00C6604C" w:rsidP="00C6604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20"/>
        <w:szCs w:val="20"/>
      </w:rPr>
    </w:pPr>
    <w:r w:rsidRPr="00E96368">
      <w:rPr>
        <w:rFonts w:ascii="Calibri" w:eastAsia="Calibri" w:hAnsi="Calibri" w:cs="Times New Roman"/>
        <w:sz w:val="20"/>
        <w:szCs w:val="20"/>
      </w:rPr>
      <w:t>Projekt współfinansowany ze środków Unii Europejskiej w ramach Europejskiego Funduszu Społecznego</w:t>
    </w:r>
  </w:p>
  <w:p w:rsidR="00423F09" w:rsidRDefault="00423F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E89" w:rsidRDefault="00D44E89" w:rsidP="00FE76DD">
      <w:pPr>
        <w:spacing w:after="0" w:line="240" w:lineRule="auto"/>
      </w:pPr>
      <w:r>
        <w:separator/>
      </w:r>
    </w:p>
  </w:footnote>
  <w:footnote w:type="continuationSeparator" w:id="0">
    <w:p w:rsidR="00D44E89" w:rsidRDefault="00D44E89" w:rsidP="00FE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6" w:type="dxa"/>
      <w:tblInd w:w="-176" w:type="dxa"/>
      <w:tblLook w:val="01E0" w:firstRow="1" w:lastRow="1" w:firstColumn="1" w:lastColumn="1" w:noHBand="0" w:noVBand="0"/>
    </w:tblPr>
    <w:tblGrid>
      <w:gridCol w:w="2826"/>
      <w:gridCol w:w="4514"/>
      <w:gridCol w:w="2556"/>
    </w:tblGrid>
    <w:tr w:rsidR="00FE76DD" w:rsidTr="00826C95">
      <w:trPr>
        <w:trHeight w:val="1430"/>
      </w:trPr>
      <w:tc>
        <w:tcPr>
          <w:tcW w:w="2774" w:type="dxa"/>
          <w:vAlign w:val="center"/>
        </w:tcPr>
        <w:p w:rsidR="00FE76DD" w:rsidRDefault="00FE76DD" w:rsidP="00826C95">
          <w:pPr>
            <w:overflowPunct w:val="0"/>
            <w:autoSpaceDE w:val="0"/>
            <w:autoSpaceDN w:val="0"/>
            <w:adjustRightInd w:val="0"/>
            <w:spacing w:line="360" w:lineRule="auto"/>
            <w:rPr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628775" cy="504825"/>
                <wp:effectExtent l="19050" t="0" r="9525" b="0"/>
                <wp:docPr id="1" name="Obraz 1" descr="kapital_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4" w:type="dxa"/>
          <w:vAlign w:val="center"/>
        </w:tcPr>
        <w:p w:rsidR="00FE76DD" w:rsidRDefault="00FE76DD" w:rsidP="00423F09">
          <w:pPr>
            <w:overflowPunct w:val="0"/>
            <w:autoSpaceDE w:val="0"/>
            <w:autoSpaceDN w:val="0"/>
            <w:adjustRightInd w:val="0"/>
            <w:spacing w:line="360" w:lineRule="auto"/>
            <w:rPr>
              <w:rFonts w:ascii="Verdana" w:hAnsi="Verdana" w:cs="Tahoma"/>
              <w:sz w:val="16"/>
            </w:rPr>
          </w:pPr>
        </w:p>
      </w:tc>
      <w:tc>
        <w:tcPr>
          <w:tcW w:w="2528" w:type="dxa"/>
          <w:vAlign w:val="center"/>
        </w:tcPr>
        <w:p w:rsidR="00FE76DD" w:rsidRDefault="00FE76DD" w:rsidP="00826C95">
          <w:pPr>
            <w:overflowPunct w:val="0"/>
            <w:autoSpaceDE w:val="0"/>
            <w:autoSpaceDN w:val="0"/>
            <w:adjustRightInd w:val="0"/>
            <w:spacing w:line="360" w:lineRule="auto"/>
            <w:jc w:val="right"/>
            <w:rPr>
              <w:lang w:val="en-US"/>
            </w:rPr>
          </w:pPr>
          <w:r>
            <w:rPr>
              <w:noProof/>
              <w:szCs w:val="20"/>
              <w:lang w:eastAsia="pl-PL"/>
            </w:rPr>
            <w:drawing>
              <wp:inline distT="0" distB="0" distL="0" distR="0">
                <wp:extent cx="1466850" cy="542925"/>
                <wp:effectExtent l="19050" t="0" r="0" b="0"/>
                <wp:docPr id="2" name="Obraz 2" descr="UE+EFS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3F09" w:rsidRPr="00B81795" w:rsidRDefault="00B81795" w:rsidP="00B81795">
    <w:pPr>
      <w:pStyle w:val="Nagwek"/>
      <w:tabs>
        <w:tab w:val="left" w:pos="6960"/>
      </w:tabs>
    </w:pPr>
    <w:r w:rsidRPr="00B81795">
      <w:rPr>
        <w:b/>
      </w:rPr>
      <w:tab/>
    </w:r>
    <w:r w:rsidR="00423F09" w:rsidRPr="00B81795">
      <w:t>CZŁOWIEK – najlepsza inwestycja</w:t>
    </w:r>
    <w:r w:rsidRPr="00B81795">
      <w:tab/>
    </w:r>
  </w:p>
  <w:p w:rsidR="00FE76DD" w:rsidRDefault="00FE76DD" w:rsidP="00423F09">
    <w:pPr>
      <w:pStyle w:val="Nagwek"/>
      <w:tabs>
        <w:tab w:val="clear" w:pos="4536"/>
        <w:tab w:val="clear" w:pos="9072"/>
        <w:tab w:val="left" w:pos="29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967"/>
    <w:multiLevelType w:val="multilevel"/>
    <w:tmpl w:val="B8B6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108E3"/>
    <w:multiLevelType w:val="multilevel"/>
    <w:tmpl w:val="4540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C2721"/>
    <w:multiLevelType w:val="multilevel"/>
    <w:tmpl w:val="918E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87057"/>
    <w:multiLevelType w:val="multilevel"/>
    <w:tmpl w:val="1B92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AD5AEC"/>
    <w:multiLevelType w:val="multilevel"/>
    <w:tmpl w:val="B942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071AF2"/>
    <w:multiLevelType w:val="multilevel"/>
    <w:tmpl w:val="CB2C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7824C6"/>
    <w:multiLevelType w:val="multilevel"/>
    <w:tmpl w:val="F292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797B9A"/>
    <w:multiLevelType w:val="multilevel"/>
    <w:tmpl w:val="2F5E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EA46BD"/>
    <w:multiLevelType w:val="multilevel"/>
    <w:tmpl w:val="16A4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1E4B62"/>
    <w:multiLevelType w:val="multilevel"/>
    <w:tmpl w:val="5468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542A4C"/>
    <w:multiLevelType w:val="multilevel"/>
    <w:tmpl w:val="E2A8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E35C23"/>
    <w:multiLevelType w:val="multilevel"/>
    <w:tmpl w:val="DE04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F0278F"/>
    <w:multiLevelType w:val="multilevel"/>
    <w:tmpl w:val="9632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3E3F6E"/>
    <w:multiLevelType w:val="multilevel"/>
    <w:tmpl w:val="1BDE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1060D9"/>
    <w:multiLevelType w:val="multilevel"/>
    <w:tmpl w:val="74D0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436E27"/>
    <w:multiLevelType w:val="multilevel"/>
    <w:tmpl w:val="4A4A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7E3902"/>
    <w:multiLevelType w:val="multilevel"/>
    <w:tmpl w:val="A2E0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E40525"/>
    <w:multiLevelType w:val="multilevel"/>
    <w:tmpl w:val="0974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8533AE"/>
    <w:multiLevelType w:val="multilevel"/>
    <w:tmpl w:val="C1B6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A52611"/>
    <w:multiLevelType w:val="multilevel"/>
    <w:tmpl w:val="4B94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70260C"/>
    <w:multiLevelType w:val="multilevel"/>
    <w:tmpl w:val="BF32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4B30EE3"/>
    <w:multiLevelType w:val="multilevel"/>
    <w:tmpl w:val="A3AA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5031A96"/>
    <w:multiLevelType w:val="multilevel"/>
    <w:tmpl w:val="5670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9805FF3"/>
    <w:multiLevelType w:val="multilevel"/>
    <w:tmpl w:val="85F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A7B5893"/>
    <w:multiLevelType w:val="multilevel"/>
    <w:tmpl w:val="89FE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72081F"/>
    <w:multiLevelType w:val="multilevel"/>
    <w:tmpl w:val="55C6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C915AD"/>
    <w:multiLevelType w:val="multilevel"/>
    <w:tmpl w:val="8D74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78B194C"/>
    <w:multiLevelType w:val="multilevel"/>
    <w:tmpl w:val="74AC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B1669E"/>
    <w:multiLevelType w:val="multilevel"/>
    <w:tmpl w:val="F4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FD40D0"/>
    <w:multiLevelType w:val="multilevel"/>
    <w:tmpl w:val="7A34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5304A4"/>
    <w:multiLevelType w:val="multilevel"/>
    <w:tmpl w:val="770A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4680FF7"/>
    <w:multiLevelType w:val="multilevel"/>
    <w:tmpl w:val="6A60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6D05319"/>
    <w:multiLevelType w:val="multilevel"/>
    <w:tmpl w:val="70AC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6FE2F14"/>
    <w:multiLevelType w:val="multilevel"/>
    <w:tmpl w:val="BCDC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7E96E37"/>
    <w:multiLevelType w:val="multilevel"/>
    <w:tmpl w:val="27F6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86F0CD0"/>
    <w:multiLevelType w:val="multilevel"/>
    <w:tmpl w:val="8D1E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BF07F4D"/>
    <w:multiLevelType w:val="multilevel"/>
    <w:tmpl w:val="DCAA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D630EC7"/>
    <w:multiLevelType w:val="multilevel"/>
    <w:tmpl w:val="1F4A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133586E"/>
    <w:multiLevelType w:val="multilevel"/>
    <w:tmpl w:val="9E50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3EC4FED"/>
    <w:multiLevelType w:val="multilevel"/>
    <w:tmpl w:val="0E2E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424373B"/>
    <w:multiLevelType w:val="multilevel"/>
    <w:tmpl w:val="11F0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4D23606"/>
    <w:multiLevelType w:val="multilevel"/>
    <w:tmpl w:val="615A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8B54FD7"/>
    <w:multiLevelType w:val="multilevel"/>
    <w:tmpl w:val="3F0C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95267FD"/>
    <w:multiLevelType w:val="multilevel"/>
    <w:tmpl w:val="61B2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9A253C9"/>
    <w:multiLevelType w:val="multilevel"/>
    <w:tmpl w:val="09B4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C296CF8"/>
    <w:multiLevelType w:val="multilevel"/>
    <w:tmpl w:val="8E8E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DEE40E1"/>
    <w:multiLevelType w:val="multilevel"/>
    <w:tmpl w:val="5300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EA22C9B"/>
    <w:multiLevelType w:val="multilevel"/>
    <w:tmpl w:val="0780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FDA05A6"/>
    <w:multiLevelType w:val="multilevel"/>
    <w:tmpl w:val="CA5E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0CF2065"/>
    <w:multiLevelType w:val="multilevel"/>
    <w:tmpl w:val="E866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6FA55AD"/>
    <w:multiLevelType w:val="multilevel"/>
    <w:tmpl w:val="34BA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8CF15CD"/>
    <w:multiLevelType w:val="multilevel"/>
    <w:tmpl w:val="0984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A5F0BD3"/>
    <w:multiLevelType w:val="multilevel"/>
    <w:tmpl w:val="A37A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C2925DE"/>
    <w:multiLevelType w:val="multilevel"/>
    <w:tmpl w:val="F37C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EDA67D6"/>
    <w:multiLevelType w:val="multilevel"/>
    <w:tmpl w:val="9956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0897523"/>
    <w:multiLevelType w:val="multilevel"/>
    <w:tmpl w:val="266E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0CE60E1"/>
    <w:multiLevelType w:val="multilevel"/>
    <w:tmpl w:val="AC82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17D264C"/>
    <w:multiLevelType w:val="multilevel"/>
    <w:tmpl w:val="CC26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52725B5"/>
    <w:multiLevelType w:val="multilevel"/>
    <w:tmpl w:val="92BA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55C118C"/>
    <w:multiLevelType w:val="multilevel"/>
    <w:tmpl w:val="AEC0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62253BE"/>
    <w:multiLevelType w:val="multilevel"/>
    <w:tmpl w:val="C85A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B053898"/>
    <w:multiLevelType w:val="multilevel"/>
    <w:tmpl w:val="D4FE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B442E4B"/>
    <w:multiLevelType w:val="multilevel"/>
    <w:tmpl w:val="77EA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DA56987"/>
    <w:multiLevelType w:val="multilevel"/>
    <w:tmpl w:val="480E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F540575"/>
    <w:multiLevelType w:val="multilevel"/>
    <w:tmpl w:val="2C6C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3"/>
  </w:num>
  <w:num w:numId="3">
    <w:abstractNumId w:val="61"/>
  </w:num>
  <w:num w:numId="4">
    <w:abstractNumId w:val="7"/>
  </w:num>
  <w:num w:numId="5">
    <w:abstractNumId w:val="56"/>
  </w:num>
  <w:num w:numId="6">
    <w:abstractNumId w:val="46"/>
  </w:num>
  <w:num w:numId="7">
    <w:abstractNumId w:val="57"/>
  </w:num>
  <w:num w:numId="8">
    <w:abstractNumId w:val="18"/>
  </w:num>
  <w:num w:numId="9">
    <w:abstractNumId w:val="47"/>
  </w:num>
  <w:num w:numId="10">
    <w:abstractNumId w:val="19"/>
  </w:num>
  <w:num w:numId="11">
    <w:abstractNumId w:val="6"/>
  </w:num>
  <w:num w:numId="12">
    <w:abstractNumId w:val="44"/>
  </w:num>
  <w:num w:numId="13">
    <w:abstractNumId w:val="34"/>
  </w:num>
  <w:num w:numId="14">
    <w:abstractNumId w:val="24"/>
  </w:num>
  <w:num w:numId="15">
    <w:abstractNumId w:val="14"/>
  </w:num>
  <w:num w:numId="16">
    <w:abstractNumId w:val="8"/>
  </w:num>
  <w:num w:numId="17">
    <w:abstractNumId w:val="51"/>
  </w:num>
  <w:num w:numId="18">
    <w:abstractNumId w:val="2"/>
  </w:num>
  <w:num w:numId="19">
    <w:abstractNumId w:val="5"/>
  </w:num>
  <w:num w:numId="20">
    <w:abstractNumId w:val="32"/>
  </w:num>
  <w:num w:numId="21">
    <w:abstractNumId w:val="38"/>
  </w:num>
  <w:num w:numId="22">
    <w:abstractNumId w:val="54"/>
  </w:num>
  <w:num w:numId="23">
    <w:abstractNumId w:val="26"/>
  </w:num>
  <w:num w:numId="24">
    <w:abstractNumId w:val="3"/>
  </w:num>
  <w:num w:numId="25">
    <w:abstractNumId w:val="60"/>
  </w:num>
  <w:num w:numId="26">
    <w:abstractNumId w:val="16"/>
  </w:num>
  <w:num w:numId="27">
    <w:abstractNumId w:val="41"/>
  </w:num>
  <w:num w:numId="28">
    <w:abstractNumId w:val="42"/>
  </w:num>
  <w:num w:numId="29">
    <w:abstractNumId w:val="48"/>
  </w:num>
  <w:num w:numId="30">
    <w:abstractNumId w:val="50"/>
  </w:num>
  <w:num w:numId="31">
    <w:abstractNumId w:val="11"/>
  </w:num>
  <w:num w:numId="32">
    <w:abstractNumId w:val="63"/>
  </w:num>
  <w:num w:numId="33">
    <w:abstractNumId w:val="4"/>
  </w:num>
  <w:num w:numId="34">
    <w:abstractNumId w:val="0"/>
  </w:num>
  <w:num w:numId="35">
    <w:abstractNumId w:val="49"/>
  </w:num>
  <w:num w:numId="36">
    <w:abstractNumId w:val="55"/>
  </w:num>
  <w:num w:numId="37">
    <w:abstractNumId w:val="53"/>
  </w:num>
  <w:num w:numId="38">
    <w:abstractNumId w:val="10"/>
  </w:num>
  <w:num w:numId="39">
    <w:abstractNumId w:val="64"/>
  </w:num>
  <w:num w:numId="40">
    <w:abstractNumId w:val="62"/>
  </w:num>
  <w:num w:numId="41">
    <w:abstractNumId w:val="43"/>
  </w:num>
  <w:num w:numId="42">
    <w:abstractNumId w:val="28"/>
  </w:num>
  <w:num w:numId="43">
    <w:abstractNumId w:val="25"/>
  </w:num>
  <w:num w:numId="44">
    <w:abstractNumId w:val="22"/>
  </w:num>
  <w:num w:numId="45">
    <w:abstractNumId w:val="9"/>
  </w:num>
  <w:num w:numId="46">
    <w:abstractNumId w:val="36"/>
  </w:num>
  <w:num w:numId="47">
    <w:abstractNumId w:val="1"/>
  </w:num>
  <w:num w:numId="48">
    <w:abstractNumId w:val="52"/>
  </w:num>
  <w:num w:numId="49">
    <w:abstractNumId w:val="35"/>
  </w:num>
  <w:num w:numId="50">
    <w:abstractNumId w:val="21"/>
  </w:num>
  <w:num w:numId="51">
    <w:abstractNumId w:val="58"/>
  </w:num>
  <w:num w:numId="52">
    <w:abstractNumId w:val="45"/>
  </w:num>
  <w:num w:numId="53">
    <w:abstractNumId w:val="59"/>
  </w:num>
  <w:num w:numId="54">
    <w:abstractNumId w:val="27"/>
  </w:num>
  <w:num w:numId="55">
    <w:abstractNumId w:val="12"/>
  </w:num>
  <w:num w:numId="56">
    <w:abstractNumId w:val="40"/>
  </w:num>
  <w:num w:numId="57">
    <w:abstractNumId w:val="37"/>
  </w:num>
  <w:num w:numId="58">
    <w:abstractNumId w:val="30"/>
  </w:num>
  <w:num w:numId="59">
    <w:abstractNumId w:val="13"/>
  </w:num>
  <w:num w:numId="60">
    <w:abstractNumId w:val="33"/>
  </w:num>
  <w:num w:numId="61">
    <w:abstractNumId w:val="39"/>
  </w:num>
  <w:num w:numId="62">
    <w:abstractNumId w:val="15"/>
  </w:num>
  <w:num w:numId="63">
    <w:abstractNumId w:val="20"/>
  </w:num>
  <w:num w:numId="64">
    <w:abstractNumId w:val="31"/>
  </w:num>
  <w:num w:numId="65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6DD"/>
    <w:rsid w:val="000D0AFC"/>
    <w:rsid w:val="000E48E6"/>
    <w:rsid w:val="00147341"/>
    <w:rsid w:val="0016685E"/>
    <w:rsid w:val="00285204"/>
    <w:rsid w:val="00423F09"/>
    <w:rsid w:val="004E5A08"/>
    <w:rsid w:val="005C73BF"/>
    <w:rsid w:val="00614109"/>
    <w:rsid w:val="006171C9"/>
    <w:rsid w:val="006D5E9E"/>
    <w:rsid w:val="00797EB9"/>
    <w:rsid w:val="007D6B4F"/>
    <w:rsid w:val="00902F6A"/>
    <w:rsid w:val="009E73C6"/>
    <w:rsid w:val="00B81795"/>
    <w:rsid w:val="00C009C3"/>
    <w:rsid w:val="00C6604C"/>
    <w:rsid w:val="00C9260C"/>
    <w:rsid w:val="00CB54BF"/>
    <w:rsid w:val="00D44E89"/>
    <w:rsid w:val="00DB5D13"/>
    <w:rsid w:val="00E7208D"/>
    <w:rsid w:val="00ED7EA2"/>
    <w:rsid w:val="00FE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6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6DD"/>
  </w:style>
  <w:style w:type="paragraph" w:styleId="Stopka">
    <w:name w:val="footer"/>
    <w:basedOn w:val="Normalny"/>
    <w:link w:val="StopkaZnak"/>
    <w:uiPriority w:val="99"/>
    <w:unhideWhenUsed/>
    <w:rsid w:val="00FE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6DD"/>
  </w:style>
  <w:style w:type="paragraph" w:styleId="Tekstdymka">
    <w:name w:val="Balloon Text"/>
    <w:basedOn w:val="Normalny"/>
    <w:link w:val="TekstdymkaZnak"/>
    <w:uiPriority w:val="99"/>
    <w:semiHidden/>
    <w:unhideWhenUsed/>
    <w:rsid w:val="00FE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6D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7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6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6DD"/>
  </w:style>
  <w:style w:type="paragraph" w:styleId="Stopka">
    <w:name w:val="footer"/>
    <w:basedOn w:val="Normalny"/>
    <w:link w:val="StopkaZnak"/>
    <w:uiPriority w:val="99"/>
    <w:unhideWhenUsed/>
    <w:rsid w:val="00FE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6DD"/>
  </w:style>
  <w:style w:type="paragraph" w:styleId="Tekstdymka">
    <w:name w:val="Balloon Text"/>
    <w:basedOn w:val="Normalny"/>
    <w:link w:val="TekstdymkaZnak"/>
    <w:uiPriority w:val="99"/>
    <w:semiHidden/>
    <w:unhideWhenUsed/>
    <w:rsid w:val="00FE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6D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7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78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15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zp0.portal.uzp.gov.pl/index.php?ogloszenie=show&amp;pozycja=435504&amp;rok=2012-11-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20</Pages>
  <Words>3781</Words>
  <Characters>22686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beataw</cp:lastModifiedBy>
  <cp:revision>8</cp:revision>
  <cp:lastPrinted>2012-10-08T14:34:00Z</cp:lastPrinted>
  <dcterms:created xsi:type="dcterms:W3CDTF">2012-10-07T14:17:00Z</dcterms:created>
  <dcterms:modified xsi:type="dcterms:W3CDTF">2012-11-26T16:15:00Z</dcterms:modified>
</cp:coreProperties>
</file>