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C9" w:rsidRPr="00552DC9" w:rsidRDefault="00552DC9" w:rsidP="00552DC9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552DC9">
        <w:rPr>
          <w:rFonts w:ascii="Arial" w:hAnsi="Arial" w:cs="Arial"/>
          <w:vanish/>
          <w:sz w:val="16"/>
          <w:szCs w:val="16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552DC9" w:rsidRPr="00552DC9" w:rsidTr="00552DC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DC9" w:rsidRPr="00552DC9" w:rsidRDefault="00552DC9" w:rsidP="00552DC9">
            <w:r w:rsidRPr="00552DC9">
              <w:t xml:space="preserve">Ogłoszenie nr 33225 - 2017 z dnia 2017-02-28 r. </w:t>
            </w:r>
          </w:p>
          <w:p w:rsidR="00552DC9" w:rsidRPr="00552DC9" w:rsidRDefault="00552DC9" w:rsidP="00552DC9">
            <w:pPr>
              <w:jc w:val="center"/>
            </w:pPr>
            <w:r w:rsidRPr="00552DC9">
              <w:t>Nowe Miasto Lubawskie: Przebudowa drogi gminnej Mszanowo – Nowe Miasto Lubawskie (granica gminy droga powiatowa 5500N ) polegającej na kompleksowej przebudowie dróg lokalnych w miejscowości Mszanowo gwarantującej szeroki dostęp do obiektów użyteczności publicznej oraz dróg powiatowych</w:t>
            </w:r>
            <w:r w:rsidRPr="00552DC9">
              <w:br/>
              <w:t xml:space="preserve">OGŁOSZENIE O UDZIELENIU ZAMÓWIENIA -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Zamieszczanie ogłoszenia:</w:t>
            </w:r>
            <w:r w:rsidRPr="00552DC9">
              <w:t xml:space="preserve"> obowiązkowe.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Ogłoszenie dotyczy:</w:t>
            </w:r>
            <w:r w:rsidRPr="00552DC9">
              <w:t xml:space="preserve"> zamówienia publicznego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Zamówienie dotyczy projektu lub programu współfinansowanego ze środków Unii Europejskiej </w:t>
            </w:r>
          </w:p>
          <w:p w:rsidR="00552DC9" w:rsidRPr="00552DC9" w:rsidRDefault="00552DC9" w:rsidP="00552DC9">
            <w:r w:rsidRPr="00552DC9">
              <w:t xml:space="preserve">tak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Nazwa projektu lub programu</w:t>
            </w:r>
            <w:r w:rsidRPr="00552DC9">
              <w:br/>
              <w:t>Program Rozwoju Obszarów Wiejskich na lata 2014 – 2020, typ operacji „Budowa lub modernizacja dróg lokalnych” poddziałania „Wsparcie inwestycji związanych z tworzeniem, ulepszaniem lub rozbudową wszystkich rodzajów małej infrastruktury, w tym inwestycji w energię odnawialną i w oszczędzanie energii”. Umowa z Samorządem Województwa Warmińsko-Mazurskiego z dnia 25.08.2016 r. Nr 00057-65151-UM1400172/16.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Zamówienie było przedmiotem ogłoszenia w Biuletynie Zamówień Publicznych:</w:t>
            </w:r>
            <w:r w:rsidRPr="00552DC9">
              <w:t xml:space="preserve"> tak </w:t>
            </w:r>
            <w:r w:rsidRPr="00552DC9">
              <w:br/>
              <w:t xml:space="preserve">Numer ogłoszenia: 9430 - 2017 </w:t>
            </w:r>
          </w:p>
          <w:p w:rsidR="00552DC9" w:rsidRPr="00552DC9" w:rsidRDefault="00552DC9" w:rsidP="00552DC9"/>
          <w:p w:rsidR="00552DC9" w:rsidRPr="00552DC9" w:rsidRDefault="00552DC9" w:rsidP="00552DC9">
            <w:r w:rsidRPr="00552DC9">
              <w:rPr>
                <w:b/>
                <w:bCs/>
              </w:rPr>
              <w:t>Ogłoszenie o zmianie ogłoszenia zostało zamieszczone w Biuletynie Zamówień Publicznych:</w:t>
            </w:r>
            <w:r w:rsidRPr="00552DC9">
              <w:t xml:space="preserve"> nie </w:t>
            </w:r>
          </w:p>
          <w:p w:rsidR="00552DC9" w:rsidRPr="00552DC9" w:rsidRDefault="00552DC9" w:rsidP="00552DC9"/>
          <w:p w:rsidR="00552DC9" w:rsidRPr="00552DC9" w:rsidRDefault="00552DC9" w:rsidP="00552DC9">
            <w:r w:rsidRPr="00552DC9">
              <w:rPr>
                <w:u w:val="single"/>
              </w:rPr>
              <w:t>SEKCJA I: ZAMAWIAJĄCY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Postępowanie zostało przeprowadzone przez centralnego zamawiającego</w:t>
            </w:r>
          </w:p>
          <w:p w:rsidR="00552DC9" w:rsidRPr="00552DC9" w:rsidRDefault="00552DC9" w:rsidP="00552DC9">
            <w:r w:rsidRPr="00552DC9">
              <w:t xml:space="preserve">nie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Postępowanie zostało przeprowadzone przez podmiot, któremu zamawiający powierzył/powierzyli przeprowadzenie postępowania </w:t>
            </w:r>
          </w:p>
          <w:p w:rsidR="00552DC9" w:rsidRPr="00552DC9" w:rsidRDefault="00552DC9" w:rsidP="00552DC9">
            <w:r w:rsidRPr="00552DC9">
              <w:t xml:space="preserve">nie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Postępowanie zostało przeprowadzone wspólnie przez zamawiających </w:t>
            </w:r>
          </w:p>
          <w:p w:rsidR="00552DC9" w:rsidRPr="00552DC9" w:rsidRDefault="00552DC9" w:rsidP="00552DC9">
            <w:r w:rsidRPr="00552DC9">
              <w:t xml:space="preserve">nie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Postępowanie zostało przeprowadzone wspólnie z zamawiającymi z innych państw członkowskich Unii Europejskiej </w:t>
            </w:r>
          </w:p>
          <w:p w:rsidR="00552DC9" w:rsidRPr="00552DC9" w:rsidRDefault="00552DC9" w:rsidP="00552DC9">
            <w:r w:rsidRPr="00552DC9">
              <w:t xml:space="preserve">nie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552DC9">
              <w:br/>
            </w:r>
            <w:r w:rsidRPr="00552DC9">
              <w:rPr>
                <w:b/>
                <w:bCs/>
              </w:rPr>
              <w:t>Informacje dodatkowe: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I. 1) NAZWA I ADRES: </w:t>
            </w:r>
            <w:r w:rsidRPr="00552DC9">
              <w:t>Gmina Nowe Miasto Lubawskie, krajowy numer identyfikacyjny 87111892200000, ul. Mszanowo, ul. Podleśna  1, 13300   Nowe Miasto Lubawskie, państwo Polska, woj. warmińsko-mazurskie, tel. 56 4726300, 4726317, faks 564 726 305, e-mail zamowienia@gminanml.pl</w:t>
            </w:r>
            <w:r w:rsidRPr="00552DC9">
              <w:br/>
              <w:t>Adres strony internetowej (URL): www.bip.gminanml.pl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I. 2) RODZAJ ZAMAWIAJĄCEGO:</w:t>
            </w:r>
          </w:p>
          <w:p w:rsidR="00552DC9" w:rsidRPr="00552DC9" w:rsidRDefault="00552DC9" w:rsidP="00552DC9">
            <w:r w:rsidRPr="00552DC9">
              <w:t xml:space="preserve">Administracja samorządowa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lastRenderedPageBreak/>
              <w:t xml:space="preserve">I.3) WSPÓLNE UDZIELANIE ZAMÓWIENIA </w:t>
            </w:r>
            <w:r w:rsidRPr="00552DC9">
              <w:rPr>
                <w:b/>
                <w:bCs/>
                <w:i/>
                <w:iCs/>
              </w:rPr>
              <w:t>(jeżeli dotyczy)</w:t>
            </w:r>
            <w:r w:rsidRPr="00552DC9">
              <w:rPr>
                <w:b/>
                <w:bCs/>
              </w:rPr>
              <w:t xml:space="preserve">: </w:t>
            </w:r>
          </w:p>
          <w:p w:rsidR="00552DC9" w:rsidRPr="00552DC9" w:rsidRDefault="00552DC9" w:rsidP="00552DC9">
            <w:r w:rsidRPr="00552DC9"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552DC9" w:rsidRPr="00552DC9" w:rsidRDefault="00552DC9" w:rsidP="00552DC9">
            <w:r w:rsidRPr="00552DC9">
              <w:rPr>
                <w:u w:val="single"/>
              </w:rPr>
              <w:t xml:space="preserve">SEKCJA II: PRZEDMIOT ZAMÓWIENIA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II.1) Nazwa nadana zamówieniu przez zamawiającego: </w:t>
            </w:r>
          </w:p>
          <w:p w:rsidR="00552DC9" w:rsidRPr="00552DC9" w:rsidRDefault="00552DC9" w:rsidP="00552DC9">
            <w:r w:rsidRPr="00552DC9">
              <w:t>Przebudowa drogi gminnej Mszanowo – Nowe Miasto Lubawskie (granica gminy droga powiatowa 5500N ) polegającej na kompleksowej przebudowie dróg lokalnych w miejscowości Mszanowo gwarantującej szeroki dostęp do obiektów użyteczności publicznej oraz dróg powiatowych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Numer referencyjny </w:t>
            </w:r>
            <w:r w:rsidRPr="00552DC9">
              <w:rPr>
                <w:b/>
                <w:bCs/>
                <w:i/>
                <w:iCs/>
              </w:rPr>
              <w:t>(jeżeli dotyczy)</w:t>
            </w:r>
            <w:r w:rsidRPr="00552DC9">
              <w:rPr>
                <w:b/>
                <w:bCs/>
              </w:rPr>
              <w:t xml:space="preserve">: </w:t>
            </w:r>
          </w:p>
          <w:p w:rsidR="00552DC9" w:rsidRPr="00552DC9" w:rsidRDefault="00552DC9" w:rsidP="00552DC9">
            <w:r w:rsidRPr="00552DC9">
              <w:t>ZP.271.1.2.2017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II.2) Rodzaj zamówienia:</w:t>
            </w:r>
          </w:p>
          <w:p w:rsidR="00552DC9" w:rsidRPr="00552DC9" w:rsidRDefault="00552DC9" w:rsidP="00552DC9">
            <w:r w:rsidRPr="00552DC9">
              <w:t xml:space="preserve">Roboty budowlane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II.3) Krótki opis przedmiotu zamówienia </w:t>
            </w:r>
            <w:r w:rsidRPr="00552DC9">
              <w:rPr>
                <w:b/>
                <w:bCs/>
                <w:i/>
                <w:iCs/>
              </w:rPr>
              <w:t>(wielkość, zakres, rodzaj i ilość dostaw, usług lub robót budowlanych lub określenie zapotrzebowania i wymagań )</w:t>
            </w:r>
            <w:r w:rsidRPr="00552DC9">
              <w:rPr>
                <w:b/>
                <w:bCs/>
              </w:rPr>
              <w:t xml:space="preserve"> a w przypadku partnerstwa innowacyjnego - określenie zapotrzebowania na innowacyjny produkt, usługę lub roboty budowlane: </w:t>
            </w:r>
          </w:p>
          <w:p w:rsidR="00552DC9" w:rsidRPr="00552DC9" w:rsidRDefault="00552DC9" w:rsidP="00552DC9">
            <w:r w:rsidRPr="00552DC9">
              <w:t>1. Przedmiot zamówienia obejmuje kompleksową przebudowę dróg lokalnych w miejscowości Mszanowo – Nowe Miasto Lubawskie (granica gminy droga powiatowa 5500N ) polegająca na kompleksowej przebudowie dróg lokalnych w miejscowości Mszanowo gwarantującą szeroki dostęp do obiektów w użyteczności publicznej oraz dróg powiatowych. Zamówienie będzie finansowane ze środków własnych Zamawiającego oraz ze środków uzyskanych z dofinansowania z Programu Rozwoju Obszarów Wiejskich na lata 2014 – 2020, typ operacji „Budowa lub modernizacja dróg lokalnych” poddziałania „Wsparcie inwestycji związanych z tworzeniem, ulepszaniem lub rozbudową wszystkich rodzajów małej infrastruktury, w tym inwestycji w energię odnawialną i w oszczędzanie energii”. Umowa z Samorządem Województwa Warmińsko-Mazurskiego z dnia 25.08.2016 r. Nr 00057-65151-UM1400172/16. 2. Przedmiot zamówienia obejmuje przebudowę drogi gminnej w miejscowości Mszanowo i został podzielony na dwa zadania: 1) Zadanie Nr 1 – etap I – obejmuje przebudowę ulic: Piaskowa, Polna, Krótka, Na Skarpie, Nad Drwęcą i Długa. 2) Zadanie Nr 2 – etap II – obejmuje przebudowę ulic: Podleśna i Parkowa. 3) Zadanie Nr 1 – realizacja w roku 2017, Zadanie Nr 2 – realizacja w roku 2018. 3. Zadania obejmują przebudowę drogi gminnej w miejscowości Mszanowo Gmina Nowe Miasto Lubawskie, obsługującą grupę zabudowy jednorodzinnej i wielorodzinnej: 1) Konstrukcja nawierzchnia jezdni; a) szerokość drogi to 3,50-5,00 m, b) spadek poprzeczny zgodnie z PZT, c) w-</w:t>
            </w:r>
            <w:proofErr w:type="spellStart"/>
            <w:r w:rsidRPr="00552DC9">
              <w:t>wa</w:t>
            </w:r>
            <w:proofErr w:type="spellEnd"/>
            <w:r w:rsidRPr="00552DC9">
              <w:t xml:space="preserve"> ścieralna z asfaltobetonu o gr. 4 cm, d) w-</w:t>
            </w:r>
            <w:proofErr w:type="spellStart"/>
            <w:r w:rsidRPr="00552DC9">
              <w:t>wa</w:t>
            </w:r>
            <w:proofErr w:type="spellEnd"/>
            <w:r w:rsidRPr="00552DC9">
              <w:t xml:space="preserve"> wiążąca z asfaltobetonu o gr. 4 cm , e) podbudowa z kruszywa 0/31,5 stabilizowanego mechanicznie o gr. 8 cm, f) podbudowa z kruszywa 0/31,5 stabilizowanego mechanicznie o gr. 12 cm, g) warstwa odsączająca z pisku o gr. 20 cm, h) krawężniki 15 x 22 cm na ławie betonowej C 12/15 + 6 cm 2) Konstrukcja zjazdów; a) nawierzchnia z kostki betonowej czerwonej o gr. 8 cm, b) szerokość </w:t>
            </w:r>
            <w:r w:rsidRPr="00552DC9">
              <w:lastRenderedPageBreak/>
              <w:t xml:space="preserve">zjazdu uzależniona od szerokości bramy, c) podsypka cementowo-piaskowa 1:4 o gr. 4 cm, d) podbudowa zasadnicza z mieszanki związanej cementem klasy C5/6 o gr. 15 cm, e) warstwa odsączająca z piasku gr. 20 cm, f) krawężniki 15 x 22 cm na ławie betonowej C 12/15 + 3 cm, g) obrzeża betonowe 8 x 30 cm na ławie betonowej C 12/15 + 0 cm 3) Odwodnienie drogi : a) odwodnienie poprzez spadki podłużne i poprzeczne, b) przebudowa kanalizacji deszczowej podłączonej do cieku wodnego za pomocą rzygacza betonowego: </w:t>
            </w:r>
            <w:r w:rsidRPr="00552DC9">
              <w:sym w:font="Symbol" w:char="F02D"/>
            </w:r>
            <w:r w:rsidRPr="00552DC9">
              <w:t xml:space="preserve"> sieć wykonana z rur PVC klasy „SN8” alternatywnie rury systemu PP, łączonych na wcisk i uszczelkę gumową, </w:t>
            </w:r>
            <w:r w:rsidRPr="00552DC9">
              <w:sym w:font="Symbol" w:char="F02D"/>
            </w:r>
            <w:r w:rsidRPr="00552DC9">
              <w:t xml:space="preserve"> 2 studzienki betonowe o śr. 1200 mm, w tym studnia D1 to piaskownik, </w:t>
            </w:r>
            <w:r w:rsidRPr="00552DC9">
              <w:sym w:font="Symbol" w:char="F02D"/>
            </w:r>
            <w:r w:rsidRPr="00552DC9">
              <w:t xml:space="preserve"> dodatkowo zaprojektowano odwodnienie liniowe, 4) Rekultywacja zieleni. 5) Na przejściu dla pieszych krawężniki do + 1 cm.. 4. Szczegółowy opis przedmiotu zamówienia został określony w dokumentacji technicznej. Dokumentacja techniczna składa się z dokumentacji projektowej - Załącznik Nr 7 do SIWZ, Szczegółowej Specyfikacji Technicznej Wykonania i Odbioru Robót - Załącznik Nr 8 i przedmiaru robót: dla zadania Nr 1 - Załącznik Nr 9 do SIWZ, dla zadania Nr 2 - Załącznik Nr 10 do SIWZ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>II.4) Informacja o częściach zamówienia:</w:t>
            </w:r>
            <w:r w:rsidRPr="00552DC9">
              <w:br/>
            </w:r>
            <w:r w:rsidRPr="00552DC9">
              <w:rPr>
                <w:b/>
                <w:bCs/>
              </w:rPr>
              <w:t>Zamówienie podzielone jest na części:</w:t>
            </w:r>
          </w:p>
          <w:p w:rsidR="00552DC9" w:rsidRPr="00552DC9" w:rsidRDefault="00552DC9" w:rsidP="00552DC9">
            <w:r w:rsidRPr="00552DC9">
              <w:t xml:space="preserve">Tak </w:t>
            </w:r>
          </w:p>
          <w:p w:rsidR="00552DC9" w:rsidRPr="00552DC9" w:rsidRDefault="00552DC9" w:rsidP="00552DC9"/>
          <w:p w:rsidR="00552DC9" w:rsidRPr="00552DC9" w:rsidRDefault="00552DC9" w:rsidP="00552DC9">
            <w:r w:rsidRPr="00552DC9">
              <w:t>II.5) Główny Kod CPV: 45233120-6</w:t>
            </w:r>
            <w:r w:rsidRPr="00552DC9">
              <w:br/>
              <w:t>Dodatkowe kody CPV: 45233222-1</w:t>
            </w:r>
          </w:p>
          <w:p w:rsidR="00552DC9" w:rsidRPr="00552DC9" w:rsidRDefault="00552DC9" w:rsidP="00552DC9">
            <w:r w:rsidRPr="00552DC9">
              <w:rPr>
                <w:u w:val="single"/>
              </w:rPr>
              <w:t xml:space="preserve">SEKCJA III: PROCEDURA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III.1) TRYB UDZIELENIA ZAMÓWIENIA </w:t>
            </w:r>
          </w:p>
          <w:p w:rsidR="00552DC9" w:rsidRPr="00552DC9" w:rsidRDefault="00552DC9" w:rsidP="00552DC9">
            <w:r w:rsidRPr="00552DC9">
              <w:t xml:space="preserve">Przetarg nieograniczony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III.2) Ogłoszenie dotyczy zakończenia dynamicznego systemu zakupów </w:t>
            </w:r>
          </w:p>
          <w:p w:rsidR="00552DC9" w:rsidRPr="00552DC9" w:rsidRDefault="00552DC9" w:rsidP="00552DC9">
            <w:r w:rsidRPr="00552DC9">
              <w:rPr>
                <w:b/>
                <w:bCs/>
              </w:rPr>
              <w:t xml:space="preserve">III.3) Informacje dodatkowe: </w:t>
            </w:r>
          </w:p>
          <w:p w:rsidR="00552DC9" w:rsidRPr="00552DC9" w:rsidRDefault="00552DC9" w:rsidP="00552DC9">
            <w:r w:rsidRPr="00552DC9">
              <w:rPr>
                <w:u w:val="single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9"/>
              <w:gridCol w:w="4728"/>
            </w:tblGrid>
            <w:tr w:rsidR="00552DC9" w:rsidRPr="00552DC9" w:rsidTr="00552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CZĘŚĆ NR: </w:t>
                  </w:r>
                  <w:r w:rsidRPr="00552DC9"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NAZWA: </w:t>
                  </w:r>
                  <w:r w:rsidRPr="00552DC9">
                    <w:t>Zadanie Nr 1 – etap I – obejmuje przebudowę ulic: Piaskowa, Polna, Krótka, Na Skarpie, Nad Drwęcą i Długa</w:t>
                  </w:r>
                </w:p>
              </w:tc>
            </w:tr>
            <w:tr w:rsidR="00552DC9" w:rsidRPr="00552DC9" w:rsidTr="00552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2DC9" w:rsidRPr="00552DC9" w:rsidRDefault="00552DC9" w:rsidP="00552DC9">
                  <w:r w:rsidRPr="00552DC9">
                    <w:t xml:space="preserve">Postępowanie/część zostało unieważnione nie </w:t>
                  </w:r>
                  <w:r w:rsidRPr="00552DC9"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DC9" w:rsidRPr="00552DC9" w:rsidRDefault="00552DC9" w:rsidP="00552D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DC9" w:rsidRPr="00552DC9" w:rsidTr="00552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IV.1) DATA UDZIELENIA ZAMÓWIENIA: </w:t>
                  </w:r>
                  <w:r w:rsidRPr="00552DC9">
                    <w:t>28/02/2017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IV.2 Całkowita wartość zamówienia </w:t>
                  </w:r>
                </w:p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>Wartość bez VAT</w:t>
                  </w:r>
                  <w:r w:rsidRPr="00552DC9">
                    <w:t>2113210.55</w:t>
                  </w:r>
                  <w:r w:rsidRPr="00552DC9">
                    <w:br/>
                  </w:r>
                  <w:proofErr w:type="spellStart"/>
                  <w:r w:rsidRPr="00552DC9">
                    <w:rPr>
                      <w:b/>
                      <w:bCs/>
                    </w:rPr>
                    <w:t>Waluta</w:t>
                  </w:r>
                  <w:r w:rsidRPr="00552DC9">
                    <w:t>PLN</w:t>
                  </w:r>
                  <w:proofErr w:type="spellEnd"/>
                </w:p>
                <w:p w:rsidR="00552DC9" w:rsidRPr="00552DC9" w:rsidRDefault="00552DC9" w:rsidP="00552DC9"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IV.3) INFORMACJE O OFERTACH </w:t>
                  </w:r>
                </w:p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>Liczba otrzymanych ofert</w:t>
                  </w:r>
                  <w:r w:rsidRPr="00552DC9">
                    <w:t>4</w:t>
                  </w:r>
                  <w:r w:rsidRPr="00552DC9">
                    <w:br/>
                    <w:t xml:space="preserve">w tym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Liczba otrzymanych ofert od małych i średnich przedsiębiorstw: </w:t>
                  </w:r>
                  <w:r w:rsidRPr="00552DC9">
                    <w:t>1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Liczba otrzymanych ofert od wykonawców z innych państw członkowskich Unii Europejskiej: </w:t>
                  </w:r>
                  <w:r w:rsidRPr="00552DC9">
                    <w:t>0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lastRenderedPageBreak/>
                    <w:t xml:space="preserve">Liczba otrzymanych ofert od wykonawców z państw niebędących członkami Unii Europejskiej: </w:t>
                  </w:r>
                  <w:r w:rsidRPr="00552DC9">
                    <w:t>0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liczba ofert otrzymanych drogą elektroniczną: </w:t>
                  </w:r>
                  <w:r w:rsidRPr="00552DC9">
                    <w:t>0</w:t>
                  </w:r>
                </w:p>
                <w:p w:rsidR="00552DC9" w:rsidRPr="00552DC9" w:rsidRDefault="00552DC9" w:rsidP="00552DC9"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IV.4) LICZBA ODRZUCONYCH OFERT: </w:t>
                  </w:r>
                  <w:r w:rsidRPr="00552DC9">
                    <w:t>0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IV.5) NAZWA I ADRES WYKONAWCY, KTÓREMU UDZIELONO ZAMÓWIENIA </w:t>
                  </w:r>
                </w:p>
                <w:p w:rsidR="00552DC9" w:rsidRPr="00552DC9" w:rsidRDefault="00552DC9" w:rsidP="00552DC9">
                  <w:r w:rsidRPr="00552DC9">
                    <w:t xml:space="preserve">Zamówienie zostało udzielone wykonawcom wspólnie ubiegającym się o udzielenie: </w:t>
                  </w:r>
                  <w:r w:rsidRPr="00552DC9">
                    <w:br/>
                    <w:t xml:space="preserve">nie </w:t>
                  </w:r>
                  <w:r w:rsidRPr="00552DC9">
                    <w:br/>
                    <w:t xml:space="preserve">Skanska S.A.,  inzynieria.olsztyn@skansa.pl,  ul. Gen. J. Zajączka 9,  01-518,  </w:t>
                  </w:r>
                  <w:proofErr w:type="spellStart"/>
                  <w:r w:rsidRPr="00552DC9">
                    <w:t>Wrszawa</w:t>
                  </w:r>
                  <w:proofErr w:type="spellEnd"/>
                  <w:r w:rsidRPr="00552DC9">
                    <w:t>,  kraj/woj. mazowieckie</w:t>
                  </w:r>
                  <w:r w:rsidRPr="00552DC9">
                    <w:br/>
                    <w:t xml:space="preserve">Wykonawca jest małym/średnim przedsiębiorcą: nie </w:t>
                  </w:r>
                  <w:r w:rsidRPr="00552DC9">
                    <w:br/>
                    <w:t xml:space="preserve">Wykonawca pochodzi z innego państwa członkowskiego Unii Europejskiej: nie </w:t>
                  </w:r>
                  <w:r w:rsidRPr="00552DC9">
                    <w:br/>
                    <w:t xml:space="preserve">Skrót literowy nazwy państwa: </w:t>
                  </w:r>
                  <w:r w:rsidRPr="00552DC9">
                    <w:br/>
                    <w:t xml:space="preserve">Wykonawca pochodzi z innego państwa nie będącego członkiem Unii Europejskiej: nie </w:t>
                  </w:r>
                  <w:r w:rsidRPr="00552DC9">
                    <w:br/>
                    <w:t xml:space="preserve">Skrót literowy nazwy państwa: </w:t>
                  </w:r>
                </w:p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Cena wybranej oferty/wartość umowy </w:t>
                  </w:r>
                  <w:r w:rsidRPr="00552DC9">
                    <w:t>2213401,56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Oferta z najniższą ceną/kosztem </w:t>
                  </w:r>
                  <w:r w:rsidRPr="00552DC9">
                    <w:t>2213401,56</w:t>
                  </w:r>
                  <w:r w:rsidRPr="00552DC9">
                    <w:br/>
                    <w:t xml:space="preserve">&gt; </w:t>
                  </w:r>
                  <w:r w:rsidRPr="00552DC9">
                    <w:rPr>
                      <w:b/>
                      <w:bCs/>
                    </w:rPr>
                    <w:t xml:space="preserve">Oferta z najwyższą ceną/kosztem </w:t>
                  </w:r>
                  <w:r w:rsidRPr="00552DC9">
                    <w:t>2897352,28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Waluta: </w:t>
                  </w:r>
                  <w:r w:rsidRPr="00552DC9">
                    <w:t>PLN</w:t>
                  </w:r>
                </w:p>
                <w:p w:rsidR="00552DC9" w:rsidRPr="00552DC9" w:rsidRDefault="00552DC9" w:rsidP="00552DC9"/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IV.7) Informacje na temat podwykonawstwa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Wykonawca przewiduje powierzenie wykonania części zamówienia podwykonawcy/podwykonawcom </w:t>
                  </w:r>
                  <w:r w:rsidRPr="00552DC9">
                    <w:t xml:space="preserve">Tak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Wartość lub procentowa część zamówienia, jaka zostanie powierzona podwykonawcy lub podwykonawcom: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IV.8) Informacje dodatkowe: </w:t>
                  </w:r>
                </w:p>
              </w:tc>
            </w:tr>
          </w:tbl>
          <w:p w:rsidR="00552DC9" w:rsidRPr="00552DC9" w:rsidRDefault="00552DC9" w:rsidP="00552DC9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4192"/>
            </w:tblGrid>
            <w:tr w:rsidR="00552DC9" w:rsidRPr="00552DC9" w:rsidTr="00552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CZĘŚĆ NR: </w:t>
                  </w:r>
                  <w:r w:rsidRPr="00552DC9"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NAZWA: </w:t>
                  </w:r>
                  <w:r w:rsidRPr="00552DC9">
                    <w:t>Zadanie Nr 2 – etap II – obejmuje przebudowę ulic: Podleśna i Parkowa</w:t>
                  </w:r>
                </w:p>
              </w:tc>
            </w:tr>
            <w:tr w:rsidR="00552DC9" w:rsidRPr="00552DC9" w:rsidTr="00552D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2DC9" w:rsidRPr="00552DC9" w:rsidRDefault="00552DC9" w:rsidP="00552DC9">
                  <w:r w:rsidRPr="00552DC9">
                    <w:t xml:space="preserve">Postępowanie/część zostało unieważnione nie </w:t>
                  </w:r>
                  <w:r w:rsidRPr="00552DC9"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2DC9" w:rsidRPr="00552DC9" w:rsidRDefault="00552DC9" w:rsidP="00552D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DC9" w:rsidRPr="00552DC9" w:rsidTr="00552DC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IV.1) DATA UDZIELENIA ZAMÓWIENIA: </w:t>
                  </w:r>
                  <w:r w:rsidRPr="00552DC9">
                    <w:t>28/02/2017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IV.2 Całkowita wartość zamówienia </w:t>
                  </w:r>
                </w:p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>Wartość bez VAT</w:t>
                  </w:r>
                  <w:r w:rsidRPr="00552DC9">
                    <w:t>881410.57</w:t>
                  </w:r>
                  <w:r w:rsidRPr="00552DC9">
                    <w:br/>
                  </w:r>
                  <w:proofErr w:type="spellStart"/>
                  <w:r w:rsidRPr="00552DC9">
                    <w:rPr>
                      <w:b/>
                      <w:bCs/>
                    </w:rPr>
                    <w:t>Waluta</w:t>
                  </w:r>
                  <w:r w:rsidRPr="00552DC9">
                    <w:t>PLN</w:t>
                  </w:r>
                  <w:proofErr w:type="spellEnd"/>
                </w:p>
                <w:p w:rsidR="00552DC9" w:rsidRPr="00552DC9" w:rsidRDefault="00552DC9" w:rsidP="00552DC9"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IV.3) INFORMACJE O OFERTACH </w:t>
                  </w:r>
                </w:p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>Liczba otrzymanych ofert</w:t>
                  </w:r>
                  <w:r w:rsidRPr="00552DC9">
                    <w:t>4</w:t>
                  </w:r>
                  <w:r w:rsidRPr="00552DC9">
                    <w:br/>
                  </w:r>
                  <w:r w:rsidRPr="00552DC9">
                    <w:lastRenderedPageBreak/>
                    <w:t xml:space="preserve">w tym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Liczba otrzymanych ofert od małych i średnich przedsiębiorstw: </w:t>
                  </w:r>
                  <w:r w:rsidRPr="00552DC9">
                    <w:t>1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Liczba otrzymanych ofert od wykonawców z innych państw członkowskich Unii Europejskiej: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Liczba otrzymanych ofert od wykonawców z państw niebędących członkami Unii Europejskiej: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liczba ofert otrzymanych drogą elektroniczną: </w:t>
                  </w:r>
                </w:p>
                <w:p w:rsidR="00552DC9" w:rsidRPr="00552DC9" w:rsidRDefault="00552DC9" w:rsidP="00552DC9"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IV.4) LICZBA ODRZUCONYCH OFERT: </w:t>
                  </w:r>
                  <w:r w:rsidRPr="00552DC9">
                    <w:t>0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IV.5) NAZWA I ADRES WYKONAWCY, KTÓREMU UDZIELONO ZAMÓWIENIA </w:t>
                  </w:r>
                </w:p>
                <w:p w:rsidR="00552DC9" w:rsidRPr="00552DC9" w:rsidRDefault="00552DC9" w:rsidP="00552DC9">
                  <w:r w:rsidRPr="00552DC9">
                    <w:t xml:space="preserve">Zamówienie zostało udzielone wykonawcom wspólnie ubiegającym się o udzielenie: </w:t>
                  </w:r>
                  <w:r w:rsidRPr="00552DC9">
                    <w:br/>
                    <w:t xml:space="preserve">nie </w:t>
                  </w:r>
                  <w:r w:rsidRPr="00552DC9">
                    <w:br/>
                    <w:t>Skanska S.A.,  inzyniewria.olsztyn@skanska.pl,  ul. Gen. J. Zajączka 9,  01-518,  Warszawa,  kraj/woj. mazowieckie</w:t>
                  </w:r>
                  <w:r w:rsidRPr="00552DC9">
                    <w:br/>
                    <w:t xml:space="preserve">Wykonawca jest małym/średnim przedsiębiorcą: nie </w:t>
                  </w:r>
                  <w:r w:rsidRPr="00552DC9">
                    <w:br/>
                    <w:t xml:space="preserve">Wykonawca pochodzi z innego państwa członkowskiego Unii Europejskiej: nie </w:t>
                  </w:r>
                  <w:r w:rsidRPr="00552DC9">
                    <w:br/>
                    <w:t xml:space="preserve">Skrót literowy nazwy państwa: </w:t>
                  </w:r>
                  <w:r w:rsidRPr="00552DC9">
                    <w:br/>
                    <w:t xml:space="preserve">Wykonawca pochodzi z innego państwa nie będącego członkiem Unii Europejskiej: nie </w:t>
                  </w:r>
                  <w:r w:rsidRPr="00552DC9">
                    <w:br/>
                    <w:t xml:space="preserve">Skrót literowy nazwy państwa: </w:t>
                  </w:r>
                </w:p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Cena wybranej oferty/wartość umowy </w:t>
                  </w:r>
                  <w:r w:rsidRPr="00552DC9">
                    <w:t>894304,03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Oferta z najniższą ceną/kosztem </w:t>
                  </w:r>
                  <w:r w:rsidRPr="00552DC9">
                    <w:t>894304,03</w:t>
                  </w:r>
                  <w:r w:rsidRPr="00552DC9">
                    <w:br/>
                    <w:t xml:space="preserve">&gt; </w:t>
                  </w:r>
                  <w:r w:rsidRPr="00552DC9">
                    <w:rPr>
                      <w:b/>
                      <w:bCs/>
                    </w:rPr>
                    <w:t xml:space="preserve">Oferta z najwyższą ceną/kosztem </w:t>
                  </w:r>
                  <w:r w:rsidRPr="00552DC9">
                    <w:t>1159396,66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Waluta: </w:t>
                  </w:r>
                  <w:r w:rsidRPr="00552DC9">
                    <w:t>PLN</w:t>
                  </w:r>
                </w:p>
                <w:p w:rsidR="00552DC9" w:rsidRPr="00552DC9" w:rsidRDefault="00552DC9" w:rsidP="00552DC9"/>
                <w:p w:rsidR="00552DC9" w:rsidRPr="00552DC9" w:rsidRDefault="00552DC9" w:rsidP="00552DC9">
                  <w:r w:rsidRPr="00552DC9">
                    <w:rPr>
                      <w:b/>
                      <w:bCs/>
                    </w:rPr>
                    <w:t xml:space="preserve">IV.7) Informacje na temat podwykonawstwa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Wykonawca przewiduje powierzenie wykonania części zamówienia podwykonawcy/podwykonawcom </w:t>
                  </w:r>
                  <w:r w:rsidRPr="00552DC9">
                    <w:t xml:space="preserve">Tak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Wartość lub procentowa część zamówienia, jaka zostanie powierzona podwykonawcy lub podwykonawcom: </w:t>
                  </w:r>
                  <w:r w:rsidRPr="00552DC9">
                    <w:br/>
                  </w:r>
                  <w:r w:rsidRPr="00552DC9">
                    <w:rPr>
                      <w:b/>
                      <w:bCs/>
                    </w:rPr>
                    <w:t xml:space="preserve">IV.8) Informacje dodatkowe: </w:t>
                  </w:r>
                </w:p>
              </w:tc>
            </w:tr>
          </w:tbl>
          <w:p w:rsidR="00552DC9" w:rsidRPr="00552DC9" w:rsidRDefault="00552DC9" w:rsidP="00552DC9"/>
          <w:p w:rsidR="00552DC9" w:rsidRPr="00552DC9" w:rsidRDefault="00552DC9" w:rsidP="00552DC9">
            <w:pPr>
              <w:jc w:val="center"/>
            </w:pPr>
            <w:r w:rsidRPr="00552DC9">
              <w:rPr>
                <w:b/>
                <w:bCs/>
                <w:u w:val="single"/>
              </w:rPr>
              <w:t xml:space="preserve">IV.9) UZASADNIENIE UDZIELENIA ZAMÓWIENIA W TRYBIE NEGOCJACJI BEZ OGŁOSZENIA, ZAMÓWIENIA Z WOLNEJ RĘKI ALBO ZAPYTANIA O CENĘ </w:t>
            </w:r>
          </w:p>
          <w:p w:rsidR="00552DC9" w:rsidRPr="00552DC9" w:rsidRDefault="00552DC9" w:rsidP="00552DC9">
            <w:r w:rsidRPr="00552DC9">
              <w:rPr>
                <w:b/>
                <w:bCs/>
                <w:u w:val="single"/>
              </w:rPr>
              <w:t>IV.9.1) Podstawa prawna</w:t>
            </w:r>
            <w:r w:rsidRPr="00552DC9">
              <w:rPr>
                <w:u w:val="single"/>
              </w:rPr>
              <w:br/>
              <w:t xml:space="preserve">Postępowanie prowadzone jest w trybie   na podstawie art.  ustawy </w:t>
            </w:r>
            <w:proofErr w:type="spellStart"/>
            <w:r w:rsidRPr="00552DC9">
              <w:rPr>
                <w:u w:val="single"/>
              </w:rPr>
              <w:t>Pzp</w:t>
            </w:r>
            <w:proofErr w:type="spellEnd"/>
            <w:r w:rsidRPr="00552DC9">
              <w:rPr>
                <w:u w:val="single"/>
              </w:rPr>
              <w:t xml:space="preserve">. </w:t>
            </w:r>
            <w:r w:rsidRPr="00552DC9">
              <w:rPr>
                <w:u w:val="single"/>
              </w:rPr>
              <w:br/>
            </w:r>
            <w:r w:rsidRPr="00552DC9">
              <w:rPr>
                <w:u w:val="single"/>
              </w:rPr>
              <w:br/>
            </w:r>
            <w:r w:rsidRPr="00552DC9">
              <w:rPr>
                <w:b/>
                <w:bCs/>
                <w:u w:val="single"/>
              </w:rPr>
              <w:t xml:space="preserve">IV.9.2) Uzasadnienia wyboru trybu </w:t>
            </w:r>
            <w:r w:rsidRPr="00552DC9">
              <w:rPr>
                <w:u w:val="single"/>
              </w:rPr>
              <w:br/>
              <w:t xml:space="preserve">Należy podać uzasadnienie faktyczne i prawne wyboru trybu oraz wyjaśnić, dlaczego udzielenie zamówienia jest zgodne z przepisami. </w:t>
            </w: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552DC9" w:rsidRPr="00552DC9" w:rsidRDefault="00552DC9" w:rsidP="00552DC9">
            <w:pPr>
              <w:jc w:val="right"/>
            </w:pPr>
            <w:r w:rsidRPr="00552DC9">
              <w:rPr>
                <w:noProof/>
                <w:color w:val="0000FF"/>
              </w:rPr>
              <w:lastRenderedPageBreak/>
              <w:drawing>
                <wp:inline distT="0" distB="0" distL="0" distR="0" wp14:anchorId="2CF6DBAD" wp14:editId="15563ADE">
                  <wp:extent cx="155575" cy="155575"/>
                  <wp:effectExtent l="0" t="0" r="0" b="0"/>
                  <wp:docPr id="2" name="Obraz 2" descr="Zwiększ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DC9">
              <w:rPr>
                <w:noProof/>
                <w:color w:val="0000FF"/>
              </w:rPr>
              <w:drawing>
                <wp:inline distT="0" distB="0" distL="0" distR="0" wp14:anchorId="281D00E9" wp14:editId="7BB8AF33">
                  <wp:extent cx="155575" cy="155575"/>
                  <wp:effectExtent l="0" t="0" r="0" b="0"/>
                  <wp:docPr id="3" name="Obraz 3" descr="Ustaw domyślny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 domyślny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DC9">
              <w:rPr>
                <w:noProof/>
                <w:color w:val="0000FF"/>
              </w:rPr>
              <w:drawing>
                <wp:inline distT="0" distB="0" distL="0" distR="0" wp14:anchorId="77263F72" wp14:editId="115CE54A">
                  <wp:extent cx="155575" cy="155575"/>
                  <wp:effectExtent l="0" t="0" r="0" b="0"/>
                  <wp:docPr id="4" name="Obraz 4" descr="Zmniejsz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niejsz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DC9" w:rsidRPr="00552DC9" w:rsidRDefault="00552DC9" w:rsidP="00552DC9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bookmarkStart w:id="0" w:name="_GoBack"/>
      <w:bookmarkEnd w:id="0"/>
      <w:r w:rsidRPr="00552DC9">
        <w:rPr>
          <w:rFonts w:ascii="Arial" w:hAnsi="Arial" w:cs="Arial"/>
          <w:vanish/>
          <w:sz w:val="16"/>
          <w:szCs w:val="16"/>
        </w:rPr>
        <w:lastRenderedPageBreak/>
        <w:t>Dół formularza</w:t>
      </w:r>
    </w:p>
    <w:p w:rsidR="0034367C" w:rsidRPr="00552DC9" w:rsidRDefault="0034367C" w:rsidP="00552DC9"/>
    <w:sectPr w:rsidR="0034367C" w:rsidRPr="00552DC9" w:rsidSect="006061D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79" w:rsidRDefault="00F63779" w:rsidP="00714674">
      <w:r>
        <w:separator/>
      </w:r>
    </w:p>
  </w:endnote>
  <w:endnote w:type="continuationSeparator" w:id="0">
    <w:p w:rsidR="00F63779" w:rsidRDefault="00F63779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79" w:rsidRDefault="00F63779" w:rsidP="00714674">
      <w:r>
        <w:separator/>
      </w:r>
    </w:p>
  </w:footnote>
  <w:footnote w:type="continuationSeparator" w:id="0">
    <w:p w:rsidR="00F63779" w:rsidRDefault="00F63779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74" w:rsidRDefault="008A4B11" w:rsidP="00810E9F">
    <w:pPr>
      <w:pStyle w:val="Nagwek"/>
      <w:tabs>
        <w:tab w:val="left" w:pos="2690"/>
        <w:tab w:val="left" w:pos="3002"/>
      </w:tabs>
    </w:pPr>
    <w:r>
      <w:t xml:space="preserve">      </w:t>
    </w:r>
    <w:r w:rsidR="00714674">
      <w:tab/>
    </w:r>
    <w:r>
      <w:t xml:space="preserve">                       </w:t>
    </w:r>
    <w:r w:rsidR="00810E9F">
      <w:t xml:space="preserve">     </w:t>
    </w:r>
    <w:r w:rsidR="00714674">
      <w:tab/>
    </w:r>
    <w:r>
      <w:t xml:space="preserve">                       </w:t>
    </w:r>
    <w:r w:rsidR="00714674">
      <w:tab/>
    </w:r>
    <w:r w:rsidR="00714674">
      <w:tab/>
    </w:r>
    <w:r w:rsidR="00714674">
      <w:tab/>
    </w:r>
  </w:p>
  <w:p w:rsidR="008A4B11" w:rsidRPr="008A4B11" w:rsidRDefault="00EB17C1" w:rsidP="008A4B11">
    <w:pPr>
      <w:pStyle w:val="Nagwek"/>
      <w:rPr>
        <w:sz w:val="16"/>
        <w:szCs w:val="16"/>
      </w:rPr>
    </w:pPr>
    <w:r>
      <w:rPr>
        <w:noProof/>
      </w:rPr>
      <w:drawing>
        <wp:inline distT="0" distB="0" distL="0" distR="0" wp14:anchorId="35DBEAA4" wp14:editId="4210C4E1">
          <wp:extent cx="5760720" cy="907415"/>
          <wp:effectExtent l="0" t="0" r="0" b="0"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8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2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8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10"/>
  </w:num>
  <w:num w:numId="3">
    <w:abstractNumId w:val="2"/>
  </w:num>
  <w:num w:numId="4">
    <w:abstractNumId w:val="51"/>
  </w:num>
  <w:num w:numId="5">
    <w:abstractNumId w:val="50"/>
  </w:num>
  <w:num w:numId="6">
    <w:abstractNumId w:val="23"/>
  </w:num>
  <w:num w:numId="7">
    <w:abstractNumId w:val="41"/>
  </w:num>
  <w:num w:numId="8">
    <w:abstractNumId w:val="29"/>
  </w:num>
  <w:num w:numId="9">
    <w:abstractNumId w:val="13"/>
  </w:num>
  <w:num w:numId="10">
    <w:abstractNumId w:val="27"/>
  </w:num>
  <w:num w:numId="11">
    <w:abstractNumId w:val="48"/>
  </w:num>
  <w:num w:numId="12">
    <w:abstractNumId w:val="47"/>
  </w:num>
  <w:num w:numId="13">
    <w:abstractNumId w:val="11"/>
  </w:num>
  <w:num w:numId="14">
    <w:abstractNumId w:val="22"/>
  </w:num>
  <w:num w:numId="15">
    <w:abstractNumId w:val="20"/>
  </w:num>
  <w:num w:numId="16">
    <w:abstractNumId w:val="52"/>
  </w:num>
  <w:num w:numId="17">
    <w:abstractNumId w:val="8"/>
  </w:num>
  <w:num w:numId="18">
    <w:abstractNumId w:val="19"/>
  </w:num>
  <w:num w:numId="19">
    <w:abstractNumId w:val="17"/>
  </w:num>
  <w:num w:numId="20">
    <w:abstractNumId w:val="2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8"/>
  </w:num>
  <w:num w:numId="27">
    <w:abstractNumId w:val="34"/>
  </w:num>
  <w:num w:numId="28">
    <w:abstractNumId w:val="4"/>
  </w:num>
  <w:num w:numId="29">
    <w:abstractNumId w:val="5"/>
  </w:num>
  <w:num w:numId="30">
    <w:abstractNumId w:val="3"/>
  </w:num>
  <w:num w:numId="31">
    <w:abstractNumId w:val="9"/>
  </w:num>
  <w:num w:numId="32">
    <w:abstractNumId w:val="18"/>
  </w:num>
  <w:num w:numId="33">
    <w:abstractNumId w:val="7"/>
  </w:num>
  <w:num w:numId="34">
    <w:abstractNumId w:val="39"/>
  </w:num>
  <w:num w:numId="35">
    <w:abstractNumId w:val="12"/>
  </w:num>
  <w:num w:numId="36">
    <w:abstractNumId w:val="28"/>
  </w:num>
  <w:num w:numId="37">
    <w:abstractNumId w:val="36"/>
  </w:num>
  <w:num w:numId="38">
    <w:abstractNumId w:val="6"/>
  </w:num>
  <w:num w:numId="39">
    <w:abstractNumId w:val="16"/>
  </w:num>
  <w:num w:numId="40">
    <w:abstractNumId w:val="40"/>
  </w:num>
  <w:num w:numId="41">
    <w:abstractNumId w:val="0"/>
  </w:num>
  <w:num w:numId="42">
    <w:abstractNumId w:val="31"/>
  </w:num>
  <w:num w:numId="43">
    <w:abstractNumId w:val="32"/>
  </w:num>
  <w:num w:numId="44">
    <w:abstractNumId w:val="33"/>
  </w:num>
  <w:num w:numId="45">
    <w:abstractNumId w:val="1"/>
  </w:num>
  <w:num w:numId="46">
    <w:abstractNumId w:val="26"/>
  </w:num>
  <w:num w:numId="47">
    <w:abstractNumId w:val="42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</w:num>
  <w:num w:numId="55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45FF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2DC9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779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75A7"/>
    <w:rsid w:val="00FF1940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3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5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9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4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37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zp.uzp.gov.pl/Out/Browser.aspx?id=f88d634b-11ab-43ed-b4f1-a4287989ae54&amp;path=2017\02\20170228\33225_2017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DE91-D780-4D6B-927D-9F24498E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29</cp:revision>
  <cp:lastPrinted>2017-01-17T12:49:00Z</cp:lastPrinted>
  <dcterms:created xsi:type="dcterms:W3CDTF">2016-07-06T07:03:00Z</dcterms:created>
  <dcterms:modified xsi:type="dcterms:W3CDTF">2017-02-28T09:20:00Z</dcterms:modified>
</cp:coreProperties>
</file>