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BA" w:rsidRPr="006621E8" w:rsidRDefault="00A60FBA" w:rsidP="006621E8">
      <w:pPr>
        <w:suppressAutoHyphens/>
        <w:spacing w:line="276" w:lineRule="auto"/>
        <w:jc w:val="right"/>
        <w:rPr>
          <w:lang w:eastAsia="ar-SA"/>
        </w:rPr>
      </w:pPr>
      <w:r w:rsidRPr="006621E8">
        <w:rPr>
          <w:lang w:eastAsia="ar-SA"/>
        </w:rPr>
        <w:t xml:space="preserve">Mszanowo </w:t>
      </w:r>
      <w:r w:rsidR="0080199C" w:rsidRPr="006621E8">
        <w:rPr>
          <w:lang w:eastAsia="ar-SA"/>
        </w:rPr>
        <w:t>2</w:t>
      </w:r>
      <w:r w:rsidR="00A8161E">
        <w:rPr>
          <w:lang w:eastAsia="ar-SA"/>
        </w:rPr>
        <w:t>0</w:t>
      </w:r>
      <w:r w:rsidRPr="006621E8">
        <w:rPr>
          <w:lang w:eastAsia="ar-SA"/>
        </w:rPr>
        <w:t>.0</w:t>
      </w:r>
      <w:r w:rsidR="00A8161E">
        <w:rPr>
          <w:lang w:eastAsia="ar-SA"/>
        </w:rPr>
        <w:t>6</w:t>
      </w:r>
      <w:r w:rsidRPr="006621E8">
        <w:rPr>
          <w:lang w:eastAsia="ar-SA"/>
        </w:rPr>
        <w:t>.201</w:t>
      </w:r>
      <w:r w:rsidR="00A8161E">
        <w:rPr>
          <w:lang w:eastAsia="ar-SA"/>
        </w:rPr>
        <w:t>8</w:t>
      </w:r>
      <w:r w:rsidRPr="006621E8">
        <w:rPr>
          <w:lang w:eastAsia="ar-SA"/>
        </w:rPr>
        <w:t xml:space="preserve"> r.</w:t>
      </w:r>
    </w:p>
    <w:p w:rsidR="00A8161E" w:rsidRDefault="00A8161E" w:rsidP="006621E8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A8161E">
        <w:rPr>
          <w:lang w:eastAsia="ar-SA"/>
        </w:rPr>
        <w:t>RI.271.1.11.2018.ZP</w:t>
      </w:r>
    </w:p>
    <w:p w:rsidR="00A60FBA" w:rsidRPr="006621E8" w:rsidRDefault="003D1C6D" w:rsidP="006621E8">
      <w:pPr>
        <w:autoSpaceDE w:val="0"/>
        <w:autoSpaceDN w:val="0"/>
        <w:adjustRightInd w:val="0"/>
        <w:spacing w:line="276" w:lineRule="auto"/>
        <w:jc w:val="both"/>
        <w:rPr>
          <w:rFonts w:eastAsia="MyriadPro-Bold"/>
          <w:bCs/>
        </w:rPr>
      </w:pPr>
      <w:r w:rsidRPr="006621E8">
        <w:t xml:space="preserve">      </w:t>
      </w:r>
    </w:p>
    <w:p w:rsidR="005E319D" w:rsidRDefault="005E319D" w:rsidP="006621E8">
      <w:pPr>
        <w:spacing w:line="276" w:lineRule="auto"/>
        <w:jc w:val="center"/>
        <w:rPr>
          <w:b/>
          <w:u w:val="single"/>
        </w:rPr>
      </w:pPr>
    </w:p>
    <w:p w:rsidR="003D1C6D" w:rsidRPr="006621E8" w:rsidRDefault="003D1C6D" w:rsidP="006621E8">
      <w:pPr>
        <w:spacing w:line="276" w:lineRule="auto"/>
        <w:jc w:val="center"/>
        <w:rPr>
          <w:b/>
          <w:u w:val="single"/>
        </w:rPr>
      </w:pPr>
      <w:r w:rsidRPr="006621E8">
        <w:rPr>
          <w:b/>
          <w:u w:val="single"/>
        </w:rPr>
        <w:t>ZAWIADOMIENIE O</w:t>
      </w:r>
    </w:p>
    <w:p w:rsidR="003D1C6D" w:rsidRPr="006621E8" w:rsidRDefault="003D1C6D" w:rsidP="006621E8">
      <w:pPr>
        <w:spacing w:line="276" w:lineRule="auto"/>
        <w:ind w:left="60"/>
        <w:jc w:val="center"/>
        <w:rPr>
          <w:b/>
          <w:u w:val="single"/>
        </w:rPr>
      </w:pPr>
      <w:r w:rsidRPr="006621E8">
        <w:rPr>
          <w:b/>
          <w:u w:val="single"/>
        </w:rPr>
        <w:t>WYBORZE  NAJKORZYSTNIEJSZEJ OFERTY</w:t>
      </w:r>
    </w:p>
    <w:p w:rsidR="003D1C6D" w:rsidRPr="006621E8" w:rsidRDefault="003D1C6D" w:rsidP="006621E8">
      <w:pPr>
        <w:spacing w:line="276" w:lineRule="auto"/>
        <w:ind w:left="60"/>
        <w:jc w:val="center"/>
        <w:rPr>
          <w:b/>
          <w:u w:val="single"/>
        </w:rPr>
      </w:pPr>
    </w:p>
    <w:p w:rsidR="003D1C6D" w:rsidRDefault="003D1C6D" w:rsidP="006621E8">
      <w:pPr>
        <w:spacing w:line="276" w:lineRule="auto"/>
        <w:jc w:val="both"/>
        <w:rPr>
          <w:b/>
        </w:rPr>
      </w:pPr>
      <w:r w:rsidRPr="006621E8">
        <w:t xml:space="preserve">dot. postępowania prowadzonego w trybie przetargu nieograniczonego ogłoszonego przez Gminę Nowe Miasto Lubawskie </w:t>
      </w:r>
      <w:r w:rsidR="00A8161E">
        <w:t xml:space="preserve"> </w:t>
      </w:r>
      <w:r w:rsidRPr="006621E8">
        <w:t xml:space="preserve">o udzielenie zamówienia na: </w:t>
      </w:r>
      <w:r w:rsidRPr="006621E8">
        <w:rPr>
          <w:rFonts w:eastAsia="Calibri"/>
          <w:b/>
          <w:lang w:eastAsia="en-US"/>
        </w:rPr>
        <w:t>„</w:t>
      </w:r>
      <w:r w:rsidR="00A8161E" w:rsidRPr="00A8161E">
        <w:rPr>
          <w:b/>
        </w:rPr>
        <w:t>Zwiększenie atrakcyjności Gminy Nowe Miasto Lubawskie poprzez poszerzenie oferty rekreacyjnej</w:t>
      </w:r>
      <w:r w:rsidRPr="006621E8">
        <w:rPr>
          <w:b/>
        </w:rPr>
        <w:t>”</w:t>
      </w:r>
      <w:r w:rsidR="00A8161E">
        <w:rPr>
          <w:b/>
        </w:rPr>
        <w:t xml:space="preserve"> </w:t>
      </w:r>
    </w:p>
    <w:p w:rsidR="007E2843" w:rsidRDefault="007E2843" w:rsidP="006621E8">
      <w:pPr>
        <w:spacing w:line="276" w:lineRule="auto"/>
        <w:jc w:val="both"/>
        <w:rPr>
          <w:b/>
        </w:rPr>
      </w:pPr>
    </w:p>
    <w:p w:rsidR="00A8161E" w:rsidRPr="006621E8" w:rsidRDefault="00A8161E" w:rsidP="006621E8">
      <w:pPr>
        <w:spacing w:line="276" w:lineRule="auto"/>
        <w:jc w:val="both"/>
        <w:rPr>
          <w:b/>
        </w:rPr>
      </w:pPr>
      <w:r w:rsidRPr="00A8161E">
        <w:rPr>
          <w:b/>
        </w:rPr>
        <w:t>Zadanie nr II –  Wyposażenie siłowni plenerowych</w:t>
      </w:r>
    </w:p>
    <w:p w:rsidR="00A8161E" w:rsidRDefault="00A8161E" w:rsidP="006621E8">
      <w:pPr>
        <w:spacing w:line="276" w:lineRule="auto"/>
        <w:jc w:val="both"/>
      </w:pPr>
    </w:p>
    <w:p w:rsidR="003D1C6D" w:rsidRPr="00A8161E" w:rsidRDefault="00A8161E" w:rsidP="006621E8">
      <w:pPr>
        <w:spacing w:line="276" w:lineRule="auto"/>
        <w:jc w:val="both"/>
        <w:rPr>
          <w:i/>
        </w:rPr>
      </w:pPr>
      <w:r w:rsidRPr="00A8161E">
        <w:rPr>
          <w:i/>
        </w:rPr>
        <w:t>Ogłoszenie o zamówieniu 561532-N-2018 z dnia 2018-05-21 r.</w:t>
      </w:r>
    </w:p>
    <w:p w:rsidR="00A8161E" w:rsidRPr="006621E8" w:rsidRDefault="00A8161E" w:rsidP="006621E8">
      <w:pPr>
        <w:spacing w:line="276" w:lineRule="auto"/>
        <w:jc w:val="both"/>
      </w:pPr>
    </w:p>
    <w:p w:rsidR="0080199C" w:rsidRPr="006621E8" w:rsidRDefault="003D1C6D" w:rsidP="007E2843">
      <w:pPr>
        <w:spacing w:line="276" w:lineRule="auto"/>
        <w:jc w:val="both"/>
        <w:rPr>
          <w:b/>
        </w:rPr>
      </w:pPr>
      <w:r w:rsidRPr="006621E8">
        <w:t xml:space="preserve">Działając na podstawie </w:t>
      </w:r>
      <w:r w:rsidR="007E2843">
        <w:t xml:space="preserve">art. </w:t>
      </w:r>
      <w:bookmarkStart w:id="0" w:name="_GoBack"/>
      <w:bookmarkEnd w:id="0"/>
      <w:r w:rsidR="007E2843" w:rsidRPr="007E2843">
        <w:t>9</w:t>
      </w:r>
      <w:r w:rsidR="007E2843">
        <w:t>4</w:t>
      </w:r>
      <w:r w:rsidR="007E2843" w:rsidRPr="007E2843">
        <w:t xml:space="preserve"> ust. 3 </w:t>
      </w:r>
      <w:r w:rsidR="0080199C" w:rsidRPr="006621E8">
        <w:t>ustawy z dnia 29 stycznia 2004r. – Prawo zamówień publicznych (Dz.U. z 201</w:t>
      </w:r>
      <w:r w:rsidR="007E2843">
        <w:t>7</w:t>
      </w:r>
      <w:r w:rsidR="0080199C" w:rsidRPr="006621E8">
        <w:t xml:space="preserve"> r., poz. </w:t>
      </w:r>
      <w:r w:rsidR="007E2843">
        <w:t>1579 ze zm.</w:t>
      </w:r>
      <w:r w:rsidR="0080199C" w:rsidRPr="006621E8">
        <w:t xml:space="preserve">) Zamawiający informuje, że wyniku uchylenia się od zawarcia umowy przez </w:t>
      </w:r>
      <w:r w:rsidR="007E2843" w:rsidRPr="007E2843">
        <w:rPr>
          <w:b/>
        </w:rPr>
        <w:t>NOBA-EXIM</w:t>
      </w:r>
      <w:r w:rsidR="007E2843">
        <w:rPr>
          <w:b/>
        </w:rPr>
        <w:t xml:space="preserve"> </w:t>
      </w:r>
      <w:r w:rsidR="007E2843" w:rsidRPr="007E2843">
        <w:rPr>
          <w:b/>
        </w:rPr>
        <w:t>Kawęczyn 1</w:t>
      </w:r>
      <w:r w:rsidR="007E2843">
        <w:rPr>
          <w:b/>
        </w:rPr>
        <w:t xml:space="preserve">, </w:t>
      </w:r>
      <w:r w:rsidR="007E2843" w:rsidRPr="007E2843">
        <w:rPr>
          <w:b/>
        </w:rPr>
        <w:t>87-123 Dobrzejewice</w:t>
      </w:r>
      <w:r w:rsidR="0080199C" w:rsidRPr="006621E8">
        <w:rPr>
          <w:b/>
        </w:rPr>
        <w:t xml:space="preserve"> </w:t>
      </w:r>
      <w:r w:rsidR="0080199C" w:rsidRPr="006621E8">
        <w:t>– w prowadzonym postępowaniu wybrano do realizacji zamówienia ofertę najkorzystniejszą spośród pozostałych ofert tj.: ofertę złożoną przez firmę:</w:t>
      </w:r>
    </w:p>
    <w:p w:rsidR="0080199C" w:rsidRPr="006621E8" w:rsidRDefault="0080199C" w:rsidP="006621E8">
      <w:pPr>
        <w:shd w:val="clear" w:color="auto" w:fill="FFFFFF"/>
        <w:spacing w:line="276" w:lineRule="auto"/>
        <w:rPr>
          <w:rFonts w:eastAsia="Calibri"/>
          <w:b/>
          <w:lang w:eastAsia="en-US"/>
        </w:rPr>
      </w:pPr>
    </w:p>
    <w:p w:rsidR="00A8161E" w:rsidRDefault="00A8161E" w:rsidP="00A8161E">
      <w:pPr>
        <w:rPr>
          <w:b/>
        </w:rPr>
      </w:pPr>
      <w:proofErr w:type="spellStart"/>
      <w:r>
        <w:rPr>
          <w:b/>
        </w:rPr>
        <w:t>Stameco</w:t>
      </w:r>
      <w:proofErr w:type="spellEnd"/>
      <w:r>
        <w:rPr>
          <w:b/>
        </w:rPr>
        <w:t xml:space="preserve"> Sp. z o.o.</w:t>
      </w:r>
    </w:p>
    <w:p w:rsidR="00A8161E" w:rsidRDefault="00A8161E" w:rsidP="00A8161E">
      <w:pPr>
        <w:rPr>
          <w:b/>
        </w:rPr>
      </w:pPr>
      <w:r>
        <w:rPr>
          <w:b/>
        </w:rPr>
        <w:t>ul. Kopernika 15 B</w:t>
      </w:r>
    </w:p>
    <w:p w:rsidR="003D1C6D" w:rsidRPr="006621E8" w:rsidRDefault="00A8161E" w:rsidP="00A8161E">
      <w:pPr>
        <w:suppressAutoHyphens/>
        <w:spacing w:after="200" w:line="276" w:lineRule="auto"/>
        <w:jc w:val="both"/>
      </w:pPr>
      <w:r>
        <w:rPr>
          <w:b/>
        </w:rPr>
        <w:t>34-600 Limanowa</w:t>
      </w:r>
    </w:p>
    <w:p w:rsidR="003D1C6D" w:rsidRPr="006621E8" w:rsidRDefault="003D1C6D" w:rsidP="006621E8">
      <w:pPr>
        <w:spacing w:line="276" w:lineRule="auto"/>
        <w:ind w:left="360"/>
      </w:pPr>
    </w:p>
    <w:p w:rsidR="003D1C6D" w:rsidRPr="006621E8" w:rsidRDefault="003D1C6D" w:rsidP="006621E8">
      <w:pPr>
        <w:spacing w:line="276" w:lineRule="auto"/>
        <w:ind w:left="360"/>
        <w:jc w:val="both"/>
      </w:pPr>
    </w:p>
    <w:p w:rsidR="003D1C6D" w:rsidRPr="006621E8" w:rsidRDefault="003D1C6D" w:rsidP="006621E8">
      <w:pPr>
        <w:spacing w:line="276" w:lineRule="auto"/>
        <w:ind w:left="5664"/>
        <w:jc w:val="center"/>
        <w:rPr>
          <w:rFonts w:eastAsia="Calibri"/>
          <w:b/>
          <w:lang w:eastAsia="en-US"/>
        </w:rPr>
      </w:pPr>
      <w:r w:rsidRPr="006621E8">
        <w:rPr>
          <w:rFonts w:eastAsia="Calibri"/>
          <w:b/>
          <w:lang w:eastAsia="en-US"/>
        </w:rPr>
        <w:t>Przewodniczący Komisji</w:t>
      </w:r>
    </w:p>
    <w:p w:rsidR="00A60FBA" w:rsidRPr="006621E8" w:rsidRDefault="003D1C6D" w:rsidP="006621E8">
      <w:pPr>
        <w:spacing w:line="276" w:lineRule="auto"/>
        <w:ind w:left="5664"/>
        <w:jc w:val="center"/>
        <w:rPr>
          <w:rFonts w:eastAsia="Calibri"/>
          <w:b/>
          <w:lang w:eastAsia="en-US"/>
        </w:rPr>
      </w:pPr>
      <w:r w:rsidRPr="006621E8">
        <w:rPr>
          <w:rFonts w:eastAsia="Calibri"/>
          <w:b/>
          <w:lang w:eastAsia="en-US"/>
        </w:rPr>
        <w:t>Przetargowej</w:t>
      </w:r>
    </w:p>
    <w:p w:rsidR="0080199C" w:rsidRPr="006621E8" w:rsidRDefault="0080199C" w:rsidP="006621E8">
      <w:pPr>
        <w:spacing w:line="276" w:lineRule="auto"/>
        <w:ind w:left="5664"/>
        <w:jc w:val="center"/>
        <w:rPr>
          <w:rFonts w:eastAsia="Calibri"/>
          <w:b/>
          <w:lang w:eastAsia="en-US"/>
        </w:rPr>
      </w:pPr>
    </w:p>
    <w:p w:rsidR="006621E8" w:rsidRDefault="006621E8" w:rsidP="006621E8">
      <w:pPr>
        <w:rPr>
          <w:b/>
          <w:sz w:val="20"/>
          <w:szCs w:val="20"/>
        </w:rPr>
      </w:pPr>
    </w:p>
    <w:p w:rsidR="006621E8" w:rsidRDefault="006621E8" w:rsidP="006621E8">
      <w:pPr>
        <w:rPr>
          <w:b/>
          <w:sz w:val="20"/>
          <w:szCs w:val="20"/>
        </w:rPr>
      </w:pPr>
    </w:p>
    <w:p w:rsidR="006621E8" w:rsidRDefault="006621E8" w:rsidP="006621E8">
      <w:pPr>
        <w:rPr>
          <w:b/>
          <w:sz w:val="20"/>
          <w:szCs w:val="20"/>
        </w:rPr>
      </w:pPr>
    </w:p>
    <w:p w:rsidR="006621E8" w:rsidRDefault="006621E8" w:rsidP="006621E8">
      <w:pPr>
        <w:rPr>
          <w:b/>
          <w:sz w:val="20"/>
          <w:szCs w:val="20"/>
        </w:rPr>
      </w:pPr>
    </w:p>
    <w:p w:rsidR="006621E8" w:rsidRDefault="006621E8" w:rsidP="006621E8">
      <w:pPr>
        <w:rPr>
          <w:b/>
          <w:sz w:val="20"/>
          <w:szCs w:val="20"/>
        </w:rPr>
      </w:pPr>
    </w:p>
    <w:p w:rsidR="006621E8" w:rsidRDefault="006621E8" w:rsidP="006621E8">
      <w:pPr>
        <w:rPr>
          <w:b/>
          <w:sz w:val="20"/>
          <w:szCs w:val="20"/>
        </w:rPr>
      </w:pPr>
    </w:p>
    <w:sectPr w:rsidR="006621E8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87" w:rsidRDefault="00206087" w:rsidP="00714674">
      <w:r>
        <w:separator/>
      </w:r>
    </w:p>
  </w:endnote>
  <w:endnote w:type="continuationSeparator" w:id="0">
    <w:p w:rsidR="00206087" w:rsidRDefault="0020608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87" w:rsidRDefault="00206087" w:rsidP="00714674">
      <w:r>
        <w:separator/>
      </w:r>
    </w:p>
  </w:footnote>
  <w:footnote w:type="continuationSeparator" w:id="0">
    <w:p w:rsidR="00206087" w:rsidRDefault="00206087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FB709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2E0A19"/>
    <w:multiLevelType w:val="multilevel"/>
    <w:tmpl w:val="076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DC1CAE"/>
    <w:multiLevelType w:val="multilevel"/>
    <w:tmpl w:val="112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E02316F"/>
    <w:multiLevelType w:val="multilevel"/>
    <w:tmpl w:val="4F8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1E44B0"/>
    <w:multiLevelType w:val="multilevel"/>
    <w:tmpl w:val="CE3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12C6DFC"/>
    <w:multiLevelType w:val="multilevel"/>
    <w:tmpl w:val="695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5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3FA4718"/>
    <w:multiLevelType w:val="hybridMultilevel"/>
    <w:tmpl w:val="B64639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7A0537"/>
    <w:multiLevelType w:val="multilevel"/>
    <w:tmpl w:val="902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041B4A"/>
    <w:multiLevelType w:val="multilevel"/>
    <w:tmpl w:val="294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3"/>
  </w:num>
  <w:num w:numId="3">
    <w:abstractNumId w:val="3"/>
  </w:num>
  <w:num w:numId="4">
    <w:abstractNumId w:val="57"/>
  </w:num>
  <w:num w:numId="5">
    <w:abstractNumId w:val="55"/>
  </w:num>
  <w:num w:numId="6">
    <w:abstractNumId w:val="29"/>
  </w:num>
  <w:num w:numId="7">
    <w:abstractNumId w:val="46"/>
  </w:num>
  <w:num w:numId="8">
    <w:abstractNumId w:val="36"/>
  </w:num>
  <w:num w:numId="9">
    <w:abstractNumId w:val="16"/>
  </w:num>
  <w:num w:numId="10">
    <w:abstractNumId w:val="34"/>
  </w:num>
  <w:num w:numId="11">
    <w:abstractNumId w:val="52"/>
  </w:num>
  <w:num w:numId="12">
    <w:abstractNumId w:val="51"/>
  </w:num>
  <w:num w:numId="13">
    <w:abstractNumId w:val="14"/>
  </w:num>
  <w:num w:numId="14">
    <w:abstractNumId w:val="28"/>
  </w:num>
  <w:num w:numId="15">
    <w:abstractNumId w:val="26"/>
  </w:num>
  <w:num w:numId="16">
    <w:abstractNumId w:val="58"/>
  </w:num>
  <w:num w:numId="17">
    <w:abstractNumId w:val="10"/>
  </w:num>
  <w:num w:numId="18">
    <w:abstractNumId w:val="25"/>
  </w:num>
  <w:num w:numId="19">
    <w:abstractNumId w:val="20"/>
  </w:num>
  <w:num w:numId="20">
    <w:abstractNumId w:val="31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3"/>
  </w:num>
  <w:num w:numId="27">
    <w:abstractNumId w:val="41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3"/>
  </w:num>
  <w:num w:numId="33">
    <w:abstractNumId w:val="8"/>
  </w:num>
  <w:num w:numId="34">
    <w:abstractNumId w:val="44"/>
  </w:num>
  <w:num w:numId="35">
    <w:abstractNumId w:val="15"/>
  </w:num>
  <w:num w:numId="36">
    <w:abstractNumId w:val="35"/>
  </w:num>
  <w:num w:numId="37">
    <w:abstractNumId w:val="42"/>
  </w:num>
  <w:num w:numId="38">
    <w:abstractNumId w:val="7"/>
  </w:num>
  <w:num w:numId="39">
    <w:abstractNumId w:val="19"/>
  </w:num>
  <w:num w:numId="40">
    <w:abstractNumId w:val="45"/>
  </w:num>
  <w:num w:numId="41">
    <w:abstractNumId w:val="0"/>
  </w:num>
  <w:num w:numId="42">
    <w:abstractNumId w:val="38"/>
  </w:num>
  <w:num w:numId="43">
    <w:abstractNumId w:val="39"/>
  </w:num>
  <w:num w:numId="44">
    <w:abstractNumId w:val="40"/>
  </w:num>
  <w:num w:numId="45">
    <w:abstractNumId w:val="2"/>
  </w:num>
  <w:num w:numId="46">
    <w:abstractNumId w:val="33"/>
  </w:num>
  <w:num w:numId="47">
    <w:abstractNumId w:val="48"/>
  </w:num>
  <w:num w:numId="48">
    <w:abstractNumId w:val="30"/>
  </w:num>
  <w:num w:numId="49">
    <w:abstractNumId w:val="53"/>
  </w:num>
  <w:num w:numId="50">
    <w:abstractNumId w:val="22"/>
  </w:num>
  <w:num w:numId="51">
    <w:abstractNumId w:val="24"/>
  </w:num>
  <w:num w:numId="52">
    <w:abstractNumId w:val="32"/>
  </w:num>
  <w:num w:numId="53">
    <w:abstractNumId w:val="54"/>
  </w:num>
  <w:num w:numId="54">
    <w:abstractNumId w:val="21"/>
  </w:num>
  <w:num w:numId="55">
    <w:abstractNumId w:val="12"/>
  </w:num>
  <w:num w:numId="56">
    <w:abstractNumId w:val="1"/>
  </w:num>
  <w:num w:numId="57">
    <w:abstractNumId w:val="56"/>
  </w:num>
  <w:num w:numId="58">
    <w:abstractNumId w:val="47"/>
  </w:num>
  <w:num w:numId="59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F8C"/>
    <w:rsid w:val="00142E93"/>
    <w:rsid w:val="0014459F"/>
    <w:rsid w:val="00144A4A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445A"/>
    <w:rsid w:val="001A7E0E"/>
    <w:rsid w:val="001B1C36"/>
    <w:rsid w:val="001B45FF"/>
    <w:rsid w:val="001C2E04"/>
    <w:rsid w:val="001D0C68"/>
    <w:rsid w:val="001D0E98"/>
    <w:rsid w:val="001D1D9C"/>
    <w:rsid w:val="001D334F"/>
    <w:rsid w:val="001D6A6D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6087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0E73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B81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309F"/>
    <w:rsid w:val="00304640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3906"/>
    <w:rsid w:val="00395CF1"/>
    <w:rsid w:val="003A0A9C"/>
    <w:rsid w:val="003A2669"/>
    <w:rsid w:val="003A309B"/>
    <w:rsid w:val="003A4B58"/>
    <w:rsid w:val="003A616B"/>
    <w:rsid w:val="003A6F2A"/>
    <w:rsid w:val="003A7205"/>
    <w:rsid w:val="003A72F9"/>
    <w:rsid w:val="003B3CE3"/>
    <w:rsid w:val="003C04A2"/>
    <w:rsid w:val="003C0F5F"/>
    <w:rsid w:val="003C1AB7"/>
    <w:rsid w:val="003C5CDC"/>
    <w:rsid w:val="003C61E6"/>
    <w:rsid w:val="003C791F"/>
    <w:rsid w:val="003C7D2F"/>
    <w:rsid w:val="003D1C6D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3182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4C6A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4F1C"/>
    <w:rsid w:val="0055525A"/>
    <w:rsid w:val="00557A91"/>
    <w:rsid w:val="00561038"/>
    <w:rsid w:val="00562AF3"/>
    <w:rsid w:val="00574379"/>
    <w:rsid w:val="005743F6"/>
    <w:rsid w:val="00575B22"/>
    <w:rsid w:val="00576A04"/>
    <w:rsid w:val="00581CE0"/>
    <w:rsid w:val="005849A8"/>
    <w:rsid w:val="00585B2E"/>
    <w:rsid w:val="005918CD"/>
    <w:rsid w:val="0059571A"/>
    <w:rsid w:val="00597235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F06"/>
    <w:rsid w:val="005E319D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21E8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2843"/>
    <w:rsid w:val="007F2698"/>
    <w:rsid w:val="007F3D27"/>
    <w:rsid w:val="0080199C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4F5"/>
    <w:rsid w:val="00831BF8"/>
    <w:rsid w:val="00833FA4"/>
    <w:rsid w:val="008351C2"/>
    <w:rsid w:val="00835B7A"/>
    <w:rsid w:val="0083731B"/>
    <w:rsid w:val="0083782F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3170"/>
    <w:rsid w:val="009D7BDA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0FBA"/>
    <w:rsid w:val="00A62AC6"/>
    <w:rsid w:val="00A66539"/>
    <w:rsid w:val="00A67813"/>
    <w:rsid w:val="00A7386A"/>
    <w:rsid w:val="00A7502D"/>
    <w:rsid w:val="00A8161E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3F3D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322"/>
    <w:rsid w:val="00B66C6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D5D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4D1"/>
    <w:rsid w:val="00C05E58"/>
    <w:rsid w:val="00C11591"/>
    <w:rsid w:val="00C11EC2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9F2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845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7676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79FA"/>
    <w:rsid w:val="00F97DB9"/>
    <w:rsid w:val="00FA1101"/>
    <w:rsid w:val="00FA1C0F"/>
    <w:rsid w:val="00FA2AE8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6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27</cp:revision>
  <cp:lastPrinted>2016-07-07T08:07:00Z</cp:lastPrinted>
  <dcterms:created xsi:type="dcterms:W3CDTF">2016-07-06T07:03:00Z</dcterms:created>
  <dcterms:modified xsi:type="dcterms:W3CDTF">2018-06-20T11:53:00Z</dcterms:modified>
</cp:coreProperties>
</file>