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Ogłoszenie nr 510119617-N-2019 z dnia 13-06-2019 r. </w:t>
      </w:r>
    </w:p>
    <w:p w:rsidR="0083223C" w:rsidRPr="0083223C" w:rsidRDefault="0083223C" w:rsidP="0083223C">
      <w:pPr>
        <w:suppressAutoHyphens w:val="0"/>
        <w:spacing w:line="240" w:lineRule="auto"/>
        <w:jc w:val="center"/>
      </w:pPr>
      <w:r w:rsidRPr="0083223C">
        <w:t xml:space="preserve">Gmina Nowe Miasto Lubawskie: </w:t>
      </w:r>
      <w:bookmarkStart w:id="0" w:name="_GoBack"/>
      <w:r w:rsidRPr="0083223C">
        <w:rPr>
          <w:b/>
        </w:rPr>
        <w:t>Kompleksowa termomodernizacja budynku Szkoły Podstawowej w Skarlinie – wykonanie zastępcze</w:t>
      </w:r>
      <w:bookmarkEnd w:id="0"/>
      <w:r w:rsidRPr="0083223C">
        <w:br/>
      </w:r>
      <w:r w:rsidRPr="0083223C">
        <w:br/>
        <w:t xml:space="preserve">OGŁOSZENIE O UDZIELENIU ZAMÓWIENIA - Roboty budowlane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Zamieszczanie ogłoszenia: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obowiązkowe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Ogłoszenie dotyczy: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zamówienia publicznego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Zamówienie dotyczy projektu lub programu współfinansowanego ze środków Unii Europejskiej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tak </w:t>
      </w:r>
      <w:r w:rsidRPr="0083223C">
        <w:br/>
        <w:t xml:space="preserve">Nazwa projektu lub programu </w:t>
      </w:r>
      <w:r w:rsidRPr="0083223C">
        <w:br/>
        <w:t xml:space="preserve">Zadanie będzie współfinansowane ze środków Regionalnego Programu Operacyjnego Województwa Warmińsko – Mazurskiego na lata 2014 – 2020 współfinansowanego ze środków Europejskiego Funduszu Rozwoju Regionalnego , Oś Priorytetowa 4 – Efektywność energetyczna, Działanie 4.3 – Kompleksowa modernizacja energetyczna budynków, Poddziałanie 4.3.1 – Efektywność energetyczna w budynkach publicznych. Umowa nr RPWM.04.03.01-28-0053/17-00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Zamówienie było przedmiotem ogłoszenia w Biuletynie Zamówień Publicznych: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tak </w:t>
      </w:r>
      <w:r w:rsidRPr="0083223C">
        <w:br/>
        <w:t xml:space="preserve">Numer ogłoszenia: 510213-N-2019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Ogłoszenie o zmianie ogłoszenia zostało zamieszczone w Biuletynie Zamówień Publicznych: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nie </w:t>
      </w:r>
    </w:p>
    <w:p w:rsidR="0083223C" w:rsidRPr="0083223C" w:rsidRDefault="0083223C" w:rsidP="0083223C">
      <w:pPr>
        <w:suppressAutoHyphens w:val="0"/>
        <w:spacing w:line="240" w:lineRule="auto"/>
      </w:pP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u w:val="single"/>
        </w:rPr>
        <w:t>SEKCJA I: ZAMAWIAJĄCY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I. 1) NAZWA I ADRES: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Gmina Nowe Miasto Lubawskie, Krajowy numer identyfikacyjny 87111892200000, ul. Podleśna  1, 13-300  Mszanowo, woj. warmińsko-mazurskie, państwo Polska, tel. 56 4726300, 4726317, e-mail zamowienia@gminanml.pl, faks 564 726 305. </w:t>
      </w:r>
      <w:r w:rsidRPr="0083223C">
        <w:br/>
        <w:t>Adres strony internetowej (</w:t>
      </w:r>
      <w:proofErr w:type="spellStart"/>
      <w:r w:rsidRPr="0083223C">
        <w:t>url</w:t>
      </w:r>
      <w:proofErr w:type="spellEnd"/>
      <w:r w:rsidRPr="0083223C">
        <w:t xml:space="preserve">): www.bip.gminanml.pl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I.2) RODZAJ ZAMAWIAJĄCEGO: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>Administracja samorządowa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u w:val="single"/>
        </w:rPr>
        <w:t xml:space="preserve">SEKCJA II: PRZEDMIOT ZAMÓWIENIA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II.1) Nazwa nadana zamówieniu przez zamawiającego: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Kompleksowa termomodernizacja budynku Szkoły Podstawowej w Skarlinie – wykonanie zastępcze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Numer referencyjny</w:t>
      </w:r>
      <w:r w:rsidRPr="0083223C">
        <w:rPr>
          <w:i/>
          <w:iCs/>
        </w:rPr>
        <w:t>(jeżeli dotyczy):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RI.271.1.5.2019.ZP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II.2) Rodzaj zamówienia: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Roboty budowlane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II.3) Krótki opis przedmiotu zamówienia </w:t>
      </w:r>
      <w:r w:rsidRPr="0083223C">
        <w:rPr>
          <w:i/>
          <w:iCs/>
        </w:rPr>
        <w:t>(wielkość, zakres, rodzaj i ilość dostaw, usług lub robót budowlanych lub określenie zapotrzebowania i wymagań )</w:t>
      </w:r>
      <w:r w:rsidRPr="0083223C">
        <w:t xml:space="preserve"> </w:t>
      </w:r>
      <w:r w:rsidRPr="0083223C">
        <w:rPr>
          <w:b/>
          <w:bCs/>
        </w:rPr>
        <w:t>a w przypadku partnerstwa innowacyjnego - określenie zapotrzebowania na innowacyjny produkt, usługę lub roboty budowlane: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1. Przedmiot zamówienia obejmuje wykonanie inwestycji pod nazwą: „Kompleksową termomodernizację budynku Szkoły Podstawowej w Skarlinie”. Zadanie będzie współfinansowane ze środków Regionalnego Programu Operacyjnego Województwa </w:t>
      </w:r>
      <w:r w:rsidRPr="0083223C">
        <w:lastRenderedPageBreak/>
        <w:t xml:space="preserve">Warmińsko – Mazurskiego na lata 2014 – 2020 współfinansowanego ze środków Europejskiego Funduszu Rozwoju Regionalnego , Oś Priorytetowa 4 – Efektywność energetyczna, Działanie 4.3 – Kompleksowa modernizacja energetyczna budynków, Poddziałanie 4.3.1 – Efektywność energetyczna w budynkach publicznych. Umowa nr RPWM.04.03.01-28-0053/17-00 2. Przedmiotem zamówienia jest kompleksowa termomodernizacja budynku Szkoły Podstawowej w Skarlinie” – wykonanie zastępcze. Zamawiający podzielił przedmiot zamówienia na dwa zadania: 1) Zadanie I - „Remont kotłowni i instalacji co i </w:t>
      </w:r>
      <w:proofErr w:type="spellStart"/>
      <w:r w:rsidRPr="0083223C">
        <w:t>cwu</w:t>
      </w:r>
      <w:proofErr w:type="spellEnd"/>
      <w:r w:rsidRPr="0083223C">
        <w:t xml:space="preserve">”. Elementy przewidziane do wykonania w trakcie realizacji inwestycji: a) wymiana instalacji CO, b) doposażenie budynku w centralną instalację </w:t>
      </w:r>
      <w:proofErr w:type="spellStart"/>
      <w:r w:rsidRPr="0083223C">
        <w:t>c.w.u</w:t>
      </w:r>
      <w:proofErr w:type="spellEnd"/>
      <w:r w:rsidRPr="0083223C">
        <w:t xml:space="preserve">, c) remont istniejącej kotłowni opalanej paliwem stałym ( pellet drzewny), UWAGA! Szczegółowy opis przedmiotu zamówienia opisany jest w Projekcie Budowlano –Wykonawczym „ Remont istniejącej kotłowni opalanej paliwem stałym (pellet drzewny) Jednakże Zamawiający dopuszcza zastosowanie kotła kondensacyjnego na pellet o mocy 96 kW. w technologii dwóch bloków/kotłów działających w kaskadzie. Obydwa bloki/kotły muszą być ze sobą połączone tworząc jedną całość, spaliny muszą być wydalane do jednego komina wspólnym czopuchem, zasilanie palników musi odbywać się z tego samego magazynu na pellet w sposób automatyczny, na magazyn </w:t>
      </w:r>
      <w:proofErr w:type="spellStart"/>
      <w:r w:rsidRPr="0083223C">
        <w:t>pelletu</w:t>
      </w:r>
      <w:proofErr w:type="spellEnd"/>
      <w:r w:rsidRPr="0083223C">
        <w:t xml:space="preserve"> należy zaadaptować zlokalizowany obok magazyn w którym znajdują się 4 zbiorniki oleju opałowego, załadunek </w:t>
      </w:r>
      <w:proofErr w:type="spellStart"/>
      <w:r w:rsidRPr="0083223C">
        <w:t>pelletu</w:t>
      </w:r>
      <w:proofErr w:type="spellEnd"/>
      <w:r w:rsidRPr="0083223C">
        <w:t xml:space="preserve"> do magazynu ma się odbywać w sposób automatyczny. d) niezbędne prace budowlane w poszczególnych zadaniach konieczne dla osiągnięcia zamierzonego efektu zgodnie z dokumentacją projektową i audytem energetycznym. 2) Zadanie II – „Wymiana opraw oświetleniowych na oprawy LED” Elementy przewidziane do wykonania w trakcie realizacji inwestycji: a) wymiana opraw oświetleniowych na oprawy LED b) oraz niezbędne prace budowlane konieczne dla osiągnięcia zamierzonego efektu zgodnie z dokumentacją projektową i audytem energetycznym 3. Wykonawca bez dodatkowego wynagrodzenia zobowiązuje się do wykonania badań i prób, jak również do dokonania odkrywek i odwiertów w miejscach wskazanych przez Zamawiającego na każdym etapie realizowanych robót. 4. Szczegółowy opis przedmiotu zamówienia został określony w dokumentacji technicznej. Dokumentacja techniczna składa się z dokumentacji projektowej, szczegółowej specyfikacji technicznej wykonania i odbioru robót i przedmiaru robót: 1) Zadanie Nr 1 - Załącznik Nr 7 do SIWZ, 2) Zadanie Nr 2 - Załącznik Nr 8 do SIWZ.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II.4) Informacja o częściach zamówienia:</w:t>
      </w:r>
      <w:r w:rsidRPr="0083223C">
        <w:t xml:space="preserve"> </w:t>
      </w:r>
      <w:r w:rsidRPr="0083223C">
        <w:br/>
      </w:r>
      <w:r w:rsidRPr="0083223C">
        <w:rPr>
          <w:b/>
          <w:bCs/>
        </w:rPr>
        <w:t>Zamówienie było podzielone na części: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tak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II.5) Główny Kod CPV:</w:t>
      </w:r>
      <w:r w:rsidRPr="0083223C">
        <w:t xml:space="preserve"> 45000000-7</w:t>
      </w:r>
    </w:p>
    <w:p w:rsidR="0083223C" w:rsidRPr="0083223C" w:rsidRDefault="0083223C" w:rsidP="0083223C">
      <w:pPr>
        <w:suppressAutoHyphens w:val="0"/>
        <w:spacing w:line="240" w:lineRule="auto"/>
      </w:pP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Dodatkowe kody CPV: </w:t>
      </w:r>
      <w:r w:rsidRPr="0083223C">
        <w:t xml:space="preserve">45453000-7, 45300000-0, 45232460-4, 45330000-9, 45331100-7, 45311200-2, 45231000-5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u w:val="single"/>
        </w:rPr>
        <w:t xml:space="preserve">SEKCJA III: PROCEDURA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III.1) TRYB UDZIELENIA ZAMÓWIENIA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>Przetarg nieograniczony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III.2) Ogłoszenie dotyczy zakończenia dynamicznego systemu zakupów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>nie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III.3) Informacje dodatkowe: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3223C" w:rsidRPr="0083223C" w:rsidTr="008322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CZĘŚĆ NR: </w:t>
            </w:r>
            <w:r w:rsidRPr="0083223C">
              <w:t xml:space="preserve">1   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NAZWA: </w:t>
            </w:r>
            <w:r w:rsidRPr="0083223C">
              <w:t xml:space="preserve">Zadanie I - Remont kotłowni i instalacji co i </w:t>
            </w:r>
            <w:proofErr w:type="spellStart"/>
            <w:r w:rsidRPr="0083223C">
              <w:t>cwu</w:t>
            </w:r>
            <w:proofErr w:type="spellEnd"/>
            <w:r w:rsidRPr="0083223C">
              <w:t xml:space="preserve"> </w:t>
            </w:r>
          </w:p>
        </w:tc>
      </w:tr>
      <w:tr w:rsidR="0083223C" w:rsidRPr="0083223C" w:rsidTr="008322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</w:p>
        </w:tc>
      </w:tr>
      <w:tr w:rsidR="0083223C" w:rsidRPr="0083223C" w:rsidTr="008322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IV.1) DATA UDZIELENIA ZAMÓWIENIA: </w:t>
            </w:r>
            <w:r w:rsidRPr="0083223C">
              <w:t xml:space="preserve">13/06/2019 </w:t>
            </w:r>
            <w:r w:rsidRPr="0083223C">
              <w:br/>
            </w:r>
            <w:r w:rsidRPr="0083223C">
              <w:rPr>
                <w:b/>
                <w:bCs/>
              </w:rPr>
              <w:t xml:space="preserve">IV.2) Całkowita wartość zamówienia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lastRenderedPageBreak/>
              <w:t>Wartość bez VAT</w:t>
            </w:r>
            <w:r w:rsidRPr="0083223C">
              <w:t xml:space="preserve"> 220083.07 </w:t>
            </w:r>
            <w:r w:rsidRPr="0083223C">
              <w:br/>
            </w:r>
            <w:r w:rsidRPr="0083223C">
              <w:rPr>
                <w:b/>
                <w:bCs/>
              </w:rPr>
              <w:t>Waluta</w:t>
            </w:r>
            <w:r w:rsidRPr="0083223C">
              <w:t xml:space="preserve"> PLN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IV.3) INFORMACJE O OFERTACH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Liczba otrzymanych ofert:  2 </w:t>
            </w:r>
            <w:r w:rsidRPr="0083223C">
              <w:br/>
              <w:t xml:space="preserve">w tym: </w:t>
            </w:r>
            <w:r w:rsidRPr="0083223C">
              <w:br/>
              <w:t xml:space="preserve">liczba otrzymanych ofert od małych i średnich przedsiębiorstw:  2 </w:t>
            </w:r>
            <w:r w:rsidRPr="0083223C">
              <w:br/>
              <w:t xml:space="preserve">liczba otrzymanych ofert od wykonawców z innych państw członkowskich Unii Europejskiej:  0 </w:t>
            </w:r>
            <w:r w:rsidRPr="0083223C">
              <w:br/>
              <w:t xml:space="preserve">liczba otrzymanych ofert od wykonawców z państw niebędących członkami Unii Europejskiej:  0 </w:t>
            </w:r>
            <w:r w:rsidRPr="0083223C">
              <w:br/>
              <w:t xml:space="preserve">liczba ofert otrzymanych drogą elektroniczną:  0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IV.4) LICZBA ODRZUCONYCH OFERT: </w:t>
            </w:r>
            <w:r w:rsidRPr="0083223C">
              <w:t xml:space="preserve">0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>IV.5) NAZWA I ADRES WYKONAWCY, KTÓREMU UDZIELONO ZAMÓWIENIA</w:t>
            </w:r>
            <w:r w:rsidRPr="0083223C">
              <w:t xml:space="preserve">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Zamówienie zostało udzielone wykonawcom wspólnie ubiegającym się o udzielenie: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Nazwa wykonawcy: Strzał-Trans Piotr Strzałkowski </w:t>
            </w:r>
            <w:r w:rsidRPr="0083223C">
              <w:br/>
              <w:t xml:space="preserve">Email wykonawcy: </w:t>
            </w:r>
            <w:r w:rsidRPr="0083223C">
              <w:br/>
              <w:t xml:space="preserve">Adres pocztowy: Mleczków, ul. Jana Pawła II 19 </w:t>
            </w:r>
            <w:r w:rsidRPr="0083223C">
              <w:br/>
              <w:t xml:space="preserve">Kod pocztowy: 26-652 </w:t>
            </w:r>
            <w:r w:rsidRPr="0083223C">
              <w:br/>
              <w:t xml:space="preserve">Miejscowość: Zakrzew </w:t>
            </w:r>
            <w:r w:rsidRPr="0083223C">
              <w:br/>
              <w:t xml:space="preserve">Kraj/woj.: mazowieckie </w:t>
            </w:r>
            <w:r w:rsidRPr="0083223C">
              <w:br/>
            </w:r>
            <w:r w:rsidRPr="0083223C">
              <w:br/>
              <w:t xml:space="preserve">Wykonawca jest małym/średnim przedsiębiorcą: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tak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pochodzi z innego państwa członkowskiego Unii Europejskiej: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pochodzi z innego państwa nie będącego członkiem Unii Europejskiej: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Cena wybranej oferty/wartość umowy </w:t>
            </w:r>
            <w:r w:rsidRPr="0083223C">
              <w:t xml:space="preserve">256387.94 </w:t>
            </w:r>
            <w:r w:rsidRPr="0083223C">
              <w:br/>
              <w:t xml:space="preserve">Oferta z najniższą ceną/kosztem 256387.94 </w:t>
            </w:r>
            <w:r w:rsidRPr="0083223C">
              <w:br/>
              <w:t xml:space="preserve">Oferta z najwyższą ceną/kosztem 279971.00 </w:t>
            </w:r>
            <w:r w:rsidRPr="0083223C">
              <w:br/>
              <w:t xml:space="preserve">Waluta: PLN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IV.7) Informacje na temat podwykonawstwa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przewiduje powierzenie wykonania części zamówienia podwykonawcy/podwykonawcom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tak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br/>
              <w:t xml:space="preserve">Wartość lub procentowa część zamówienia, jaka zostanie powierzona podwykonawcy lub podwykonawcom: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IV.8) Informacje dodatkowe: </w:t>
            </w:r>
          </w:p>
        </w:tc>
      </w:tr>
    </w:tbl>
    <w:p w:rsidR="0083223C" w:rsidRPr="0083223C" w:rsidRDefault="0083223C" w:rsidP="0083223C">
      <w:pPr>
        <w:suppressAutoHyphens w:val="0"/>
        <w:spacing w:line="24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3223C" w:rsidRPr="0083223C" w:rsidTr="008322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CZĘŚĆ NR: </w:t>
            </w:r>
            <w:r w:rsidRPr="0083223C">
              <w:t xml:space="preserve">2   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NAZWA: </w:t>
            </w:r>
            <w:r w:rsidRPr="0083223C">
              <w:t xml:space="preserve">Zadanie II – „Wymiana opraw oświetleniowych na oprawy LED” </w:t>
            </w:r>
          </w:p>
        </w:tc>
      </w:tr>
      <w:tr w:rsidR="0083223C" w:rsidRPr="0083223C" w:rsidTr="008322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</w:p>
        </w:tc>
      </w:tr>
      <w:tr w:rsidR="0083223C" w:rsidRPr="0083223C" w:rsidTr="008322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IV.1) DATA UDZIELENIA ZAMÓWIENIA: </w:t>
            </w:r>
            <w:r w:rsidRPr="0083223C">
              <w:t xml:space="preserve">13/06/2019 </w:t>
            </w:r>
            <w:r w:rsidRPr="0083223C">
              <w:br/>
            </w:r>
            <w:r w:rsidRPr="0083223C">
              <w:rPr>
                <w:b/>
                <w:bCs/>
              </w:rPr>
              <w:t xml:space="preserve">IV.2) Całkowita wartość zamówienia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>Wartość bez VAT</w:t>
            </w:r>
            <w:r w:rsidRPr="0083223C">
              <w:t xml:space="preserve"> 30152.40 </w:t>
            </w:r>
            <w:r w:rsidRPr="0083223C">
              <w:br/>
            </w:r>
            <w:r w:rsidRPr="0083223C">
              <w:rPr>
                <w:b/>
                <w:bCs/>
              </w:rPr>
              <w:lastRenderedPageBreak/>
              <w:t>Waluta</w:t>
            </w:r>
            <w:r w:rsidRPr="0083223C">
              <w:t xml:space="preserve"> PLN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IV.3) INFORMACJE O OFERTACH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Liczba otrzymanych ofert:  1 </w:t>
            </w:r>
            <w:r w:rsidRPr="0083223C">
              <w:br/>
              <w:t xml:space="preserve">w tym: </w:t>
            </w:r>
            <w:r w:rsidRPr="0083223C">
              <w:br/>
              <w:t xml:space="preserve">liczba otrzymanych ofert od małych i średnich przedsiębiorstw:  1 </w:t>
            </w:r>
            <w:r w:rsidRPr="0083223C">
              <w:br/>
              <w:t xml:space="preserve">liczba otrzymanych ofert od wykonawców z innych państw członkowskich Unii Europejskiej:  0 </w:t>
            </w:r>
            <w:r w:rsidRPr="0083223C">
              <w:br/>
              <w:t xml:space="preserve">liczba otrzymanych ofert od wykonawców z państw niebędących członkami Unii Europejskiej:  0 </w:t>
            </w:r>
            <w:r w:rsidRPr="0083223C">
              <w:br/>
              <w:t xml:space="preserve">liczba ofert otrzymanych drogą elektroniczną:  0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IV.4) LICZBA ODRZUCONYCH OFERT: </w:t>
            </w:r>
            <w:r w:rsidRPr="0083223C">
              <w:t xml:space="preserve">0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>IV.5) NAZWA I ADRES WYKONAWCY, KTÓREMU UDZIELONO ZAMÓWIENIA</w:t>
            </w:r>
            <w:r w:rsidRPr="0083223C">
              <w:t xml:space="preserve">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Zamówienie zostało udzielone wykonawcom wspólnie ubiegającym się o udzielenie: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Nazwa wykonawcy: Strzał-Trans Piotr Strzałkowski </w:t>
            </w:r>
            <w:r w:rsidRPr="0083223C">
              <w:br/>
              <w:t xml:space="preserve">Email wykonawcy: </w:t>
            </w:r>
            <w:r w:rsidRPr="0083223C">
              <w:br/>
              <w:t xml:space="preserve">Adres pocztowy: Mleczków, ul. Jana Pawła II 19 </w:t>
            </w:r>
            <w:r w:rsidRPr="0083223C">
              <w:br/>
              <w:t xml:space="preserve">Kod pocztowy: 26-652 </w:t>
            </w:r>
            <w:r w:rsidRPr="0083223C">
              <w:br/>
              <w:t xml:space="preserve">Miejscowość: Zakrzew </w:t>
            </w:r>
            <w:r w:rsidRPr="0083223C">
              <w:br/>
              <w:t xml:space="preserve">Kraj/woj.: mazowieckie </w:t>
            </w:r>
            <w:r w:rsidRPr="0083223C">
              <w:br/>
            </w:r>
            <w:r w:rsidRPr="0083223C">
              <w:br/>
              <w:t xml:space="preserve">Wykonawca jest małym/średnim przedsiębiorcą: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tak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pochodzi z innego państwa członkowskiego Unii Europejskiej: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pochodzi z innego państwa nie będącego członkiem Unii Europejskiej: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nie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Cena wybranej oferty/wartość umowy </w:t>
            </w:r>
            <w:r w:rsidRPr="0083223C">
              <w:t xml:space="preserve">23599.11 </w:t>
            </w:r>
            <w:r w:rsidRPr="0083223C">
              <w:br/>
              <w:t xml:space="preserve">Oferta z najniższą ceną/kosztem 23599.11 </w:t>
            </w:r>
            <w:r w:rsidRPr="0083223C">
              <w:br/>
              <w:t xml:space="preserve">Oferta z najwyższą ceną/kosztem 23599.11 </w:t>
            </w:r>
            <w:r w:rsidRPr="0083223C">
              <w:br/>
              <w:t xml:space="preserve">Waluta: PLN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IV.7) Informacje na temat podwykonawstwa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 xml:space="preserve">Wykonawca przewiduje powierzenie wykonania części zamówienia podwykonawcy/podwykonawcom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t>tak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br/>
              <w:t xml:space="preserve">Wartość lub procentowa część zamówienia, jaka zostanie powierzona podwykonawcy lub podwykonawcom: </w:t>
            </w:r>
          </w:p>
          <w:p w:rsidR="0083223C" w:rsidRPr="0083223C" w:rsidRDefault="0083223C" w:rsidP="0083223C">
            <w:pPr>
              <w:suppressAutoHyphens w:val="0"/>
              <w:spacing w:line="240" w:lineRule="auto"/>
            </w:pPr>
            <w:r w:rsidRPr="0083223C">
              <w:rPr>
                <w:b/>
                <w:bCs/>
              </w:rPr>
              <w:t xml:space="preserve">IV.8) Informacje dodatkowe: </w:t>
            </w:r>
          </w:p>
        </w:tc>
      </w:tr>
    </w:tbl>
    <w:p w:rsidR="0083223C" w:rsidRPr="0083223C" w:rsidRDefault="0083223C" w:rsidP="0083223C">
      <w:pPr>
        <w:suppressAutoHyphens w:val="0"/>
        <w:spacing w:line="240" w:lineRule="auto"/>
      </w:pP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83223C" w:rsidRPr="0083223C" w:rsidRDefault="0083223C" w:rsidP="0083223C">
      <w:pPr>
        <w:suppressAutoHyphens w:val="0"/>
        <w:spacing w:line="240" w:lineRule="auto"/>
      </w:pP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t>IV.9.1) Podstawa prawna</w:t>
      </w:r>
      <w:r w:rsidRPr="0083223C">
        <w:t xml:space="preserve">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Postępowanie prowadzone jest w trybie   na podstawie art.  ustawy </w:t>
      </w:r>
      <w:proofErr w:type="spellStart"/>
      <w:r w:rsidRPr="0083223C">
        <w:t>Pzp</w:t>
      </w:r>
      <w:proofErr w:type="spellEnd"/>
      <w:r w:rsidRPr="0083223C">
        <w:t xml:space="preserve">.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rPr>
          <w:b/>
          <w:bCs/>
        </w:rPr>
        <w:lastRenderedPageBreak/>
        <w:t xml:space="preserve">IV.9.2) Uzasadnienie wyboru trybu </w:t>
      </w:r>
    </w:p>
    <w:p w:rsidR="0083223C" w:rsidRPr="0083223C" w:rsidRDefault="0083223C" w:rsidP="0083223C">
      <w:pPr>
        <w:suppressAutoHyphens w:val="0"/>
        <w:spacing w:line="240" w:lineRule="auto"/>
      </w:pPr>
      <w:r w:rsidRPr="0083223C">
        <w:t xml:space="preserve">Należy podać uzasadnienie faktyczne i prawne wyboru trybu oraz wyjaśnić, dlaczego udzielenie zamówienia jest zgodne z przepisami. </w:t>
      </w:r>
    </w:p>
    <w:p w:rsidR="00034F93" w:rsidRPr="0083223C" w:rsidRDefault="00034F93" w:rsidP="0083223C"/>
    <w:sectPr w:rsidR="00034F93" w:rsidRPr="008322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B2" w:rsidRDefault="009449B2" w:rsidP="009678ED">
      <w:pPr>
        <w:spacing w:line="240" w:lineRule="auto"/>
      </w:pPr>
      <w:r>
        <w:separator/>
      </w:r>
    </w:p>
  </w:endnote>
  <w:endnote w:type="continuationSeparator" w:id="0">
    <w:p w:rsidR="009449B2" w:rsidRDefault="009449B2" w:rsidP="00967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B2" w:rsidRDefault="009449B2" w:rsidP="009678ED">
      <w:pPr>
        <w:spacing w:line="240" w:lineRule="auto"/>
      </w:pPr>
      <w:r>
        <w:separator/>
      </w:r>
    </w:p>
  </w:footnote>
  <w:footnote w:type="continuationSeparator" w:id="0">
    <w:p w:rsidR="009449B2" w:rsidRDefault="009449B2" w:rsidP="00967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96" w:rsidRDefault="00B26D96">
    <w:pPr>
      <w:pStyle w:val="Nagwek"/>
    </w:pPr>
    <w:r>
      <w:rPr>
        <w:rFonts w:cs="Arial"/>
        <w:b/>
        <w:i/>
        <w:noProof/>
      </w:rPr>
      <w:drawing>
        <wp:inline distT="0" distB="0" distL="0" distR="0" wp14:anchorId="2CFD9069" wp14:editId="1699E0E4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FE0"/>
    <w:multiLevelType w:val="hybridMultilevel"/>
    <w:tmpl w:val="545CDCA4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FB0028"/>
    <w:multiLevelType w:val="hybridMultilevel"/>
    <w:tmpl w:val="74D6D0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2F54CF"/>
    <w:multiLevelType w:val="multilevel"/>
    <w:tmpl w:val="274E22A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08D7"/>
    <w:multiLevelType w:val="hybridMultilevel"/>
    <w:tmpl w:val="EBC6C2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62D3BB5"/>
    <w:multiLevelType w:val="multilevel"/>
    <w:tmpl w:val="A934D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23BDB"/>
    <w:multiLevelType w:val="hybridMultilevel"/>
    <w:tmpl w:val="9EFCD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610581"/>
    <w:multiLevelType w:val="multilevel"/>
    <w:tmpl w:val="3D7AC1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436B0F9C"/>
    <w:multiLevelType w:val="multilevel"/>
    <w:tmpl w:val="294A7E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454F366E"/>
    <w:multiLevelType w:val="hybridMultilevel"/>
    <w:tmpl w:val="FFC23E1E"/>
    <w:lvl w:ilvl="0" w:tplc="4F246C6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F0ED2"/>
    <w:multiLevelType w:val="hybridMultilevel"/>
    <w:tmpl w:val="9AA899F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FD0E83"/>
    <w:multiLevelType w:val="multilevel"/>
    <w:tmpl w:val="056C40CC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43FC2"/>
    <w:multiLevelType w:val="hybridMultilevel"/>
    <w:tmpl w:val="9EFCD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D27AFF"/>
    <w:multiLevelType w:val="hybridMultilevel"/>
    <w:tmpl w:val="B9F2E906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25159"/>
    <w:multiLevelType w:val="multilevel"/>
    <w:tmpl w:val="FA38CA8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680C52A9"/>
    <w:multiLevelType w:val="hybridMultilevel"/>
    <w:tmpl w:val="BD76F8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D969F0"/>
    <w:multiLevelType w:val="multilevel"/>
    <w:tmpl w:val="8850D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7CE1146B"/>
    <w:multiLevelType w:val="hybridMultilevel"/>
    <w:tmpl w:val="0E5AD3B0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6B"/>
    <w:rsid w:val="00034F93"/>
    <w:rsid w:val="0010322C"/>
    <w:rsid w:val="001327ED"/>
    <w:rsid w:val="003B7C19"/>
    <w:rsid w:val="00724343"/>
    <w:rsid w:val="0083223C"/>
    <w:rsid w:val="008D0B79"/>
    <w:rsid w:val="008D6E8C"/>
    <w:rsid w:val="009449B2"/>
    <w:rsid w:val="009678ED"/>
    <w:rsid w:val="00A13B6B"/>
    <w:rsid w:val="00B033B9"/>
    <w:rsid w:val="00B26D96"/>
    <w:rsid w:val="00BC4599"/>
    <w:rsid w:val="00BE2D31"/>
    <w:rsid w:val="00C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13B6B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3B6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13B6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13B6B"/>
    <w:pPr>
      <w:ind w:left="708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E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13B6B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3B6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13B6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13B6B"/>
    <w:pPr>
      <w:ind w:left="708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E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6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2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8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1278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Bielecki</dc:creator>
  <cp:lastModifiedBy>Beata Widżgowska</cp:lastModifiedBy>
  <cp:revision>15</cp:revision>
  <cp:lastPrinted>2019-02-01T12:45:00Z</cp:lastPrinted>
  <dcterms:created xsi:type="dcterms:W3CDTF">2019-02-01T06:52:00Z</dcterms:created>
  <dcterms:modified xsi:type="dcterms:W3CDTF">2019-06-13T11:43:00Z</dcterms:modified>
</cp:coreProperties>
</file>