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359" w:rsidRPr="00EE0359" w:rsidRDefault="00EE0359" w:rsidP="00EE0359">
      <w:pPr>
        <w:spacing w:after="24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t xml:space="preserve">Ogłoszenie nr 762861-N-2020 z dnia 07.12.2020 r. </w:t>
      </w:r>
    </w:p>
    <w:p w:rsidR="00EE0359" w:rsidRPr="00EE0359" w:rsidRDefault="00EE0359" w:rsidP="00EE0359">
      <w:pPr>
        <w:spacing w:after="0" w:line="240" w:lineRule="auto"/>
        <w:jc w:val="center"/>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Gmina Nowe Miasto Lubawskie: Kompleksowe ubezpieczenie Gminy Nowe Miasto Lubawskie</w:t>
      </w:r>
      <w:r w:rsidRPr="00EE0359">
        <w:rPr>
          <w:rFonts w:ascii="Times New Roman" w:eastAsia="Times New Roman" w:hAnsi="Times New Roman" w:cs="Times New Roman"/>
          <w:sz w:val="24"/>
          <w:szCs w:val="24"/>
          <w:lang w:eastAsia="pl-PL"/>
        </w:rPr>
        <w:br/>
        <w:t xml:space="preserve">OGŁOSZENIE O ZAMÓWIENIU - Usługi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Zamieszczanie ogłoszenia:</w:t>
      </w:r>
      <w:r w:rsidRPr="00EE0359">
        <w:rPr>
          <w:rFonts w:ascii="Times New Roman" w:eastAsia="Times New Roman" w:hAnsi="Times New Roman" w:cs="Times New Roman"/>
          <w:sz w:val="24"/>
          <w:szCs w:val="24"/>
          <w:lang w:eastAsia="pl-PL"/>
        </w:rPr>
        <w:t xml:space="preserve"> Zamieszczanie obowiązkowe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Ogłoszenie dotyczy:</w:t>
      </w:r>
      <w:r w:rsidRPr="00EE0359">
        <w:rPr>
          <w:rFonts w:ascii="Times New Roman" w:eastAsia="Times New Roman" w:hAnsi="Times New Roman" w:cs="Times New Roman"/>
          <w:sz w:val="24"/>
          <w:szCs w:val="24"/>
          <w:lang w:eastAsia="pl-PL"/>
        </w:rPr>
        <w:t xml:space="preserve"> Zamówienia publicznego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Nazwa projektu lub programu</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E0359">
        <w:rPr>
          <w:rFonts w:ascii="Times New Roman" w:eastAsia="Times New Roman" w:hAnsi="Times New Roman" w:cs="Times New Roman"/>
          <w:sz w:val="24"/>
          <w:szCs w:val="24"/>
          <w:lang w:eastAsia="pl-PL"/>
        </w:rPr>
        <w:t>Pzp</w:t>
      </w:r>
      <w:proofErr w:type="spellEnd"/>
      <w:r w:rsidRPr="00EE035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u w:val="single"/>
          <w:lang w:eastAsia="pl-PL"/>
        </w:rPr>
        <w:t>SEKCJA I: ZAMAWIAJĄCY</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Postępowanie przeprowadza centralny zamawiający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Tak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Informacje na temat podmiotu któremu zamawiający powierzył/powierzyli prowadzenie postępowania:</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Postępowanie jest przeprowadzane wspólnie przez zamawiających</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Informacje dodatkowe:</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 1) NAZWA I ADRES: </w:t>
      </w:r>
      <w:r w:rsidRPr="00EE0359">
        <w:rPr>
          <w:rFonts w:ascii="Times New Roman" w:eastAsia="Times New Roman" w:hAnsi="Times New Roman" w:cs="Times New Roman"/>
          <w:sz w:val="24"/>
          <w:szCs w:val="24"/>
          <w:lang w:eastAsia="pl-PL"/>
        </w:rPr>
        <w:t xml:space="preserve">Gmina Nowe Miasto Lubawskie, krajowy numer identyfikacyjny 87111892200000, ul. Podleśna  1 , 13-300  </w:t>
      </w:r>
      <w:proofErr w:type="spellStart"/>
      <w:r w:rsidRPr="00EE0359">
        <w:rPr>
          <w:rFonts w:ascii="Times New Roman" w:eastAsia="Times New Roman" w:hAnsi="Times New Roman" w:cs="Times New Roman"/>
          <w:sz w:val="24"/>
          <w:szCs w:val="24"/>
          <w:lang w:eastAsia="pl-PL"/>
        </w:rPr>
        <w:t>Mszanowo</w:t>
      </w:r>
      <w:proofErr w:type="spellEnd"/>
      <w:r w:rsidRPr="00EE0359">
        <w:rPr>
          <w:rFonts w:ascii="Times New Roman" w:eastAsia="Times New Roman" w:hAnsi="Times New Roman" w:cs="Times New Roman"/>
          <w:sz w:val="24"/>
          <w:szCs w:val="24"/>
          <w:lang w:eastAsia="pl-PL"/>
        </w:rPr>
        <w:t xml:space="preserve">, woj. warmińsko-mazurskie, państwo Polska, tel. 56 4726300, 4726317, , e-mail zamowienia@gminanml.pl, , faks 564 726 305. </w:t>
      </w:r>
      <w:r w:rsidRPr="00EE0359">
        <w:rPr>
          <w:rFonts w:ascii="Times New Roman" w:eastAsia="Times New Roman" w:hAnsi="Times New Roman" w:cs="Times New Roman"/>
          <w:sz w:val="24"/>
          <w:szCs w:val="24"/>
          <w:lang w:eastAsia="pl-PL"/>
        </w:rPr>
        <w:br/>
        <w:t xml:space="preserve">Adres strony internetowej (URL):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lastRenderedPageBreak/>
        <w:t xml:space="preserve">Adres profilu nabywcy: </w:t>
      </w:r>
      <w:r w:rsidRPr="00EE035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www.bip.gminanml.pl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 2) RODZAJ ZAMAWIAJĄCEGO: </w:t>
      </w:r>
      <w:r w:rsidRPr="00EE0359">
        <w:rPr>
          <w:rFonts w:ascii="Times New Roman" w:eastAsia="Times New Roman" w:hAnsi="Times New Roman" w:cs="Times New Roman"/>
          <w:sz w:val="24"/>
          <w:szCs w:val="24"/>
          <w:lang w:eastAsia="pl-PL"/>
        </w:rPr>
        <w:t xml:space="preserve">Administracja samorządowa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I.3) WSPÓLNE UDZIELANIE ZAMÓWIENIA </w:t>
      </w:r>
      <w:r w:rsidRPr="00EE0359">
        <w:rPr>
          <w:rFonts w:ascii="Times New Roman" w:eastAsia="Times New Roman" w:hAnsi="Times New Roman" w:cs="Times New Roman"/>
          <w:b/>
          <w:bCs/>
          <w:i/>
          <w:iCs/>
          <w:sz w:val="24"/>
          <w:szCs w:val="24"/>
          <w:lang w:eastAsia="pl-PL"/>
        </w:rPr>
        <w:t>(jeżeli dotyczy)</w:t>
      </w:r>
      <w:r w:rsidRPr="00EE0359">
        <w:rPr>
          <w:rFonts w:ascii="Times New Roman" w:eastAsia="Times New Roman" w:hAnsi="Times New Roman" w:cs="Times New Roman"/>
          <w:b/>
          <w:bCs/>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I.4) KOMUNIKACJA: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Tak </w:t>
      </w:r>
      <w:r w:rsidRPr="00EE0359">
        <w:rPr>
          <w:rFonts w:ascii="Times New Roman" w:eastAsia="Times New Roman" w:hAnsi="Times New Roman" w:cs="Times New Roman"/>
          <w:sz w:val="24"/>
          <w:szCs w:val="24"/>
          <w:lang w:eastAsia="pl-PL"/>
        </w:rPr>
        <w:br/>
        <w:t xml:space="preserve">www.bip.gminanml.pl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Tak </w:t>
      </w:r>
      <w:r w:rsidRPr="00EE0359">
        <w:rPr>
          <w:rFonts w:ascii="Times New Roman" w:eastAsia="Times New Roman" w:hAnsi="Times New Roman" w:cs="Times New Roman"/>
          <w:sz w:val="24"/>
          <w:szCs w:val="24"/>
          <w:lang w:eastAsia="pl-PL"/>
        </w:rPr>
        <w:br/>
        <w:t xml:space="preserve">www.bip.gminanml.pl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Oferty lub wnioski o dopuszczenie do udziału w postępowaniu należy przesyłać:</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Elektronicznie</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t xml:space="preserve">adres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Nie </w:t>
      </w:r>
      <w:r w:rsidRPr="00EE0359">
        <w:rPr>
          <w:rFonts w:ascii="Times New Roman" w:eastAsia="Times New Roman" w:hAnsi="Times New Roman" w:cs="Times New Roman"/>
          <w:sz w:val="24"/>
          <w:szCs w:val="24"/>
          <w:lang w:eastAsia="pl-PL"/>
        </w:rPr>
        <w:br/>
        <w:t xml:space="preserve">Inny sposób: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Nie </w:t>
      </w:r>
      <w:r w:rsidRPr="00EE0359">
        <w:rPr>
          <w:rFonts w:ascii="Times New Roman" w:eastAsia="Times New Roman" w:hAnsi="Times New Roman" w:cs="Times New Roman"/>
          <w:sz w:val="24"/>
          <w:szCs w:val="24"/>
          <w:lang w:eastAsia="pl-PL"/>
        </w:rPr>
        <w:br/>
        <w:t xml:space="preserve">Inny sposób: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Adres: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lastRenderedPageBreak/>
        <w:br/>
      </w:r>
      <w:r w:rsidRPr="00EE035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u w:val="single"/>
          <w:lang w:eastAsia="pl-PL"/>
        </w:rPr>
        <w:t xml:space="preserve">SEKCJA II: PRZEDMIOT ZAMÓWIENIA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II.1) Nazwa nadana zamówieniu przez zamawiającego: </w:t>
      </w:r>
      <w:r w:rsidRPr="00EE0359">
        <w:rPr>
          <w:rFonts w:ascii="Times New Roman" w:eastAsia="Times New Roman" w:hAnsi="Times New Roman" w:cs="Times New Roman"/>
          <w:sz w:val="24"/>
          <w:szCs w:val="24"/>
          <w:lang w:eastAsia="pl-PL"/>
        </w:rPr>
        <w:t xml:space="preserve">Kompleksowe ubezpieczenie Gminy Nowe Miasto Lubawskie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Numer referencyjny: </w:t>
      </w:r>
      <w:r w:rsidRPr="00EE0359">
        <w:rPr>
          <w:rFonts w:ascii="Times New Roman" w:eastAsia="Times New Roman" w:hAnsi="Times New Roman" w:cs="Times New Roman"/>
          <w:sz w:val="24"/>
          <w:szCs w:val="24"/>
          <w:lang w:eastAsia="pl-PL"/>
        </w:rPr>
        <w:t xml:space="preserve">RD.271.16.1.2020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E0359" w:rsidRPr="00EE0359" w:rsidRDefault="00EE0359" w:rsidP="00EE0359">
      <w:pPr>
        <w:spacing w:after="0" w:line="240" w:lineRule="auto"/>
        <w:jc w:val="both"/>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II.2) Rodzaj zamówienia: </w:t>
      </w:r>
      <w:r w:rsidRPr="00EE0359">
        <w:rPr>
          <w:rFonts w:ascii="Times New Roman" w:eastAsia="Times New Roman" w:hAnsi="Times New Roman" w:cs="Times New Roman"/>
          <w:sz w:val="24"/>
          <w:szCs w:val="24"/>
          <w:lang w:eastAsia="pl-PL"/>
        </w:rPr>
        <w:t xml:space="preserve">Usługi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II.3) Informacja o możliwości składania ofert częściowych</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Zamówienie podzielone jest na części: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Tak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Oferty lub wnioski o dopuszczenie do udziału w postępowaniu można składać w odniesieniu do:</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wszystkich części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II.4) Krótki opis przedmiotu zamówienia </w:t>
      </w:r>
      <w:r w:rsidRPr="00EE035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E035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E0359">
        <w:rPr>
          <w:rFonts w:ascii="Times New Roman" w:eastAsia="Times New Roman" w:hAnsi="Times New Roman" w:cs="Times New Roman"/>
          <w:sz w:val="24"/>
          <w:szCs w:val="24"/>
          <w:lang w:eastAsia="pl-PL"/>
        </w:rPr>
        <w:t xml:space="preserve">Część I Zamówienia: Ubezpieczenie mienia i odpowiedzialności Zamawiającego w zakresie: Ubezpieczenia mienia od wszystkich </w:t>
      </w:r>
      <w:proofErr w:type="spellStart"/>
      <w:r w:rsidRPr="00EE0359">
        <w:rPr>
          <w:rFonts w:ascii="Times New Roman" w:eastAsia="Times New Roman" w:hAnsi="Times New Roman" w:cs="Times New Roman"/>
          <w:sz w:val="24"/>
          <w:szCs w:val="24"/>
          <w:lang w:eastAsia="pl-PL"/>
        </w:rPr>
        <w:t>ryzyk</w:t>
      </w:r>
      <w:proofErr w:type="spellEnd"/>
      <w:r w:rsidRPr="00EE0359">
        <w:rPr>
          <w:rFonts w:ascii="Times New Roman" w:eastAsia="Times New Roman" w:hAnsi="Times New Roman" w:cs="Times New Roman"/>
          <w:sz w:val="24"/>
          <w:szCs w:val="24"/>
          <w:lang w:eastAsia="pl-PL"/>
        </w:rPr>
        <w:t xml:space="preserve">, Ubezpieczenia sprzętu elektronicznego od wszystkich </w:t>
      </w:r>
      <w:proofErr w:type="spellStart"/>
      <w:r w:rsidRPr="00EE0359">
        <w:rPr>
          <w:rFonts w:ascii="Times New Roman" w:eastAsia="Times New Roman" w:hAnsi="Times New Roman" w:cs="Times New Roman"/>
          <w:sz w:val="24"/>
          <w:szCs w:val="24"/>
          <w:lang w:eastAsia="pl-PL"/>
        </w:rPr>
        <w:t>ryzyk</w:t>
      </w:r>
      <w:proofErr w:type="spellEnd"/>
      <w:r w:rsidRPr="00EE0359">
        <w:rPr>
          <w:rFonts w:ascii="Times New Roman" w:eastAsia="Times New Roman" w:hAnsi="Times New Roman" w:cs="Times New Roman"/>
          <w:sz w:val="24"/>
          <w:szCs w:val="24"/>
          <w:lang w:eastAsia="pl-PL"/>
        </w:rPr>
        <w:t xml:space="preserve">, Ubezpieczenia odpowiedzialności cywilnej, Ubezpieczenia następstw nieszczęśliwych wypadków, Ubezpieczenia maszyn od uszkodzeń od wszystkich </w:t>
      </w:r>
      <w:proofErr w:type="spellStart"/>
      <w:r w:rsidRPr="00EE0359">
        <w:rPr>
          <w:rFonts w:ascii="Times New Roman" w:eastAsia="Times New Roman" w:hAnsi="Times New Roman" w:cs="Times New Roman"/>
          <w:sz w:val="24"/>
          <w:szCs w:val="24"/>
          <w:lang w:eastAsia="pl-PL"/>
        </w:rPr>
        <w:t>ryzyk</w:t>
      </w:r>
      <w:proofErr w:type="spellEnd"/>
      <w:r w:rsidRPr="00EE0359">
        <w:rPr>
          <w:rFonts w:ascii="Times New Roman" w:eastAsia="Times New Roman" w:hAnsi="Times New Roman" w:cs="Times New Roman"/>
          <w:sz w:val="24"/>
          <w:szCs w:val="24"/>
          <w:lang w:eastAsia="pl-PL"/>
        </w:rPr>
        <w:t xml:space="preserve">. Wspólny Słownik Zamówień (CPV): 66510000-8 Przedmiot główny: CPV: 66.51.00.00-8 Nazewnictwo wg CPV: usługi ubezpieczeniowe Przedmioty dodatkowe: CPV: 66.51.50.00-3 Nazewnictwo wg CPV: usługi ubezpieczenia od uszkodzenia lub utraty CPV: 66.51.60.00-0 Nazewnictwo wg CPV: usługi ubezpieczenia od odpowiedzialności cywilnej CPV: 66.51.21.00-3 Nazewnictwo wg CPV: usługi ubezpieczenia od następstw nieszczęśliwych wypadków Część II Zamówienia: Ubezpieczenie pojazdów Zamawiającego w zakresie: Ubezpieczenia odpowiedzialności cywilnej posiadaczy pojazdów mechanicznych, Ubezpieczenia następstw nieszczęśliwych wypadków kierowcy i pasażerów. Przedmiot główny: CPV: 66.51.00.00-8 Nazewnictwo wg CPV: usługi ubezpieczeniowe Przedmioty dodatkowe: CPV: 66.51.21.00-3 Nazewnictwo wg CPV: usługi ubezpieczenia od następstw nieszczęśliwych wypadków CPV: 66.51.41.10-0 Nazewnictwo wg CPV: usługi ubezpieczeń pojazdów mechanicznych CPV: 66.51.61.00-1 </w:t>
      </w:r>
      <w:r w:rsidRPr="00EE0359">
        <w:rPr>
          <w:rFonts w:ascii="Times New Roman" w:eastAsia="Times New Roman" w:hAnsi="Times New Roman" w:cs="Times New Roman"/>
          <w:sz w:val="24"/>
          <w:szCs w:val="24"/>
          <w:lang w:eastAsia="pl-PL"/>
        </w:rPr>
        <w:lastRenderedPageBreak/>
        <w:t xml:space="preserve">Nazewnictwo wg CPV: usługi ubezpieczenia pojazdów mechanicznych od odpowiedzialności cywilnej Część III Zamówienia: Ubezpieczenie następstw nieszczęśliwych wypadków członków ochotniczej straży pożarnej Przedmiot główny: CPV: 66.51.00.00-8 Nazewnictwo wg CPV: usługi ubezpieczeniowe Przedmioty dodatkowe: CPV: 66.51.21.00-3 Nazewnictwo wg CPV: usługi ubezpieczenia od następstw nieszczęśliwych wypadków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II.5) Główny kod CPV: </w:t>
      </w:r>
      <w:r w:rsidRPr="00EE0359">
        <w:rPr>
          <w:rFonts w:ascii="Times New Roman" w:eastAsia="Times New Roman" w:hAnsi="Times New Roman" w:cs="Times New Roman"/>
          <w:sz w:val="24"/>
          <w:szCs w:val="24"/>
          <w:lang w:eastAsia="pl-PL"/>
        </w:rPr>
        <w:t xml:space="preserve">66510000-8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Dodatkowe kody CPV:</w:t>
      </w:r>
      <w:r w:rsidRPr="00EE03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Kod CPV</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66515000-3</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66516000-0</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66512100-3</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66514110-0</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66516100-1</w:t>
            </w:r>
          </w:p>
        </w:tc>
      </w:tr>
    </w:tbl>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II.6) Całkowita wartość zamówienia </w:t>
      </w:r>
      <w:r w:rsidRPr="00EE0359">
        <w:rPr>
          <w:rFonts w:ascii="Times New Roman" w:eastAsia="Times New Roman" w:hAnsi="Times New Roman" w:cs="Times New Roman"/>
          <w:i/>
          <w:iCs/>
          <w:sz w:val="24"/>
          <w:szCs w:val="24"/>
          <w:lang w:eastAsia="pl-PL"/>
        </w:rPr>
        <w:t>(jeżeli zamawiający podaje informacje o wartości zamówienia)</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Wartość bez VAT: </w:t>
      </w:r>
      <w:r w:rsidRPr="00EE0359">
        <w:rPr>
          <w:rFonts w:ascii="Times New Roman" w:eastAsia="Times New Roman" w:hAnsi="Times New Roman" w:cs="Times New Roman"/>
          <w:sz w:val="24"/>
          <w:szCs w:val="24"/>
          <w:lang w:eastAsia="pl-PL"/>
        </w:rPr>
        <w:br/>
        <w:t xml:space="preserve">Waluta: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E0359">
        <w:rPr>
          <w:rFonts w:ascii="Times New Roman" w:eastAsia="Times New Roman" w:hAnsi="Times New Roman" w:cs="Times New Roman"/>
          <w:b/>
          <w:bCs/>
          <w:sz w:val="24"/>
          <w:szCs w:val="24"/>
          <w:lang w:eastAsia="pl-PL"/>
        </w:rPr>
        <w:t>Pzp</w:t>
      </w:r>
      <w:proofErr w:type="spellEnd"/>
      <w:r w:rsidRPr="00EE0359">
        <w:rPr>
          <w:rFonts w:ascii="Times New Roman" w:eastAsia="Times New Roman" w:hAnsi="Times New Roman" w:cs="Times New Roman"/>
          <w:b/>
          <w:bCs/>
          <w:sz w:val="24"/>
          <w:szCs w:val="24"/>
          <w:lang w:eastAsia="pl-PL"/>
        </w:rPr>
        <w:t xml:space="preserve">: </w:t>
      </w: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E0359">
        <w:rPr>
          <w:rFonts w:ascii="Times New Roman" w:eastAsia="Times New Roman" w:hAnsi="Times New Roman" w:cs="Times New Roman"/>
          <w:sz w:val="24"/>
          <w:szCs w:val="24"/>
          <w:lang w:eastAsia="pl-PL"/>
        </w:rPr>
        <w:t>Pzp</w:t>
      </w:r>
      <w:proofErr w:type="spellEnd"/>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miesiącach:   </w:t>
      </w:r>
      <w:r w:rsidRPr="00EE0359">
        <w:rPr>
          <w:rFonts w:ascii="Times New Roman" w:eastAsia="Times New Roman" w:hAnsi="Times New Roman" w:cs="Times New Roman"/>
          <w:i/>
          <w:iCs/>
          <w:sz w:val="24"/>
          <w:szCs w:val="24"/>
          <w:lang w:eastAsia="pl-PL"/>
        </w:rPr>
        <w:t xml:space="preserve"> lub </w:t>
      </w:r>
      <w:r w:rsidRPr="00EE0359">
        <w:rPr>
          <w:rFonts w:ascii="Times New Roman" w:eastAsia="Times New Roman" w:hAnsi="Times New Roman" w:cs="Times New Roman"/>
          <w:b/>
          <w:bCs/>
          <w:sz w:val="24"/>
          <w:szCs w:val="24"/>
          <w:lang w:eastAsia="pl-PL"/>
        </w:rPr>
        <w:t>dniach:</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i/>
          <w:iCs/>
          <w:sz w:val="24"/>
          <w:szCs w:val="24"/>
          <w:lang w:eastAsia="pl-PL"/>
        </w:rPr>
        <w:t>lub</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data rozpoczęcia: </w:t>
      </w:r>
      <w:r w:rsidRPr="00EE0359">
        <w:rPr>
          <w:rFonts w:ascii="Times New Roman" w:eastAsia="Times New Roman" w:hAnsi="Times New Roman" w:cs="Times New Roman"/>
          <w:sz w:val="24"/>
          <w:szCs w:val="24"/>
          <w:lang w:eastAsia="pl-PL"/>
        </w:rPr>
        <w:t> </w:t>
      </w:r>
      <w:r w:rsidRPr="00EE0359">
        <w:rPr>
          <w:rFonts w:ascii="Times New Roman" w:eastAsia="Times New Roman" w:hAnsi="Times New Roman" w:cs="Times New Roman"/>
          <w:i/>
          <w:iCs/>
          <w:sz w:val="24"/>
          <w:szCs w:val="24"/>
          <w:lang w:eastAsia="pl-PL"/>
        </w:rPr>
        <w:t xml:space="preserve"> lub </w:t>
      </w:r>
      <w:r w:rsidRPr="00EE035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Data zakończenia</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01.02.2021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31.01.2024</w:t>
            </w:r>
          </w:p>
        </w:tc>
      </w:tr>
    </w:tbl>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II.9) Informacje dodatkowe: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III.1) WARUNKI UDZIAŁU W POSTĘPOWANIU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Określenie warunków: 8.1. O udzielenie zamówienia mogą ubiegać się wykonawcy, którzy nie podlegają wykluczeniu na podstawie art. 24. ust. 1 pkt 12-23 i ust. 5 pkt 1 oraz spełniają określone przez Zamawiającego, zgodnie z art. 22 ust. 1b Ustawy, warunki udziału w postępowaniu dotyczące: </w:t>
      </w:r>
      <w:r w:rsidRPr="00EE0359">
        <w:rPr>
          <w:rFonts w:ascii="Times New Roman" w:eastAsia="Times New Roman" w:hAnsi="Times New Roman" w:cs="Times New Roman"/>
          <w:sz w:val="24"/>
          <w:szCs w:val="24"/>
          <w:lang w:eastAsia="pl-PL"/>
        </w:rPr>
        <w:sym w:font="Symbol" w:char="F0D8"/>
      </w:r>
      <w:r w:rsidRPr="00EE0359">
        <w:rPr>
          <w:rFonts w:ascii="Times New Roman" w:eastAsia="Times New Roman" w:hAnsi="Times New Roman" w:cs="Times New Roman"/>
          <w:sz w:val="24"/>
          <w:szCs w:val="24"/>
          <w:lang w:eastAsia="pl-PL"/>
        </w:rPr>
        <w:t xml:space="preserve"> posiadania uprawnień do prowadzenia określonej działalności zawodowej, o ile wynika to z odrębnych przepisów, tj. posiadają zezwolenie na wykonywanie </w:t>
      </w:r>
      <w:r w:rsidRPr="00EE0359">
        <w:rPr>
          <w:rFonts w:ascii="Times New Roman" w:eastAsia="Times New Roman" w:hAnsi="Times New Roman" w:cs="Times New Roman"/>
          <w:sz w:val="24"/>
          <w:szCs w:val="24"/>
          <w:lang w:eastAsia="pl-PL"/>
        </w:rPr>
        <w:lastRenderedPageBreak/>
        <w:t xml:space="preserve">działalności ubezpieczeniowej. </w:t>
      </w:r>
      <w:r w:rsidRPr="00EE0359">
        <w:rPr>
          <w:rFonts w:ascii="Times New Roman" w:eastAsia="Times New Roman" w:hAnsi="Times New Roman" w:cs="Times New Roman"/>
          <w:sz w:val="24"/>
          <w:szCs w:val="24"/>
          <w:lang w:eastAsia="pl-PL"/>
        </w:rPr>
        <w:br/>
        <w:t xml:space="preserve">Informacje dodatkowe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III.1.2) Sytuacja finansowa lub ekonomiczna </w:t>
      </w:r>
      <w:r w:rsidRPr="00EE0359">
        <w:rPr>
          <w:rFonts w:ascii="Times New Roman" w:eastAsia="Times New Roman" w:hAnsi="Times New Roman" w:cs="Times New Roman"/>
          <w:sz w:val="24"/>
          <w:szCs w:val="24"/>
          <w:lang w:eastAsia="pl-PL"/>
        </w:rPr>
        <w:br/>
        <w:t xml:space="preserve">Określenie warunków: </w:t>
      </w:r>
      <w:r w:rsidRPr="00EE0359">
        <w:rPr>
          <w:rFonts w:ascii="Times New Roman" w:eastAsia="Times New Roman" w:hAnsi="Times New Roman" w:cs="Times New Roman"/>
          <w:sz w:val="24"/>
          <w:szCs w:val="24"/>
          <w:lang w:eastAsia="pl-PL"/>
        </w:rPr>
        <w:br/>
        <w:t xml:space="preserve">Informacje dodatkowe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III.1.3) Zdolność techniczna lub zawodowa </w:t>
      </w:r>
      <w:r w:rsidRPr="00EE0359">
        <w:rPr>
          <w:rFonts w:ascii="Times New Roman" w:eastAsia="Times New Roman" w:hAnsi="Times New Roman" w:cs="Times New Roman"/>
          <w:sz w:val="24"/>
          <w:szCs w:val="24"/>
          <w:lang w:eastAsia="pl-PL"/>
        </w:rPr>
        <w:br/>
        <w:t xml:space="preserve">Określenie warunków: W zakresie warunku posiadania uprawnień do prowadzenia określonej działalności zawodowej, o ile wynika to z odrębnych przepisów: zezwolenie organu nadzoru na wykonywanie działalności ubezpieczeniowej, o którym mowa w art. art. 7 ust. 1 ustawy z dnia 11 września 2015 r. o działalności ubezpieczeniowej i reasekuracyjnej (Dz. U. z 2019 r. poz. 381 z </w:t>
      </w:r>
      <w:proofErr w:type="spellStart"/>
      <w:r w:rsidRPr="00EE0359">
        <w:rPr>
          <w:rFonts w:ascii="Times New Roman" w:eastAsia="Times New Roman" w:hAnsi="Times New Roman" w:cs="Times New Roman"/>
          <w:sz w:val="24"/>
          <w:szCs w:val="24"/>
          <w:lang w:eastAsia="pl-PL"/>
        </w:rPr>
        <w:t>późn</w:t>
      </w:r>
      <w:proofErr w:type="spellEnd"/>
      <w:r w:rsidRPr="00EE0359">
        <w:rPr>
          <w:rFonts w:ascii="Times New Roman" w:eastAsia="Times New Roman" w:hAnsi="Times New Roman" w:cs="Times New Roman"/>
          <w:sz w:val="24"/>
          <w:szCs w:val="24"/>
          <w:lang w:eastAsia="pl-PL"/>
        </w:rPr>
        <w:t xml:space="preserve">. </w:t>
      </w:r>
      <w:proofErr w:type="spellStart"/>
      <w:r w:rsidRPr="00EE0359">
        <w:rPr>
          <w:rFonts w:ascii="Times New Roman" w:eastAsia="Times New Roman" w:hAnsi="Times New Roman" w:cs="Times New Roman"/>
          <w:sz w:val="24"/>
          <w:szCs w:val="24"/>
          <w:lang w:eastAsia="pl-PL"/>
        </w:rPr>
        <w:t>zm</w:t>
      </w:r>
      <w:proofErr w:type="spellEnd"/>
      <w:r w:rsidRPr="00EE0359">
        <w:rPr>
          <w:rFonts w:ascii="Times New Roman" w:eastAsia="Times New Roman" w:hAnsi="Times New Roman" w:cs="Times New Roman"/>
          <w:sz w:val="24"/>
          <w:szCs w:val="24"/>
          <w:lang w:eastAsia="pl-PL"/>
        </w:rPr>
        <w:t xml:space="preserve">),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EE0359">
        <w:rPr>
          <w:rFonts w:ascii="Times New Roman" w:eastAsia="Times New Roman" w:hAnsi="Times New Roman" w:cs="Times New Roman"/>
          <w:sz w:val="24"/>
          <w:szCs w:val="24"/>
          <w:lang w:eastAsia="pl-PL"/>
        </w:rPr>
        <w:t>ryzyk</w:t>
      </w:r>
      <w:proofErr w:type="spellEnd"/>
      <w:r w:rsidRPr="00EE0359">
        <w:rPr>
          <w:rFonts w:ascii="Times New Roman" w:eastAsia="Times New Roman" w:hAnsi="Times New Roman" w:cs="Times New Roman"/>
          <w:sz w:val="24"/>
          <w:szCs w:val="24"/>
          <w:lang w:eastAsia="pl-PL"/>
        </w:rPr>
        <w:t xml:space="preserve"> objętych przedmiotem zamówienia. </w:t>
      </w:r>
      <w:r w:rsidRPr="00EE035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E0359">
        <w:rPr>
          <w:rFonts w:ascii="Times New Roman" w:eastAsia="Times New Roman" w:hAnsi="Times New Roman" w:cs="Times New Roman"/>
          <w:sz w:val="24"/>
          <w:szCs w:val="24"/>
          <w:lang w:eastAsia="pl-PL"/>
        </w:rPr>
        <w:br/>
        <w:t xml:space="preserve">Informacje dodatkowe: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III.2) PODSTAWY WYKLUCZENIA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E0359">
        <w:rPr>
          <w:rFonts w:ascii="Times New Roman" w:eastAsia="Times New Roman" w:hAnsi="Times New Roman" w:cs="Times New Roman"/>
          <w:b/>
          <w:bCs/>
          <w:sz w:val="24"/>
          <w:szCs w:val="24"/>
          <w:lang w:eastAsia="pl-PL"/>
        </w:rPr>
        <w:t>Pzp</w:t>
      </w:r>
      <w:proofErr w:type="spellEnd"/>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E0359">
        <w:rPr>
          <w:rFonts w:ascii="Times New Roman" w:eastAsia="Times New Roman" w:hAnsi="Times New Roman" w:cs="Times New Roman"/>
          <w:b/>
          <w:bCs/>
          <w:sz w:val="24"/>
          <w:szCs w:val="24"/>
          <w:lang w:eastAsia="pl-PL"/>
        </w:rPr>
        <w:t>Pzp</w:t>
      </w:r>
      <w:proofErr w:type="spellEnd"/>
      <w:r w:rsidRPr="00EE035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E0359">
        <w:rPr>
          <w:rFonts w:ascii="Times New Roman" w:eastAsia="Times New Roman" w:hAnsi="Times New Roman" w:cs="Times New Roman"/>
          <w:sz w:val="24"/>
          <w:szCs w:val="24"/>
          <w:lang w:eastAsia="pl-PL"/>
        </w:rPr>
        <w:t>Pzp</w:t>
      </w:r>
      <w:proofErr w:type="spellEnd"/>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E0359">
        <w:rPr>
          <w:rFonts w:ascii="Times New Roman" w:eastAsia="Times New Roman" w:hAnsi="Times New Roman" w:cs="Times New Roman"/>
          <w:sz w:val="24"/>
          <w:szCs w:val="24"/>
          <w:lang w:eastAsia="pl-PL"/>
        </w:rPr>
        <w:br/>
        <w:t xml:space="preserve">Tak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Oświadczenie o spełnianiu kryteriów selekcji </w:t>
      </w:r>
      <w:r w:rsidRPr="00EE0359">
        <w:rPr>
          <w:rFonts w:ascii="Times New Roman" w:eastAsia="Times New Roman" w:hAnsi="Times New Roman" w:cs="Times New Roman"/>
          <w:sz w:val="24"/>
          <w:szCs w:val="24"/>
          <w:lang w:eastAsia="pl-PL"/>
        </w:rPr>
        <w:br/>
        <w:t xml:space="preserve">Nie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Zasady składania oświadczeń lub dokumentów potwierdzających spełnianie warunków udziału w postępowaniu oraz brak podstaw wykluczenia określa ROZPORZĄDZENIE MINISTRA ROZWOJU z dnia 26 lipca 2016 r. w sprawie rodzajów dokumentów, jakich </w:t>
      </w:r>
      <w:r w:rsidRPr="00EE0359">
        <w:rPr>
          <w:rFonts w:ascii="Times New Roman" w:eastAsia="Times New Roman" w:hAnsi="Times New Roman" w:cs="Times New Roman"/>
          <w:sz w:val="24"/>
          <w:szCs w:val="24"/>
          <w:lang w:eastAsia="pl-PL"/>
        </w:rPr>
        <w:lastRenderedPageBreak/>
        <w:t xml:space="preserve">może żądać zamawiający od wykonawcy w postępowaniu o udzielenie zamówienia (Dz.U. z 2016 r. poz. 1126 z </w:t>
      </w:r>
      <w:proofErr w:type="spellStart"/>
      <w:r w:rsidRPr="00EE0359">
        <w:rPr>
          <w:rFonts w:ascii="Times New Roman" w:eastAsia="Times New Roman" w:hAnsi="Times New Roman" w:cs="Times New Roman"/>
          <w:sz w:val="24"/>
          <w:szCs w:val="24"/>
          <w:lang w:eastAsia="pl-PL"/>
        </w:rPr>
        <w:t>późn</w:t>
      </w:r>
      <w:proofErr w:type="spellEnd"/>
      <w:r w:rsidRPr="00EE0359">
        <w:rPr>
          <w:rFonts w:ascii="Times New Roman" w:eastAsia="Times New Roman" w:hAnsi="Times New Roman" w:cs="Times New Roman"/>
          <w:sz w:val="24"/>
          <w:szCs w:val="24"/>
          <w:lang w:eastAsia="pl-PL"/>
        </w:rPr>
        <w:t xml:space="preserve">. zm.). Dokumenty lub oświadczenia, o których mowa w Rozporządzeniu Ministra Rozwoju z dnia 26 lipca 2016 r., składane są w oryginale w postaci papierowej lub w postaci dokumentu elektronicznego lub kopii dokumentu lub oświadczenia poświadczonej za zgodność z oryginałem. 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 9.2. 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 polski. 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 do oferty, wg załączonego wzoru (oświadczenie nr 1). 9.4. Wykonawca, który zamierza powierzyć wykonanie części zamówienia podwykonawcom, w celu wykazania braku istnienia wobec nich podstaw wykluczenia z udziału w postępowaniu zamieszcza informacje o podwykonawcach w oświadczeniu nr 1. 9.5. Podmioty wspólnie składające ofertę (konsorcjum, koasekuracja) 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 9.5.2. 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 9.5.3. Pełnomocnictwo winno być podpisane przez uprawnionych przedstawicieli każdego z partnerów. Pełnomocnictwo powinno być złożone w oryginale lub kopii potwierdzonej za zgodność z oryginałem przez notariusza. 9.5.4. Wykonawcy składający ofertę wspólną ponoszą solidarną odpowiedzialność za prawidłową realizację zamówienia. Pozostałe dokumenty i oświadczenia, jakie zobowiązani są złożyć Wykonawcy: Wypełniony i podpisany Formularz Oferty. 9.7. Grupa kapitałowa 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 9.8. Wezwanie Wykonawcy do złożenia dokumentów potwierdzających brak podstaw do wykluczenia oraz spełnienie warunków udziału w postępowaniu Zamawiający wzywa Wykonawcę, którego oferta została najwyżej oceniona, do złożenia w wyznaczonym, nie krótszym niż 5 dni, terminie aktualnych na dzień złożenia dokumentów potwierdzających: 9.8.1. W zakresie warunku posiadania uprawnień do prowadzenia określonej działalności zawodowej, o ile wynika to z odrębnych przepisów: zezwolenie organu nadzoru na wykonywanie działalności ubezpieczeniowej, o którym mowa w art. art. 7 ust. 1 ustawy z dnia 11 września 2015 r. o działalności </w:t>
      </w:r>
      <w:r w:rsidRPr="00EE0359">
        <w:rPr>
          <w:rFonts w:ascii="Times New Roman" w:eastAsia="Times New Roman" w:hAnsi="Times New Roman" w:cs="Times New Roman"/>
          <w:sz w:val="24"/>
          <w:szCs w:val="24"/>
          <w:lang w:eastAsia="pl-PL"/>
        </w:rPr>
        <w:lastRenderedPageBreak/>
        <w:t xml:space="preserve">ubezpieczeniowej i reasekuracyjnej (Dz. U. z 2019 r. poz. 381 z </w:t>
      </w:r>
      <w:proofErr w:type="spellStart"/>
      <w:r w:rsidRPr="00EE0359">
        <w:rPr>
          <w:rFonts w:ascii="Times New Roman" w:eastAsia="Times New Roman" w:hAnsi="Times New Roman" w:cs="Times New Roman"/>
          <w:sz w:val="24"/>
          <w:szCs w:val="24"/>
          <w:lang w:eastAsia="pl-PL"/>
        </w:rPr>
        <w:t>późn</w:t>
      </w:r>
      <w:proofErr w:type="spellEnd"/>
      <w:r w:rsidRPr="00EE0359">
        <w:rPr>
          <w:rFonts w:ascii="Times New Roman" w:eastAsia="Times New Roman" w:hAnsi="Times New Roman" w:cs="Times New Roman"/>
          <w:sz w:val="24"/>
          <w:szCs w:val="24"/>
          <w:lang w:eastAsia="pl-PL"/>
        </w:rPr>
        <w:t xml:space="preserve">. </w:t>
      </w:r>
      <w:proofErr w:type="spellStart"/>
      <w:r w:rsidRPr="00EE0359">
        <w:rPr>
          <w:rFonts w:ascii="Times New Roman" w:eastAsia="Times New Roman" w:hAnsi="Times New Roman" w:cs="Times New Roman"/>
          <w:sz w:val="24"/>
          <w:szCs w:val="24"/>
          <w:lang w:eastAsia="pl-PL"/>
        </w:rPr>
        <w:t>zm</w:t>
      </w:r>
      <w:proofErr w:type="spellEnd"/>
      <w:r w:rsidRPr="00EE0359">
        <w:rPr>
          <w:rFonts w:ascii="Times New Roman" w:eastAsia="Times New Roman" w:hAnsi="Times New Roman" w:cs="Times New Roman"/>
          <w:sz w:val="24"/>
          <w:szCs w:val="24"/>
          <w:lang w:eastAsia="pl-PL"/>
        </w:rPr>
        <w:t xml:space="preserve">),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EE0359">
        <w:rPr>
          <w:rFonts w:ascii="Times New Roman" w:eastAsia="Times New Roman" w:hAnsi="Times New Roman" w:cs="Times New Roman"/>
          <w:sz w:val="24"/>
          <w:szCs w:val="24"/>
          <w:lang w:eastAsia="pl-PL"/>
        </w:rPr>
        <w:t>ryzyk</w:t>
      </w:r>
      <w:proofErr w:type="spellEnd"/>
      <w:r w:rsidRPr="00EE0359">
        <w:rPr>
          <w:rFonts w:ascii="Times New Roman" w:eastAsia="Times New Roman" w:hAnsi="Times New Roman" w:cs="Times New Roman"/>
          <w:sz w:val="24"/>
          <w:szCs w:val="24"/>
          <w:lang w:eastAsia="pl-PL"/>
        </w:rPr>
        <w:t xml:space="preserve"> objętych przedmiotem zamówienia. 9.8.2. W celu potwierdzenia, że Wykonawca nie podlega wykluczeniu w okolicznościach, o których mowa w art. 24 ust. 5 pkt 1: odpis z właściwego rejestru lub z centralnej ewidencji i informacji o działalności gospodarczej, jeżeli odrębne przepisy wymagają wpisu do rejestru lub ewidencji. 9.9. Podmioty wspólnie składające ofertę (konsorcjum, koasekuracja) Każdy z Wykonawców występujących wspólnie na wezwanie Zamawiającego musi złożyć odrębnie dokumenty określone w pkt 9.8.1. oraz pkt 9.8.2. 9.10. Wykonawcy zagraniczni Jeżeli Wykonawca ma siedzibę lub miejsce zamieszkania poza terytorium Rzeczypospolitej Polskiej, składa na żądanie Zamawiającego zamiast dokumentu, o którym mowa w pkt 9.8.2. dokument wystawiony w kraju, w którym ma siedzibę lub miejsce zamieszkania, potwierdzający, że nie otwarto jego likwidacji ani nie ogłoszono upadłości - wystawiony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Zgodnie z art. 22b ust. 2 Ustawy Wykonawca mający siedzibę lub miejsce zamieszkania poza terytorium Rzeczpospolitej Polskiej na wezwanie Zamawiającego musi udowodnić, że posiada on uprawnienia do prowadzenia działalności ubezpieczeniowej w swoim kraju pochodzenia. 9.11. 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poz. 700 z </w:t>
      </w:r>
      <w:proofErr w:type="spellStart"/>
      <w:r w:rsidRPr="00EE0359">
        <w:rPr>
          <w:rFonts w:ascii="Times New Roman" w:eastAsia="Times New Roman" w:hAnsi="Times New Roman" w:cs="Times New Roman"/>
          <w:sz w:val="24"/>
          <w:szCs w:val="24"/>
          <w:lang w:eastAsia="pl-PL"/>
        </w:rPr>
        <w:t>późn</w:t>
      </w:r>
      <w:proofErr w:type="spellEnd"/>
      <w:r w:rsidRPr="00EE0359">
        <w:rPr>
          <w:rFonts w:ascii="Times New Roman" w:eastAsia="Times New Roman" w:hAnsi="Times New Roman" w:cs="Times New Roman"/>
          <w:sz w:val="24"/>
          <w:szCs w:val="24"/>
          <w:lang w:eastAsia="pl-PL"/>
        </w:rPr>
        <w:t xml:space="preserve">. zm.). W przypadku wskazania przez wykonawcę dostępności oświadczeń lub dokumentów, o których mowa w pkt. 9 SIWZ, w formie elektronicznej pod określonymi adresami internetowymi ogólnodostępnych i bezpłatnych baz danych, zamawiający pobiera samodzielnie z tych baz danych wskazane przez wykonawcę oświadczenia lub dokumenty. W przypadku wskazania przez wykonawcę oświadczeń lub dokumentów, o których mowa w pkt. 9 SIWZ,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EE0359">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III.5.1) W ZAKRESIE SPEŁNIANIA WARUNKÓW UDZIAŁU W POSTĘPOWANIU:</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III.5.2) W ZAKRESIE KRYTERIÓW SELEKCJI:</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III.7) INNE DOKUMENTY NIE WYMIENIONE W pkt III.3) - III.6)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u w:val="single"/>
          <w:lang w:eastAsia="pl-PL"/>
        </w:rPr>
        <w:t xml:space="preserve">SEKCJA IV: PROCEDURA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IV.1) OPIS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IV.1.1) Tryb udzielenia zamówienia: </w:t>
      </w:r>
      <w:r w:rsidRPr="00EE0359">
        <w:rPr>
          <w:rFonts w:ascii="Times New Roman" w:eastAsia="Times New Roman" w:hAnsi="Times New Roman" w:cs="Times New Roman"/>
          <w:sz w:val="24"/>
          <w:szCs w:val="24"/>
          <w:lang w:eastAsia="pl-PL"/>
        </w:rPr>
        <w:t xml:space="preserve">Przetarg nieograniczony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IV.1.2) Zamawiający żąda wniesienia wadium:</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t xml:space="preserve">Informacja na temat wadium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IV.1.3) Przewiduje się udzielenie zaliczek na poczet wykonania zamówienia:</w:t>
      </w:r>
      <w:r w:rsidRPr="00EE0359">
        <w:rPr>
          <w:rFonts w:ascii="Times New Roman" w:eastAsia="Times New Roman" w:hAnsi="Times New Roman" w:cs="Times New Roman"/>
          <w:sz w:val="24"/>
          <w:szCs w:val="24"/>
          <w:lang w:eastAsia="pl-PL"/>
        </w:rPr>
        <w:t xml:space="preserv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t xml:space="preserve">Należy podać informacje na temat udzielania zaliczek: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E0359">
        <w:rPr>
          <w:rFonts w:ascii="Times New Roman" w:eastAsia="Times New Roman" w:hAnsi="Times New Roman" w:cs="Times New Roman"/>
          <w:sz w:val="24"/>
          <w:szCs w:val="24"/>
          <w:lang w:eastAsia="pl-PL"/>
        </w:rPr>
        <w:br/>
        <w:t xml:space="preserve">Nie </w:t>
      </w:r>
      <w:r w:rsidRPr="00EE0359">
        <w:rPr>
          <w:rFonts w:ascii="Times New Roman" w:eastAsia="Times New Roman" w:hAnsi="Times New Roman" w:cs="Times New Roman"/>
          <w:sz w:val="24"/>
          <w:szCs w:val="24"/>
          <w:lang w:eastAsia="pl-PL"/>
        </w:rPr>
        <w:br/>
        <w:t xml:space="preserve">Informacje dodatkowe: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IV.1.5.) Wymaga się złożenia oferty wariantowej: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t xml:space="preserve">Dopuszcza się złożenie oferty wariantowej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Liczba wykonawców   </w:t>
      </w:r>
      <w:r w:rsidRPr="00EE0359">
        <w:rPr>
          <w:rFonts w:ascii="Times New Roman" w:eastAsia="Times New Roman" w:hAnsi="Times New Roman" w:cs="Times New Roman"/>
          <w:sz w:val="24"/>
          <w:szCs w:val="24"/>
          <w:lang w:eastAsia="pl-PL"/>
        </w:rPr>
        <w:br/>
        <w:t xml:space="preserve">Przewidywana minimalna liczba wykonawców </w:t>
      </w:r>
      <w:r w:rsidRPr="00EE0359">
        <w:rPr>
          <w:rFonts w:ascii="Times New Roman" w:eastAsia="Times New Roman" w:hAnsi="Times New Roman" w:cs="Times New Roman"/>
          <w:sz w:val="24"/>
          <w:szCs w:val="24"/>
          <w:lang w:eastAsia="pl-PL"/>
        </w:rPr>
        <w:br/>
        <w:t xml:space="preserve">Maksymalna liczba wykonawców   </w:t>
      </w:r>
      <w:r w:rsidRPr="00EE0359">
        <w:rPr>
          <w:rFonts w:ascii="Times New Roman" w:eastAsia="Times New Roman" w:hAnsi="Times New Roman" w:cs="Times New Roman"/>
          <w:sz w:val="24"/>
          <w:szCs w:val="24"/>
          <w:lang w:eastAsia="pl-PL"/>
        </w:rPr>
        <w:br/>
        <w:t xml:space="preserve">Kryteria selekcji wykonawców: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lastRenderedPageBreak/>
        <w:br/>
      </w:r>
      <w:r w:rsidRPr="00EE0359">
        <w:rPr>
          <w:rFonts w:ascii="Times New Roman" w:eastAsia="Times New Roman" w:hAnsi="Times New Roman" w:cs="Times New Roman"/>
          <w:b/>
          <w:bCs/>
          <w:sz w:val="24"/>
          <w:szCs w:val="24"/>
          <w:lang w:eastAsia="pl-PL"/>
        </w:rPr>
        <w:t xml:space="preserve">IV.1.7) Informacje na temat umowy ramowej lub dynamicznego systemu zakupów: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Umowa ramowa będzie zawarta: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Czy przewiduje się ograniczenie liczby uczestników umowy ramowej: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Przewidziana maksymalna liczba uczestników umowy ramowej: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Informacje dodatkowe: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Zamówienie obejmuje ustanowienie dynamicznego systemu zakupów: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Informacje dodatkowe: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IV.1.8) Aukcja elektroniczna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Przewidziane jest przeprowadzenie aukcji elektronicznej </w:t>
      </w:r>
      <w:r w:rsidRPr="00EE0359">
        <w:rPr>
          <w:rFonts w:ascii="Times New Roman" w:eastAsia="Times New Roman" w:hAnsi="Times New Roman" w:cs="Times New Roman"/>
          <w:i/>
          <w:iCs/>
          <w:sz w:val="24"/>
          <w:szCs w:val="24"/>
          <w:lang w:eastAsia="pl-PL"/>
        </w:rPr>
        <w:t xml:space="preserve">(przetarg nieograniczony, przetarg ograniczony, negocjacje z ogłoszeniem) </w:t>
      </w:r>
      <w:r w:rsidRPr="00EE0359">
        <w:rPr>
          <w:rFonts w:ascii="Times New Roman" w:eastAsia="Times New Roman" w:hAnsi="Times New Roman" w:cs="Times New Roman"/>
          <w:sz w:val="24"/>
          <w:szCs w:val="24"/>
          <w:lang w:eastAsia="pl-PL"/>
        </w:rPr>
        <w:t xml:space="preserve">Nie </w:t>
      </w:r>
      <w:r w:rsidRPr="00EE0359">
        <w:rPr>
          <w:rFonts w:ascii="Times New Roman" w:eastAsia="Times New Roman" w:hAnsi="Times New Roman" w:cs="Times New Roman"/>
          <w:sz w:val="24"/>
          <w:szCs w:val="24"/>
          <w:lang w:eastAsia="pl-PL"/>
        </w:rPr>
        <w:br/>
        <w:t xml:space="preserve">Należy podać adres strony internetowej, na której aukcja będzie prowadzona: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E0359">
        <w:rPr>
          <w:rFonts w:ascii="Times New Roman" w:eastAsia="Times New Roman" w:hAnsi="Times New Roman" w:cs="Times New Roman"/>
          <w:sz w:val="24"/>
          <w:szCs w:val="24"/>
          <w:lang w:eastAsia="pl-PL"/>
        </w:rPr>
        <w:br/>
        <w:t xml:space="preserve">Informacje dotyczące przebiegu aukcji elektronicznej: </w:t>
      </w:r>
      <w:r w:rsidRPr="00EE035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E035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E0359">
        <w:rPr>
          <w:rFonts w:ascii="Times New Roman" w:eastAsia="Times New Roman" w:hAnsi="Times New Roman" w:cs="Times New Roman"/>
          <w:sz w:val="24"/>
          <w:szCs w:val="24"/>
          <w:lang w:eastAsia="pl-PL"/>
        </w:rPr>
        <w:br/>
        <w:t xml:space="preserve">Wymagania dotyczące rejestracji i identyfikacji wykonawców w aukcji elektronicznej: </w:t>
      </w:r>
      <w:r w:rsidRPr="00EE0359">
        <w:rPr>
          <w:rFonts w:ascii="Times New Roman" w:eastAsia="Times New Roman" w:hAnsi="Times New Roman" w:cs="Times New Roman"/>
          <w:sz w:val="24"/>
          <w:szCs w:val="24"/>
          <w:lang w:eastAsia="pl-PL"/>
        </w:rPr>
        <w:br/>
        <w:t xml:space="preserve">Informacje o liczbie etapów aukcji elektronicznej i czasie ich trwania: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t xml:space="preserve">Czas trwania: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E0359">
        <w:rPr>
          <w:rFonts w:ascii="Times New Roman" w:eastAsia="Times New Roman" w:hAnsi="Times New Roman" w:cs="Times New Roman"/>
          <w:sz w:val="24"/>
          <w:szCs w:val="24"/>
          <w:lang w:eastAsia="pl-PL"/>
        </w:rPr>
        <w:br/>
        <w:t xml:space="preserve">Warunki zamknięcia aukcji elektronicznej: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lastRenderedPageBreak/>
        <w:br/>
      </w:r>
      <w:r w:rsidRPr="00EE0359">
        <w:rPr>
          <w:rFonts w:ascii="Times New Roman" w:eastAsia="Times New Roman" w:hAnsi="Times New Roman" w:cs="Times New Roman"/>
          <w:b/>
          <w:bCs/>
          <w:sz w:val="24"/>
          <w:szCs w:val="24"/>
          <w:lang w:eastAsia="pl-PL"/>
        </w:rPr>
        <w:t xml:space="preserve">IV.2) KRYTERIA OCENY OFERT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IV.2.1) Kryteria oceny ofert: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IV.2.2) Kryteria</w:t>
      </w:r>
      <w:r w:rsidRPr="00EE03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10"/>
        <w:gridCol w:w="1016"/>
      </w:tblGrid>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Znaczenie</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60,00</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30,00</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Zwiększenie limitów odpowiedzialności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10,00</w:t>
            </w:r>
          </w:p>
        </w:tc>
      </w:tr>
    </w:tbl>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E0359">
        <w:rPr>
          <w:rFonts w:ascii="Times New Roman" w:eastAsia="Times New Roman" w:hAnsi="Times New Roman" w:cs="Times New Roman"/>
          <w:b/>
          <w:bCs/>
          <w:sz w:val="24"/>
          <w:szCs w:val="24"/>
          <w:lang w:eastAsia="pl-PL"/>
        </w:rPr>
        <w:t>Pzp</w:t>
      </w:r>
      <w:proofErr w:type="spellEnd"/>
      <w:r w:rsidRPr="00EE0359">
        <w:rPr>
          <w:rFonts w:ascii="Times New Roman" w:eastAsia="Times New Roman" w:hAnsi="Times New Roman" w:cs="Times New Roman"/>
          <w:b/>
          <w:bCs/>
          <w:sz w:val="24"/>
          <w:szCs w:val="24"/>
          <w:lang w:eastAsia="pl-PL"/>
        </w:rPr>
        <w:t xml:space="preserve"> </w:t>
      </w:r>
      <w:r w:rsidRPr="00EE0359">
        <w:rPr>
          <w:rFonts w:ascii="Times New Roman" w:eastAsia="Times New Roman" w:hAnsi="Times New Roman" w:cs="Times New Roman"/>
          <w:sz w:val="24"/>
          <w:szCs w:val="24"/>
          <w:lang w:eastAsia="pl-PL"/>
        </w:rPr>
        <w:t xml:space="preserve">(przetarg nieograniczony) </w:t>
      </w:r>
      <w:r w:rsidRPr="00EE0359">
        <w:rPr>
          <w:rFonts w:ascii="Times New Roman" w:eastAsia="Times New Roman" w:hAnsi="Times New Roman" w:cs="Times New Roman"/>
          <w:sz w:val="24"/>
          <w:szCs w:val="24"/>
          <w:lang w:eastAsia="pl-PL"/>
        </w:rPr>
        <w:br/>
        <w:t xml:space="preserve">Tak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IV.3) Negocjacje z ogłoszeniem, dialog konkurencyjny, partnerstwo innowacyjne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IV.3.1) Informacje na temat negocjacji z ogłoszeniem</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Minimalne wymagania, które muszą spełniać wszystkie oferty: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E0359">
        <w:rPr>
          <w:rFonts w:ascii="Times New Roman" w:eastAsia="Times New Roman" w:hAnsi="Times New Roman" w:cs="Times New Roman"/>
          <w:sz w:val="24"/>
          <w:szCs w:val="24"/>
          <w:lang w:eastAsia="pl-PL"/>
        </w:rPr>
        <w:br/>
        <w:t xml:space="preserve">Przewidziany jest podział negocjacji na etapy w celu ograniczenia liczby ofert: </w:t>
      </w:r>
      <w:r w:rsidRPr="00EE0359">
        <w:rPr>
          <w:rFonts w:ascii="Times New Roman" w:eastAsia="Times New Roman" w:hAnsi="Times New Roman" w:cs="Times New Roman"/>
          <w:sz w:val="24"/>
          <w:szCs w:val="24"/>
          <w:lang w:eastAsia="pl-PL"/>
        </w:rPr>
        <w:br/>
        <w:t xml:space="preserve">Należy podać informacje na temat etapów negocjacji (w tym liczbę etapów):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Informacje dodatkowe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IV.3.2) Informacje na temat dialogu konkurencyjnego</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Wstępny harmonogram postępowania: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Podział dialogu na etapy w celu ograniczenia liczby rozwiązań: </w:t>
      </w:r>
      <w:r w:rsidRPr="00EE0359">
        <w:rPr>
          <w:rFonts w:ascii="Times New Roman" w:eastAsia="Times New Roman" w:hAnsi="Times New Roman" w:cs="Times New Roman"/>
          <w:sz w:val="24"/>
          <w:szCs w:val="24"/>
          <w:lang w:eastAsia="pl-PL"/>
        </w:rPr>
        <w:br/>
        <w:t xml:space="preserve">Należy podać informacje na temat etapów dialogu: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Informacje dodatkowe: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IV.3.3) Informacje na temat partnerstwa innowacyjnego</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Informacje dodatkowe: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lastRenderedPageBreak/>
        <w:t xml:space="preserve">IV.4) Licytacja elektroniczna </w:t>
      </w:r>
      <w:r w:rsidRPr="00EE0359">
        <w:rPr>
          <w:rFonts w:ascii="Times New Roman" w:eastAsia="Times New Roman" w:hAnsi="Times New Roman" w:cs="Times New Roman"/>
          <w:sz w:val="24"/>
          <w:szCs w:val="24"/>
          <w:lang w:eastAsia="pl-PL"/>
        </w:rPr>
        <w:br/>
        <w:t xml:space="preserve">Adres strony internetowej, na której będzie prowadzona licytacja elektroniczna: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Informacje o liczbie etapów licytacji elektronicznej i czasie ich trwania: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Czas trwania: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Termin składania wniosków o dopuszczenie do udziału w licytacji elektronicznej: </w:t>
      </w:r>
      <w:r w:rsidRPr="00EE0359">
        <w:rPr>
          <w:rFonts w:ascii="Times New Roman" w:eastAsia="Times New Roman" w:hAnsi="Times New Roman" w:cs="Times New Roman"/>
          <w:sz w:val="24"/>
          <w:szCs w:val="24"/>
          <w:lang w:eastAsia="pl-PL"/>
        </w:rPr>
        <w:br/>
        <w:t xml:space="preserve">Data: godzina: </w:t>
      </w:r>
      <w:r w:rsidRPr="00EE0359">
        <w:rPr>
          <w:rFonts w:ascii="Times New Roman" w:eastAsia="Times New Roman" w:hAnsi="Times New Roman" w:cs="Times New Roman"/>
          <w:sz w:val="24"/>
          <w:szCs w:val="24"/>
          <w:lang w:eastAsia="pl-PL"/>
        </w:rPr>
        <w:br/>
        <w:t xml:space="preserve">Termin otwarcia licytacji elektronicznej: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Termin i warunki zamknięcia licytacji elektronicznej: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t xml:space="preserve">Wymagania dotyczące zabezpieczenia należytego wykonania umowy: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t xml:space="preserve">Informacje dodatkowe: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IV.5) ZMIANA UMOWY</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E0359">
        <w:rPr>
          <w:rFonts w:ascii="Times New Roman" w:eastAsia="Times New Roman" w:hAnsi="Times New Roman" w:cs="Times New Roman"/>
          <w:sz w:val="24"/>
          <w:szCs w:val="24"/>
          <w:lang w:eastAsia="pl-PL"/>
        </w:rPr>
        <w:t xml:space="preserve"> Nie </w:t>
      </w:r>
      <w:r w:rsidRPr="00EE0359">
        <w:rPr>
          <w:rFonts w:ascii="Times New Roman" w:eastAsia="Times New Roman" w:hAnsi="Times New Roman" w:cs="Times New Roman"/>
          <w:sz w:val="24"/>
          <w:szCs w:val="24"/>
          <w:lang w:eastAsia="pl-PL"/>
        </w:rPr>
        <w:br/>
        <w:t xml:space="preserve">Należy wskazać zakres, charakter zmian oraz warunki wprowadzenia zmian: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IV.6) INFORMACJE ADMINISTRACYJNE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IV.6.1) Sposób udostępniania informacji o charakterze poufnym </w:t>
      </w:r>
      <w:r w:rsidRPr="00EE0359">
        <w:rPr>
          <w:rFonts w:ascii="Times New Roman" w:eastAsia="Times New Roman" w:hAnsi="Times New Roman" w:cs="Times New Roman"/>
          <w:i/>
          <w:iCs/>
          <w:sz w:val="24"/>
          <w:szCs w:val="24"/>
          <w:lang w:eastAsia="pl-PL"/>
        </w:rPr>
        <w:t xml:space="preserve">(jeżeli dotyczy):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Środki służące ochronie informacji o charakterze poufnym</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E0359">
        <w:rPr>
          <w:rFonts w:ascii="Times New Roman" w:eastAsia="Times New Roman" w:hAnsi="Times New Roman" w:cs="Times New Roman"/>
          <w:sz w:val="24"/>
          <w:szCs w:val="24"/>
          <w:lang w:eastAsia="pl-PL"/>
        </w:rPr>
        <w:br/>
        <w:t xml:space="preserve">Data: 21.12.2020, godzina: 10:00, </w:t>
      </w:r>
      <w:r w:rsidRPr="00EE035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E0359">
        <w:rPr>
          <w:rFonts w:ascii="Times New Roman" w:eastAsia="Times New Roman" w:hAnsi="Times New Roman" w:cs="Times New Roman"/>
          <w:sz w:val="24"/>
          <w:szCs w:val="24"/>
          <w:lang w:eastAsia="pl-PL"/>
        </w:rPr>
        <w:br/>
        <w:t xml:space="preserve">Nie </w:t>
      </w:r>
      <w:r w:rsidRPr="00EE0359">
        <w:rPr>
          <w:rFonts w:ascii="Times New Roman" w:eastAsia="Times New Roman" w:hAnsi="Times New Roman" w:cs="Times New Roman"/>
          <w:sz w:val="24"/>
          <w:szCs w:val="24"/>
          <w:lang w:eastAsia="pl-PL"/>
        </w:rPr>
        <w:br/>
        <w:t xml:space="preserve">Wskazać powody: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E0359">
        <w:rPr>
          <w:rFonts w:ascii="Times New Roman" w:eastAsia="Times New Roman" w:hAnsi="Times New Roman" w:cs="Times New Roman"/>
          <w:sz w:val="24"/>
          <w:szCs w:val="24"/>
          <w:lang w:eastAsia="pl-PL"/>
        </w:rPr>
        <w:br/>
        <w:t xml:space="preserve">&gt;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IV.6.3) Termin związania ofertą: </w:t>
      </w:r>
      <w:r w:rsidRPr="00EE0359">
        <w:rPr>
          <w:rFonts w:ascii="Times New Roman" w:eastAsia="Times New Roman" w:hAnsi="Times New Roman" w:cs="Times New Roman"/>
          <w:sz w:val="24"/>
          <w:szCs w:val="24"/>
          <w:lang w:eastAsia="pl-PL"/>
        </w:rPr>
        <w:t xml:space="preserve">do: okres w dniach: 30 (od ostatecznego terminu składania ofert)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które miały być przeznaczone na sfinansowanie </w:t>
      </w:r>
      <w:r w:rsidRPr="00EE0359">
        <w:rPr>
          <w:rFonts w:ascii="Times New Roman" w:eastAsia="Times New Roman" w:hAnsi="Times New Roman" w:cs="Times New Roman"/>
          <w:b/>
          <w:bCs/>
          <w:sz w:val="24"/>
          <w:szCs w:val="24"/>
          <w:lang w:eastAsia="pl-PL"/>
        </w:rPr>
        <w:lastRenderedPageBreak/>
        <w:t>całości lub części zamówienia:</w:t>
      </w:r>
      <w:r w:rsidRPr="00EE0359">
        <w:rPr>
          <w:rFonts w:ascii="Times New Roman" w:eastAsia="Times New Roman" w:hAnsi="Times New Roman" w:cs="Times New Roman"/>
          <w:sz w:val="24"/>
          <w:szCs w:val="24"/>
          <w:lang w:eastAsia="pl-PL"/>
        </w:rPr>
        <w:t xml:space="preserve"> Nie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IV.6.5) Informacje dodatkowe:</w:t>
      </w:r>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p>
    <w:p w:rsidR="00EE0359" w:rsidRPr="00EE0359" w:rsidRDefault="00EE0359" w:rsidP="00EE0359">
      <w:pPr>
        <w:spacing w:after="0" w:line="240" w:lineRule="auto"/>
        <w:jc w:val="center"/>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u w:val="single"/>
          <w:lang w:eastAsia="pl-PL"/>
        </w:rPr>
        <w:t xml:space="preserve">ZAŁĄCZNIK I - INFORMACJE DOTYCZĄCE OFERT CZĘŚCIOWYCH </w:t>
      </w:r>
    </w:p>
    <w:p w:rsidR="00EE0359" w:rsidRPr="00EE0359" w:rsidRDefault="00EE0359" w:rsidP="00EE0359">
      <w:pPr>
        <w:spacing w:after="0" w:line="240" w:lineRule="auto"/>
        <w:rPr>
          <w:rFonts w:ascii="Times New Roman" w:eastAsia="Times New Roman" w:hAnsi="Times New Roman" w:cs="Times New Roman"/>
          <w:sz w:val="24"/>
          <w:szCs w:val="24"/>
          <w:lang w:eastAsia="pl-PL"/>
        </w:rPr>
      </w:pPr>
    </w:p>
    <w:p w:rsidR="00EE0359" w:rsidRPr="00EE0359" w:rsidRDefault="00EE0359" w:rsidP="00EE035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73"/>
      </w:tblGrid>
      <w:tr w:rsidR="00EE0359" w:rsidRPr="00EE0359" w:rsidTr="00EE0359">
        <w:trPr>
          <w:tblCellSpacing w:w="15" w:type="dxa"/>
        </w:trPr>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Część nr: </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1</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Nazwa: </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Ubezpieczenie mienia i odpowiedzialności </w:t>
            </w:r>
            <w:proofErr w:type="spellStart"/>
            <w:r w:rsidRPr="00EE0359">
              <w:rPr>
                <w:rFonts w:ascii="Times New Roman" w:eastAsia="Times New Roman" w:hAnsi="Times New Roman" w:cs="Times New Roman"/>
                <w:sz w:val="24"/>
                <w:szCs w:val="24"/>
                <w:lang w:eastAsia="pl-PL"/>
              </w:rPr>
              <w:t>Zamazwiającego</w:t>
            </w:r>
            <w:proofErr w:type="spellEnd"/>
          </w:p>
        </w:tc>
      </w:tr>
    </w:tbl>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1) Krótki opis przedmiotu zamówienia </w:t>
      </w:r>
      <w:r w:rsidRPr="00EE035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035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E0359">
        <w:rPr>
          <w:rFonts w:ascii="Times New Roman" w:eastAsia="Times New Roman" w:hAnsi="Times New Roman" w:cs="Times New Roman"/>
          <w:b/>
          <w:bCs/>
          <w:sz w:val="24"/>
          <w:szCs w:val="24"/>
          <w:lang w:eastAsia="pl-PL"/>
        </w:rPr>
        <w:t>budowlane:</w:t>
      </w:r>
      <w:r w:rsidRPr="00EE0359">
        <w:rPr>
          <w:rFonts w:ascii="Times New Roman" w:eastAsia="Times New Roman" w:hAnsi="Times New Roman" w:cs="Times New Roman"/>
          <w:sz w:val="24"/>
          <w:szCs w:val="24"/>
          <w:lang w:eastAsia="pl-PL"/>
        </w:rPr>
        <w:t>Ubezpieczenie</w:t>
      </w:r>
      <w:proofErr w:type="spellEnd"/>
      <w:r w:rsidRPr="00EE0359">
        <w:rPr>
          <w:rFonts w:ascii="Times New Roman" w:eastAsia="Times New Roman" w:hAnsi="Times New Roman" w:cs="Times New Roman"/>
          <w:sz w:val="24"/>
          <w:szCs w:val="24"/>
          <w:lang w:eastAsia="pl-PL"/>
        </w:rPr>
        <w:t xml:space="preserve"> mienia od </w:t>
      </w:r>
      <w:proofErr w:type="spellStart"/>
      <w:r w:rsidRPr="00EE0359">
        <w:rPr>
          <w:rFonts w:ascii="Times New Roman" w:eastAsia="Times New Roman" w:hAnsi="Times New Roman" w:cs="Times New Roman"/>
          <w:sz w:val="24"/>
          <w:szCs w:val="24"/>
          <w:lang w:eastAsia="pl-PL"/>
        </w:rPr>
        <w:t>ryzyk</w:t>
      </w:r>
      <w:proofErr w:type="spellEnd"/>
      <w:r w:rsidRPr="00EE0359">
        <w:rPr>
          <w:rFonts w:ascii="Times New Roman" w:eastAsia="Times New Roman" w:hAnsi="Times New Roman" w:cs="Times New Roman"/>
          <w:sz w:val="24"/>
          <w:szCs w:val="24"/>
          <w:lang w:eastAsia="pl-PL"/>
        </w:rPr>
        <w:t xml:space="preserve">, Ubezpieczenia sprzętu elektronicznego od wszystkich </w:t>
      </w:r>
      <w:proofErr w:type="spellStart"/>
      <w:r w:rsidRPr="00EE0359">
        <w:rPr>
          <w:rFonts w:ascii="Times New Roman" w:eastAsia="Times New Roman" w:hAnsi="Times New Roman" w:cs="Times New Roman"/>
          <w:sz w:val="24"/>
          <w:szCs w:val="24"/>
          <w:lang w:eastAsia="pl-PL"/>
        </w:rPr>
        <w:t>ryzyk</w:t>
      </w:r>
      <w:proofErr w:type="spellEnd"/>
      <w:r w:rsidRPr="00EE0359">
        <w:rPr>
          <w:rFonts w:ascii="Times New Roman" w:eastAsia="Times New Roman" w:hAnsi="Times New Roman" w:cs="Times New Roman"/>
          <w:sz w:val="24"/>
          <w:szCs w:val="24"/>
          <w:lang w:eastAsia="pl-PL"/>
        </w:rPr>
        <w:t xml:space="preserve">, Ubezpieczenia odpowiedzialności cywilnej, Ubezpieczenia następstw nieszczęśliwych wypadków, Ubezpieczenia maszyn od uszkodzeń od wszystkich </w:t>
      </w:r>
      <w:proofErr w:type="spellStart"/>
      <w:r w:rsidRPr="00EE0359">
        <w:rPr>
          <w:rFonts w:ascii="Times New Roman" w:eastAsia="Times New Roman" w:hAnsi="Times New Roman" w:cs="Times New Roman"/>
          <w:sz w:val="24"/>
          <w:szCs w:val="24"/>
          <w:lang w:eastAsia="pl-PL"/>
        </w:rPr>
        <w:t>ryzyk</w:t>
      </w:r>
      <w:proofErr w:type="spellEnd"/>
      <w:r w:rsidRPr="00EE0359">
        <w:rPr>
          <w:rFonts w:ascii="Times New Roman" w:eastAsia="Times New Roman" w:hAnsi="Times New Roman" w:cs="Times New Roman"/>
          <w:sz w:val="24"/>
          <w:szCs w:val="24"/>
          <w:lang w:eastAsia="pl-PL"/>
        </w:rPr>
        <w:t xml:space="preserve">.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2) Wspólny Słownik Zamówień(CPV): </w:t>
      </w:r>
      <w:r w:rsidRPr="00EE0359">
        <w:rPr>
          <w:rFonts w:ascii="Times New Roman" w:eastAsia="Times New Roman" w:hAnsi="Times New Roman" w:cs="Times New Roman"/>
          <w:sz w:val="24"/>
          <w:szCs w:val="24"/>
          <w:lang w:eastAsia="pl-PL"/>
        </w:rPr>
        <w:t>66510000-8, 66515000-3, 66516000-0, 66512100-3</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3) Wartość części zamówienia(jeżeli zamawiający podaje informacje o wartości zamówienia):</w:t>
      </w:r>
      <w:r w:rsidRPr="00EE0359">
        <w:rPr>
          <w:rFonts w:ascii="Times New Roman" w:eastAsia="Times New Roman" w:hAnsi="Times New Roman" w:cs="Times New Roman"/>
          <w:sz w:val="24"/>
          <w:szCs w:val="24"/>
          <w:lang w:eastAsia="pl-PL"/>
        </w:rPr>
        <w:br/>
        <w:t xml:space="preserve">Wartość bez VAT: </w:t>
      </w:r>
      <w:r w:rsidRPr="00EE0359">
        <w:rPr>
          <w:rFonts w:ascii="Times New Roman" w:eastAsia="Times New Roman" w:hAnsi="Times New Roman" w:cs="Times New Roman"/>
          <w:sz w:val="24"/>
          <w:szCs w:val="24"/>
          <w:lang w:eastAsia="pl-PL"/>
        </w:rPr>
        <w:br/>
        <w:t xml:space="preserve">Waluta: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4) Czas trwania lub termin wykonania: </w:t>
      </w:r>
      <w:r w:rsidRPr="00EE0359">
        <w:rPr>
          <w:rFonts w:ascii="Times New Roman" w:eastAsia="Times New Roman" w:hAnsi="Times New Roman" w:cs="Times New Roman"/>
          <w:sz w:val="24"/>
          <w:szCs w:val="24"/>
          <w:lang w:eastAsia="pl-PL"/>
        </w:rPr>
        <w:br/>
        <w:t xml:space="preserve">okres w miesiącach: </w:t>
      </w:r>
      <w:r w:rsidRPr="00EE0359">
        <w:rPr>
          <w:rFonts w:ascii="Times New Roman" w:eastAsia="Times New Roman" w:hAnsi="Times New Roman" w:cs="Times New Roman"/>
          <w:sz w:val="24"/>
          <w:szCs w:val="24"/>
          <w:lang w:eastAsia="pl-PL"/>
        </w:rPr>
        <w:br/>
        <w:t xml:space="preserve">okres w dniach: </w:t>
      </w:r>
      <w:r w:rsidRPr="00EE0359">
        <w:rPr>
          <w:rFonts w:ascii="Times New Roman" w:eastAsia="Times New Roman" w:hAnsi="Times New Roman" w:cs="Times New Roman"/>
          <w:sz w:val="24"/>
          <w:szCs w:val="24"/>
          <w:lang w:eastAsia="pl-PL"/>
        </w:rPr>
        <w:br/>
        <w:t>data rozpoczęcia: 01.02.2021</w:t>
      </w:r>
      <w:r w:rsidRPr="00EE0359">
        <w:rPr>
          <w:rFonts w:ascii="Times New Roman" w:eastAsia="Times New Roman" w:hAnsi="Times New Roman" w:cs="Times New Roman"/>
          <w:sz w:val="24"/>
          <w:szCs w:val="24"/>
          <w:lang w:eastAsia="pl-PL"/>
        </w:rPr>
        <w:br/>
        <w:t>data zakończenia: 31.01.2024</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10"/>
        <w:gridCol w:w="1016"/>
      </w:tblGrid>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Znaczenie</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60,00</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30,00</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 xml:space="preserve">Zwiększenie limitów odpowiedzialności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10,00</w:t>
            </w:r>
          </w:p>
        </w:tc>
      </w:tr>
    </w:tbl>
    <w:p w:rsidR="00EE0359" w:rsidRPr="00EE0359" w:rsidRDefault="00EE0359" w:rsidP="00EE0359">
      <w:pPr>
        <w:spacing w:after="24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6) INFORMACJE DODATKOWE:</w:t>
      </w:r>
      <w:r w:rsidRPr="00EE035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060"/>
      </w:tblGrid>
      <w:tr w:rsidR="00EE0359" w:rsidRPr="00EE0359" w:rsidTr="00EE0359">
        <w:trPr>
          <w:tblCellSpacing w:w="15" w:type="dxa"/>
        </w:trPr>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Część nr: </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2</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Nazwa: </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Ubezpieczenie pojazdów Zamawiającego</w:t>
            </w:r>
          </w:p>
        </w:tc>
      </w:tr>
    </w:tbl>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1) Krótki opis przedmiotu zamówienia </w:t>
      </w:r>
      <w:r w:rsidRPr="00EE035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035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E0359">
        <w:rPr>
          <w:rFonts w:ascii="Times New Roman" w:eastAsia="Times New Roman" w:hAnsi="Times New Roman" w:cs="Times New Roman"/>
          <w:b/>
          <w:bCs/>
          <w:sz w:val="24"/>
          <w:szCs w:val="24"/>
          <w:lang w:eastAsia="pl-PL"/>
        </w:rPr>
        <w:t>budowlane:</w:t>
      </w:r>
      <w:r w:rsidRPr="00EE0359">
        <w:rPr>
          <w:rFonts w:ascii="Times New Roman" w:eastAsia="Times New Roman" w:hAnsi="Times New Roman" w:cs="Times New Roman"/>
          <w:sz w:val="24"/>
          <w:szCs w:val="24"/>
          <w:lang w:eastAsia="pl-PL"/>
        </w:rPr>
        <w:t>Ubezpieczenia</w:t>
      </w:r>
      <w:proofErr w:type="spellEnd"/>
      <w:r w:rsidRPr="00EE0359">
        <w:rPr>
          <w:rFonts w:ascii="Times New Roman" w:eastAsia="Times New Roman" w:hAnsi="Times New Roman" w:cs="Times New Roman"/>
          <w:sz w:val="24"/>
          <w:szCs w:val="24"/>
          <w:lang w:eastAsia="pl-PL"/>
        </w:rPr>
        <w:t xml:space="preserve"> odpowiedzialności cywilnej posiadaczy pojazdów mechanicznych, Ubezpieczenia następstw nieszczęśliwych wypadków kierowcy i pasażerów.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2) Wspólny Słownik Zamówień(CPV): </w:t>
      </w:r>
      <w:r w:rsidRPr="00EE0359">
        <w:rPr>
          <w:rFonts w:ascii="Times New Roman" w:eastAsia="Times New Roman" w:hAnsi="Times New Roman" w:cs="Times New Roman"/>
          <w:sz w:val="24"/>
          <w:szCs w:val="24"/>
          <w:lang w:eastAsia="pl-PL"/>
        </w:rPr>
        <w:t>66510000-8, 66512100-3, 66514110-0, 66516100-1</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3) Wartość części zamówienia(jeżeli zamawiający podaje informacje o wartości zamówienia):</w:t>
      </w:r>
      <w:r w:rsidRPr="00EE0359">
        <w:rPr>
          <w:rFonts w:ascii="Times New Roman" w:eastAsia="Times New Roman" w:hAnsi="Times New Roman" w:cs="Times New Roman"/>
          <w:sz w:val="24"/>
          <w:szCs w:val="24"/>
          <w:lang w:eastAsia="pl-PL"/>
        </w:rPr>
        <w:br/>
        <w:t xml:space="preserve">Wartość bez VAT: </w:t>
      </w:r>
      <w:r w:rsidRPr="00EE0359">
        <w:rPr>
          <w:rFonts w:ascii="Times New Roman" w:eastAsia="Times New Roman" w:hAnsi="Times New Roman" w:cs="Times New Roman"/>
          <w:sz w:val="24"/>
          <w:szCs w:val="24"/>
          <w:lang w:eastAsia="pl-PL"/>
        </w:rPr>
        <w:br/>
        <w:t xml:space="preserve">Waluta: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4) Czas trwania lub termin wykonania: </w:t>
      </w:r>
      <w:r w:rsidRPr="00EE0359">
        <w:rPr>
          <w:rFonts w:ascii="Times New Roman" w:eastAsia="Times New Roman" w:hAnsi="Times New Roman" w:cs="Times New Roman"/>
          <w:sz w:val="24"/>
          <w:szCs w:val="24"/>
          <w:lang w:eastAsia="pl-PL"/>
        </w:rPr>
        <w:br/>
        <w:t xml:space="preserve">okres w miesiącach: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lastRenderedPageBreak/>
        <w:t xml:space="preserve">okres w dniach: </w:t>
      </w:r>
      <w:r w:rsidRPr="00EE0359">
        <w:rPr>
          <w:rFonts w:ascii="Times New Roman" w:eastAsia="Times New Roman" w:hAnsi="Times New Roman" w:cs="Times New Roman"/>
          <w:sz w:val="24"/>
          <w:szCs w:val="24"/>
          <w:lang w:eastAsia="pl-PL"/>
        </w:rPr>
        <w:br/>
        <w:t>data rozpoczęcia: 01.02.2021</w:t>
      </w:r>
      <w:r w:rsidRPr="00EE0359">
        <w:rPr>
          <w:rFonts w:ascii="Times New Roman" w:eastAsia="Times New Roman" w:hAnsi="Times New Roman" w:cs="Times New Roman"/>
          <w:sz w:val="24"/>
          <w:szCs w:val="24"/>
          <w:lang w:eastAsia="pl-PL"/>
        </w:rPr>
        <w:br/>
        <w:t>data zakończenia: 31.01.2024</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22"/>
        <w:gridCol w:w="1016"/>
      </w:tblGrid>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Znaczenie</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60,00</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40,00</w:t>
            </w:r>
          </w:p>
        </w:tc>
      </w:tr>
    </w:tbl>
    <w:p w:rsidR="00EE0359" w:rsidRPr="00EE0359" w:rsidRDefault="00EE0359" w:rsidP="00EE0359">
      <w:pPr>
        <w:spacing w:after="24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6) INFORMACJE DODATKOWE:</w:t>
      </w:r>
      <w:r w:rsidRPr="00EE035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180"/>
        <w:gridCol w:w="834"/>
        <w:gridCol w:w="7110"/>
      </w:tblGrid>
      <w:tr w:rsidR="00EE0359" w:rsidRPr="00EE0359" w:rsidTr="00EE0359">
        <w:trPr>
          <w:tblCellSpacing w:w="15" w:type="dxa"/>
        </w:trPr>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Część nr: </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3</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Nazwa: </w:t>
            </w:r>
          </w:p>
        </w:tc>
        <w:tc>
          <w:tcPr>
            <w:tcW w:w="0" w:type="auto"/>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Ubezpieczenie następstw nieszczęśliwych wypadków członków ochotniczej straży pożarnej</w:t>
            </w:r>
          </w:p>
        </w:tc>
      </w:tr>
    </w:tbl>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b/>
          <w:bCs/>
          <w:sz w:val="24"/>
          <w:szCs w:val="24"/>
          <w:lang w:eastAsia="pl-PL"/>
        </w:rPr>
        <w:t xml:space="preserve">1) Krótki opis przedmiotu zamówienia </w:t>
      </w:r>
      <w:r w:rsidRPr="00EE035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035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2) Wspólny Słownik Zamówień(CPV): </w:t>
      </w:r>
      <w:r w:rsidRPr="00EE0359">
        <w:rPr>
          <w:rFonts w:ascii="Times New Roman" w:eastAsia="Times New Roman" w:hAnsi="Times New Roman" w:cs="Times New Roman"/>
          <w:sz w:val="24"/>
          <w:szCs w:val="24"/>
          <w:lang w:eastAsia="pl-PL"/>
        </w:rPr>
        <w:t>66510000-8, 66512100-3</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3) Wartość części zamówienia(jeżeli zamawiający podaje informacje o wartości zamówienia):</w:t>
      </w:r>
      <w:r w:rsidRPr="00EE0359">
        <w:rPr>
          <w:rFonts w:ascii="Times New Roman" w:eastAsia="Times New Roman" w:hAnsi="Times New Roman" w:cs="Times New Roman"/>
          <w:sz w:val="24"/>
          <w:szCs w:val="24"/>
          <w:lang w:eastAsia="pl-PL"/>
        </w:rPr>
        <w:br/>
        <w:t xml:space="preserve">Wartość bez VAT: </w:t>
      </w:r>
      <w:r w:rsidRPr="00EE0359">
        <w:rPr>
          <w:rFonts w:ascii="Times New Roman" w:eastAsia="Times New Roman" w:hAnsi="Times New Roman" w:cs="Times New Roman"/>
          <w:sz w:val="24"/>
          <w:szCs w:val="24"/>
          <w:lang w:eastAsia="pl-PL"/>
        </w:rPr>
        <w:br/>
        <w:t xml:space="preserve">Waluta: </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4) Czas trwania lub termin wykonania: </w:t>
      </w:r>
      <w:r w:rsidRPr="00EE0359">
        <w:rPr>
          <w:rFonts w:ascii="Times New Roman" w:eastAsia="Times New Roman" w:hAnsi="Times New Roman" w:cs="Times New Roman"/>
          <w:sz w:val="24"/>
          <w:szCs w:val="24"/>
          <w:lang w:eastAsia="pl-PL"/>
        </w:rPr>
        <w:br/>
        <w:t xml:space="preserve">okres w miesiącach: </w:t>
      </w:r>
      <w:r w:rsidRPr="00EE0359">
        <w:rPr>
          <w:rFonts w:ascii="Times New Roman" w:eastAsia="Times New Roman" w:hAnsi="Times New Roman" w:cs="Times New Roman"/>
          <w:sz w:val="24"/>
          <w:szCs w:val="24"/>
          <w:lang w:eastAsia="pl-PL"/>
        </w:rPr>
        <w:br/>
        <w:t xml:space="preserve">okres w dniach: </w:t>
      </w:r>
      <w:r w:rsidRPr="00EE0359">
        <w:rPr>
          <w:rFonts w:ascii="Times New Roman" w:eastAsia="Times New Roman" w:hAnsi="Times New Roman" w:cs="Times New Roman"/>
          <w:sz w:val="24"/>
          <w:szCs w:val="24"/>
          <w:lang w:eastAsia="pl-PL"/>
        </w:rPr>
        <w:br/>
        <w:t>data rozpoczęcia: 01.02.2021</w:t>
      </w:r>
      <w:r w:rsidRPr="00EE0359">
        <w:rPr>
          <w:rFonts w:ascii="Times New Roman" w:eastAsia="Times New Roman" w:hAnsi="Times New Roman" w:cs="Times New Roman"/>
          <w:sz w:val="24"/>
          <w:szCs w:val="24"/>
          <w:lang w:eastAsia="pl-PL"/>
        </w:rPr>
        <w:br/>
        <w:t>data zakończenia: 31.01.2024</w:t>
      </w: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22"/>
        <w:gridCol w:w="1016"/>
      </w:tblGrid>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Znaczenie</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60,00</w:t>
            </w:r>
          </w:p>
        </w:tc>
      </w:tr>
      <w:tr w:rsidR="00EE0359" w:rsidRPr="00EE0359" w:rsidTr="00EE0359">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359" w:rsidRPr="00EE0359" w:rsidRDefault="00EE0359" w:rsidP="00EE0359">
            <w:pPr>
              <w:spacing w:after="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t>40,00</w:t>
            </w:r>
          </w:p>
        </w:tc>
      </w:tr>
    </w:tbl>
    <w:p w:rsidR="00EE0359" w:rsidRPr="00EE0359" w:rsidRDefault="00EE0359" w:rsidP="00EE0359">
      <w:pPr>
        <w:spacing w:after="240" w:line="240" w:lineRule="auto"/>
        <w:rPr>
          <w:rFonts w:ascii="Times New Roman" w:eastAsia="Times New Roman" w:hAnsi="Times New Roman" w:cs="Times New Roman"/>
          <w:sz w:val="24"/>
          <w:szCs w:val="24"/>
          <w:lang w:eastAsia="pl-PL"/>
        </w:rPr>
      </w:pPr>
      <w:r w:rsidRPr="00EE0359">
        <w:rPr>
          <w:rFonts w:ascii="Times New Roman" w:eastAsia="Times New Roman" w:hAnsi="Times New Roman" w:cs="Times New Roman"/>
          <w:sz w:val="24"/>
          <w:szCs w:val="24"/>
          <w:lang w:eastAsia="pl-PL"/>
        </w:rPr>
        <w:br/>
      </w:r>
      <w:r w:rsidRPr="00EE0359">
        <w:rPr>
          <w:rFonts w:ascii="Times New Roman" w:eastAsia="Times New Roman" w:hAnsi="Times New Roman" w:cs="Times New Roman"/>
          <w:b/>
          <w:bCs/>
          <w:sz w:val="24"/>
          <w:szCs w:val="24"/>
          <w:lang w:eastAsia="pl-PL"/>
        </w:rPr>
        <w:t>6) INFORMACJE DODATKOWE:</w:t>
      </w:r>
      <w:r w:rsidRPr="00EE0359">
        <w:rPr>
          <w:rFonts w:ascii="Times New Roman" w:eastAsia="Times New Roman" w:hAnsi="Times New Roman" w:cs="Times New Roman"/>
          <w:sz w:val="24"/>
          <w:szCs w:val="24"/>
          <w:lang w:eastAsia="pl-PL"/>
        </w:rPr>
        <w:br/>
      </w:r>
    </w:p>
    <w:p w:rsidR="00EE0359" w:rsidRPr="00EE0359" w:rsidRDefault="00EE0359" w:rsidP="00EE0359">
      <w:pPr>
        <w:spacing w:after="240" w:line="240" w:lineRule="auto"/>
        <w:rPr>
          <w:rFonts w:ascii="Times New Roman" w:eastAsia="Times New Roman" w:hAnsi="Times New Roman" w:cs="Times New Roman"/>
          <w:sz w:val="24"/>
          <w:szCs w:val="24"/>
          <w:lang w:eastAsia="pl-PL"/>
        </w:rPr>
      </w:pPr>
    </w:p>
    <w:p w:rsidR="00EE0359" w:rsidRPr="00EE0359" w:rsidRDefault="00EE0359" w:rsidP="00EE035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E0359" w:rsidRPr="00EE0359" w:rsidTr="00EE0359">
        <w:trPr>
          <w:tblCellSpacing w:w="15" w:type="dxa"/>
        </w:trPr>
        <w:tc>
          <w:tcPr>
            <w:tcW w:w="0" w:type="auto"/>
            <w:vAlign w:val="center"/>
            <w:hideMark/>
          </w:tcPr>
          <w:p w:rsidR="00EE0359" w:rsidRPr="00EE0359" w:rsidRDefault="00EE0359" w:rsidP="00EE0359">
            <w:pPr>
              <w:spacing w:after="240" w:line="240" w:lineRule="auto"/>
              <w:rPr>
                <w:rFonts w:ascii="Times New Roman" w:eastAsia="Times New Roman" w:hAnsi="Times New Roman" w:cs="Times New Roman"/>
                <w:sz w:val="24"/>
                <w:szCs w:val="24"/>
                <w:lang w:eastAsia="pl-PL"/>
              </w:rPr>
            </w:pPr>
          </w:p>
        </w:tc>
      </w:tr>
    </w:tbl>
    <w:p w:rsidR="00055ED1" w:rsidRDefault="00EE0359">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59"/>
    <w:rsid w:val="00350D7C"/>
    <w:rsid w:val="00DB1226"/>
    <w:rsid w:val="00EE0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542AA-EBC2-44E1-80DA-BB6279F7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383">
      <w:bodyDiv w:val="1"/>
      <w:marLeft w:val="0"/>
      <w:marRight w:val="0"/>
      <w:marTop w:val="0"/>
      <w:marBottom w:val="0"/>
      <w:divBdr>
        <w:top w:val="none" w:sz="0" w:space="0" w:color="auto"/>
        <w:left w:val="none" w:sz="0" w:space="0" w:color="auto"/>
        <w:bottom w:val="none" w:sz="0" w:space="0" w:color="auto"/>
        <w:right w:val="none" w:sz="0" w:space="0" w:color="auto"/>
      </w:divBdr>
      <w:divsChild>
        <w:div w:id="1348098349">
          <w:marLeft w:val="0"/>
          <w:marRight w:val="0"/>
          <w:marTop w:val="0"/>
          <w:marBottom w:val="0"/>
          <w:divBdr>
            <w:top w:val="none" w:sz="0" w:space="0" w:color="auto"/>
            <w:left w:val="none" w:sz="0" w:space="0" w:color="auto"/>
            <w:bottom w:val="none" w:sz="0" w:space="0" w:color="auto"/>
            <w:right w:val="none" w:sz="0" w:space="0" w:color="auto"/>
          </w:divBdr>
          <w:divsChild>
            <w:div w:id="324090006">
              <w:marLeft w:val="0"/>
              <w:marRight w:val="0"/>
              <w:marTop w:val="0"/>
              <w:marBottom w:val="0"/>
              <w:divBdr>
                <w:top w:val="none" w:sz="0" w:space="0" w:color="auto"/>
                <w:left w:val="none" w:sz="0" w:space="0" w:color="auto"/>
                <w:bottom w:val="none" w:sz="0" w:space="0" w:color="auto"/>
                <w:right w:val="none" w:sz="0" w:space="0" w:color="auto"/>
              </w:divBdr>
            </w:div>
            <w:div w:id="1899509677">
              <w:marLeft w:val="0"/>
              <w:marRight w:val="0"/>
              <w:marTop w:val="0"/>
              <w:marBottom w:val="0"/>
              <w:divBdr>
                <w:top w:val="none" w:sz="0" w:space="0" w:color="auto"/>
                <w:left w:val="none" w:sz="0" w:space="0" w:color="auto"/>
                <w:bottom w:val="none" w:sz="0" w:space="0" w:color="auto"/>
                <w:right w:val="none" w:sz="0" w:space="0" w:color="auto"/>
              </w:divBdr>
            </w:div>
            <w:div w:id="643853242">
              <w:marLeft w:val="0"/>
              <w:marRight w:val="0"/>
              <w:marTop w:val="0"/>
              <w:marBottom w:val="0"/>
              <w:divBdr>
                <w:top w:val="none" w:sz="0" w:space="0" w:color="auto"/>
                <w:left w:val="none" w:sz="0" w:space="0" w:color="auto"/>
                <w:bottom w:val="none" w:sz="0" w:space="0" w:color="auto"/>
                <w:right w:val="none" w:sz="0" w:space="0" w:color="auto"/>
              </w:divBdr>
              <w:divsChild>
                <w:div w:id="292490775">
                  <w:marLeft w:val="0"/>
                  <w:marRight w:val="0"/>
                  <w:marTop w:val="0"/>
                  <w:marBottom w:val="0"/>
                  <w:divBdr>
                    <w:top w:val="none" w:sz="0" w:space="0" w:color="auto"/>
                    <w:left w:val="none" w:sz="0" w:space="0" w:color="auto"/>
                    <w:bottom w:val="none" w:sz="0" w:space="0" w:color="auto"/>
                    <w:right w:val="none" w:sz="0" w:space="0" w:color="auto"/>
                  </w:divBdr>
                </w:div>
              </w:divsChild>
            </w:div>
            <w:div w:id="286203134">
              <w:marLeft w:val="0"/>
              <w:marRight w:val="0"/>
              <w:marTop w:val="0"/>
              <w:marBottom w:val="0"/>
              <w:divBdr>
                <w:top w:val="none" w:sz="0" w:space="0" w:color="auto"/>
                <w:left w:val="none" w:sz="0" w:space="0" w:color="auto"/>
                <w:bottom w:val="none" w:sz="0" w:space="0" w:color="auto"/>
                <w:right w:val="none" w:sz="0" w:space="0" w:color="auto"/>
              </w:divBdr>
              <w:divsChild>
                <w:div w:id="1938362356">
                  <w:marLeft w:val="0"/>
                  <w:marRight w:val="0"/>
                  <w:marTop w:val="0"/>
                  <w:marBottom w:val="0"/>
                  <w:divBdr>
                    <w:top w:val="none" w:sz="0" w:space="0" w:color="auto"/>
                    <w:left w:val="none" w:sz="0" w:space="0" w:color="auto"/>
                    <w:bottom w:val="none" w:sz="0" w:space="0" w:color="auto"/>
                    <w:right w:val="none" w:sz="0" w:space="0" w:color="auto"/>
                  </w:divBdr>
                </w:div>
              </w:divsChild>
            </w:div>
            <w:div w:id="1995988724">
              <w:marLeft w:val="0"/>
              <w:marRight w:val="0"/>
              <w:marTop w:val="0"/>
              <w:marBottom w:val="0"/>
              <w:divBdr>
                <w:top w:val="none" w:sz="0" w:space="0" w:color="auto"/>
                <w:left w:val="none" w:sz="0" w:space="0" w:color="auto"/>
                <w:bottom w:val="none" w:sz="0" w:space="0" w:color="auto"/>
                <w:right w:val="none" w:sz="0" w:space="0" w:color="auto"/>
              </w:divBdr>
              <w:divsChild>
                <w:div w:id="1059325348">
                  <w:marLeft w:val="0"/>
                  <w:marRight w:val="0"/>
                  <w:marTop w:val="0"/>
                  <w:marBottom w:val="0"/>
                  <w:divBdr>
                    <w:top w:val="none" w:sz="0" w:space="0" w:color="auto"/>
                    <w:left w:val="none" w:sz="0" w:space="0" w:color="auto"/>
                    <w:bottom w:val="none" w:sz="0" w:space="0" w:color="auto"/>
                    <w:right w:val="none" w:sz="0" w:space="0" w:color="auto"/>
                  </w:divBdr>
                </w:div>
                <w:div w:id="1785424371">
                  <w:marLeft w:val="0"/>
                  <w:marRight w:val="0"/>
                  <w:marTop w:val="0"/>
                  <w:marBottom w:val="0"/>
                  <w:divBdr>
                    <w:top w:val="none" w:sz="0" w:space="0" w:color="auto"/>
                    <w:left w:val="none" w:sz="0" w:space="0" w:color="auto"/>
                    <w:bottom w:val="none" w:sz="0" w:space="0" w:color="auto"/>
                    <w:right w:val="none" w:sz="0" w:space="0" w:color="auto"/>
                  </w:divBdr>
                </w:div>
                <w:div w:id="843208194">
                  <w:marLeft w:val="0"/>
                  <w:marRight w:val="0"/>
                  <w:marTop w:val="0"/>
                  <w:marBottom w:val="0"/>
                  <w:divBdr>
                    <w:top w:val="none" w:sz="0" w:space="0" w:color="auto"/>
                    <w:left w:val="none" w:sz="0" w:space="0" w:color="auto"/>
                    <w:bottom w:val="none" w:sz="0" w:space="0" w:color="auto"/>
                    <w:right w:val="none" w:sz="0" w:space="0" w:color="auto"/>
                  </w:divBdr>
                </w:div>
                <w:div w:id="677999527">
                  <w:marLeft w:val="0"/>
                  <w:marRight w:val="0"/>
                  <w:marTop w:val="0"/>
                  <w:marBottom w:val="0"/>
                  <w:divBdr>
                    <w:top w:val="none" w:sz="0" w:space="0" w:color="auto"/>
                    <w:left w:val="none" w:sz="0" w:space="0" w:color="auto"/>
                    <w:bottom w:val="none" w:sz="0" w:space="0" w:color="auto"/>
                    <w:right w:val="none" w:sz="0" w:space="0" w:color="auto"/>
                  </w:divBdr>
                </w:div>
              </w:divsChild>
            </w:div>
            <w:div w:id="1502623898">
              <w:marLeft w:val="0"/>
              <w:marRight w:val="0"/>
              <w:marTop w:val="0"/>
              <w:marBottom w:val="0"/>
              <w:divBdr>
                <w:top w:val="none" w:sz="0" w:space="0" w:color="auto"/>
                <w:left w:val="none" w:sz="0" w:space="0" w:color="auto"/>
                <w:bottom w:val="none" w:sz="0" w:space="0" w:color="auto"/>
                <w:right w:val="none" w:sz="0" w:space="0" w:color="auto"/>
              </w:divBdr>
              <w:divsChild>
                <w:div w:id="1525896043">
                  <w:marLeft w:val="0"/>
                  <w:marRight w:val="0"/>
                  <w:marTop w:val="0"/>
                  <w:marBottom w:val="0"/>
                  <w:divBdr>
                    <w:top w:val="none" w:sz="0" w:space="0" w:color="auto"/>
                    <w:left w:val="none" w:sz="0" w:space="0" w:color="auto"/>
                    <w:bottom w:val="none" w:sz="0" w:space="0" w:color="auto"/>
                    <w:right w:val="none" w:sz="0" w:space="0" w:color="auto"/>
                  </w:divBdr>
                </w:div>
                <w:div w:id="1572352207">
                  <w:marLeft w:val="0"/>
                  <w:marRight w:val="0"/>
                  <w:marTop w:val="0"/>
                  <w:marBottom w:val="0"/>
                  <w:divBdr>
                    <w:top w:val="none" w:sz="0" w:space="0" w:color="auto"/>
                    <w:left w:val="none" w:sz="0" w:space="0" w:color="auto"/>
                    <w:bottom w:val="none" w:sz="0" w:space="0" w:color="auto"/>
                    <w:right w:val="none" w:sz="0" w:space="0" w:color="auto"/>
                  </w:divBdr>
                </w:div>
                <w:div w:id="284049340">
                  <w:marLeft w:val="0"/>
                  <w:marRight w:val="0"/>
                  <w:marTop w:val="0"/>
                  <w:marBottom w:val="0"/>
                  <w:divBdr>
                    <w:top w:val="none" w:sz="0" w:space="0" w:color="auto"/>
                    <w:left w:val="none" w:sz="0" w:space="0" w:color="auto"/>
                    <w:bottom w:val="none" w:sz="0" w:space="0" w:color="auto"/>
                    <w:right w:val="none" w:sz="0" w:space="0" w:color="auto"/>
                  </w:divBdr>
                </w:div>
                <w:div w:id="478811356">
                  <w:marLeft w:val="0"/>
                  <w:marRight w:val="0"/>
                  <w:marTop w:val="0"/>
                  <w:marBottom w:val="0"/>
                  <w:divBdr>
                    <w:top w:val="none" w:sz="0" w:space="0" w:color="auto"/>
                    <w:left w:val="none" w:sz="0" w:space="0" w:color="auto"/>
                    <w:bottom w:val="none" w:sz="0" w:space="0" w:color="auto"/>
                    <w:right w:val="none" w:sz="0" w:space="0" w:color="auto"/>
                  </w:divBdr>
                </w:div>
                <w:div w:id="1189637760">
                  <w:marLeft w:val="0"/>
                  <w:marRight w:val="0"/>
                  <w:marTop w:val="0"/>
                  <w:marBottom w:val="0"/>
                  <w:divBdr>
                    <w:top w:val="none" w:sz="0" w:space="0" w:color="auto"/>
                    <w:left w:val="none" w:sz="0" w:space="0" w:color="auto"/>
                    <w:bottom w:val="none" w:sz="0" w:space="0" w:color="auto"/>
                    <w:right w:val="none" w:sz="0" w:space="0" w:color="auto"/>
                  </w:divBdr>
                </w:div>
                <w:div w:id="994989890">
                  <w:marLeft w:val="0"/>
                  <w:marRight w:val="0"/>
                  <w:marTop w:val="0"/>
                  <w:marBottom w:val="0"/>
                  <w:divBdr>
                    <w:top w:val="none" w:sz="0" w:space="0" w:color="auto"/>
                    <w:left w:val="none" w:sz="0" w:space="0" w:color="auto"/>
                    <w:bottom w:val="none" w:sz="0" w:space="0" w:color="auto"/>
                    <w:right w:val="none" w:sz="0" w:space="0" w:color="auto"/>
                  </w:divBdr>
                </w:div>
                <w:div w:id="418064976">
                  <w:marLeft w:val="0"/>
                  <w:marRight w:val="0"/>
                  <w:marTop w:val="0"/>
                  <w:marBottom w:val="0"/>
                  <w:divBdr>
                    <w:top w:val="none" w:sz="0" w:space="0" w:color="auto"/>
                    <w:left w:val="none" w:sz="0" w:space="0" w:color="auto"/>
                    <w:bottom w:val="none" w:sz="0" w:space="0" w:color="auto"/>
                    <w:right w:val="none" w:sz="0" w:space="0" w:color="auto"/>
                  </w:divBdr>
                </w:div>
              </w:divsChild>
            </w:div>
            <w:div w:id="1159888414">
              <w:marLeft w:val="0"/>
              <w:marRight w:val="0"/>
              <w:marTop w:val="0"/>
              <w:marBottom w:val="0"/>
              <w:divBdr>
                <w:top w:val="none" w:sz="0" w:space="0" w:color="auto"/>
                <w:left w:val="none" w:sz="0" w:space="0" w:color="auto"/>
                <w:bottom w:val="none" w:sz="0" w:space="0" w:color="auto"/>
                <w:right w:val="none" w:sz="0" w:space="0" w:color="auto"/>
              </w:divBdr>
              <w:divsChild>
                <w:div w:id="119301762">
                  <w:marLeft w:val="0"/>
                  <w:marRight w:val="0"/>
                  <w:marTop w:val="0"/>
                  <w:marBottom w:val="0"/>
                  <w:divBdr>
                    <w:top w:val="none" w:sz="0" w:space="0" w:color="auto"/>
                    <w:left w:val="none" w:sz="0" w:space="0" w:color="auto"/>
                    <w:bottom w:val="none" w:sz="0" w:space="0" w:color="auto"/>
                    <w:right w:val="none" w:sz="0" w:space="0" w:color="auto"/>
                  </w:divBdr>
                </w:div>
                <w:div w:id="36514619">
                  <w:marLeft w:val="0"/>
                  <w:marRight w:val="0"/>
                  <w:marTop w:val="0"/>
                  <w:marBottom w:val="0"/>
                  <w:divBdr>
                    <w:top w:val="none" w:sz="0" w:space="0" w:color="auto"/>
                    <w:left w:val="none" w:sz="0" w:space="0" w:color="auto"/>
                    <w:bottom w:val="none" w:sz="0" w:space="0" w:color="auto"/>
                    <w:right w:val="none" w:sz="0" w:space="0" w:color="auto"/>
                  </w:divBdr>
                </w:div>
              </w:divsChild>
            </w:div>
            <w:div w:id="394595866">
              <w:marLeft w:val="0"/>
              <w:marRight w:val="0"/>
              <w:marTop w:val="0"/>
              <w:marBottom w:val="0"/>
              <w:divBdr>
                <w:top w:val="none" w:sz="0" w:space="0" w:color="auto"/>
                <w:left w:val="none" w:sz="0" w:space="0" w:color="auto"/>
                <w:bottom w:val="none" w:sz="0" w:space="0" w:color="auto"/>
                <w:right w:val="none" w:sz="0" w:space="0" w:color="auto"/>
              </w:divBdr>
              <w:divsChild>
                <w:div w:id="1989745633">
                  <w:marLeft w:val="0"/>
                  <w:marRight w:val="0"/>
                  <w:marTop w:val="0"/>
                  <w:marBottom w:val="0"/>
                  <w:divBdr>
                    <w:top w:val="none" w:sz="0" w:space="0" w:color="auto"/>
                    <w:left w:val="none" w:sz="0" w:space="0" w:color="auto"/>
                    <w:bottom w:val="none" w:sz="0" w:space="0" w:color="auto"/>
                    <w:right w:val="none" w:sz="0" w:space="0" w:color="auto"/>
                  </w:divBdr>
                </w:div>
                <w:div w:id="178664662">
                  <w:marLeft w:val="0"/>
                  <w:marRight w:val="0"/>
                  <w:marTop w:val="0"/>
                  <w:marBottom w:val="0"/>
                  <w:divBdr>
                    <w:top w:val="none" w:sz="0" w:space="0" w:color="auto"/>
                    <w:left w:val="none" w:sz="0" w:space="0" w:color="auto"/>
                    <w:bottom w:val="none" w:sz="0" w:space="0" w:color="auto"/>
                    <w:right w:val="none" w:sz="0" w:space="0" w:color="auto"/>
                  </w:divBdr>
                </w:div>
                <w:div w:id="186918606">
                  <w:marLeft w:val="0"/>
                  <w:marRight w:val="0"/>
                  <w:marTop w:val="0"/>
                  <w:marBottom w:val="0"/>
                  <w:divBdr>
                    <w:top w:val="none" w:sz="0" w:space="0" w:color="auto"/>
                    <w:left w:val="none" w:sz="0" w:space="0" w:color="auto"/>
                    <w:bottom w:val="none" w:sz="0" w:space="0" w:color="auto"/>
                    <w:right w:val="none" w:sz="0" w:space="0" w:color="auto"/>
                  </w:divBdr>
                </w:div>
                <w:div w:id="944119975">
                  <w:marLeft w:val="0"/>
                  <w:marRight w:val="0"/>
                  <w:marTop w:val="0"/>
                  <w:marBottom w:val="0"/>
                  <w:divBdr>
                    <w:top w:val="none" w:sz="0" w:space="0" w:color="auto"/>
                    <w:left w:val="none" w:sz="0" w:space="0" w:color="auto"/>
                    <w:bottom w:val="none" w:sz="0" w:space="0" w:color="auto"/>
                    <w:right w:val="none" w:sz="0" w:space="0" w:color="auto"/>
                  </w:divBdr>
                </w:div>
                <w:div w:id="1262683237">
                  <w:marLeft w:val="0"/>
                  <w:marRight w:val="0"/>
                  <w:marTop w:val="0"/>
                  <w:marBottom w:val="0"/>
                  <w:divBdr>
                    <w:top w:val="none" w:sz="0" w:space="0" w:color="auto"/>
                    <w:left w:val="none" w:sz="0" w:space="0" w:color="auto"/>
                    <w:bottom w:val="none" w:sz="0" w:space="0" w:color="auto"/>
                    <w:right w:val="none" w:sz="0" w:space="0" w:color="auto"/>
                  </w:divBdr>
                </w:div>
              </w:divsChild>
            </w:div>
            <w:div w:id="1666471330">
              <w:marLeft w:val="0"/>
              <w:marRight w:val="0"/>
              <w:marTop w:val="0"/>
              <w:marBottom w:val="0"/>
              <w:divBdr>
                <w:top w:val="none" w:sz="0" w:space="0" w:color="auto"/>
                <w:left w:val="none" w:sz="0" w:space="0" w:color="auto"/>
                <w:bottom w:val="none" w:sz="0" w:space="0" w:color="auto"/>
                <w:right w:val="none" w:sz="0" w:space="0" w:color="auto"/>
              </w:divBdr>
              <w:divsChild>
                <w:div w:id="275600114">
                  <w:marLeft w:val="0"/>
                  <w:marRight w:val="0"/>
                  <w:marTop w:val="0"/>
                  <w:marBottom w:val="0"/>
                  <w:divBdr>
                    <w:top w:val="none" w:sz="0" w:space="0" w:color="auto"/>
                    <w:left w:val="none" w:sz="0" w:space="0" w:color="auto"/>
                    <w:bottom w:val="none" w:sz="0" w:space="0" w:color="auto"/>
                    <w:right w:val="none" w:sz="0" w:space="0" w:color="auto"/>
                  </w:divBdr>
                </w:div>
                <w:div w:id="839388115">
                  <w:marLeft w:val="0"/>
                  <w:marRight w:val="0"/>
                  <w:marTop w:val="0"/>
                  <w:marBottom w:val="0"/>
                  <w:divBdr>
                    <w:top w:val="none" w:sz="0" w:space="0" w:color="auto"/>
                    <w:left w:val="none" w:sz="0" w:space="0" w:color="auto"/>
                    <w:bottom w:val="none" w:sz="0" w:space="0" w:color="auto"/>
                    <w:right w:val="none" w:sz="0" w:space="0" w:color="auto"/>
                  </w:divBdr>
                </w:div>
                <w:div w:id="747918094">
                  <w:marLeft w:val="0"/>
                  <w:marRight w:val="0"/>
                  <w:marTop w:val="0"/>
                  <w:marBottom w:val="0"/>
                  <w:divBdr>
                    <w:top w:val="none" w:sz="0" w:space="0" w:color="auto"/>
                    <w:left w:val="none" w:sz="0" w:space="0" w:color="auto"/>
                    <w:bottom w:val="none" w:sz="0" w:space="0" w:color="auto"/>
                    <w:right w:val="none" w:sz="0" w:space="0" w:color="auto"/>
                  </w:divBdr>
                </w:div>
                <w:div w:id="1665205301">
                  <w:marLeft w:val="0"/>
                  <w:marRight w:val="0"/>
                  <w:marTop w:val="0"/>
                  <w:marBottom w:val="0"/>
                  <w:divBdr>
                    <w:top w:val="none" w:sz="0" w:space="0" w:color="auto"/>
                    <w:left w:val="none" w:sz="0" w:space="0" w:color="auto"/>
                    <w:bottom w:val="none" w:sz="0" w:space="0" w:color="auto"/>
                    <w:right w:val="none" w:sz="0" w:space="0" w:color="auto"/>
                  </w:divBdr>
                </w:div>
                <w:div w:id="1593121184">
                  <w:marLeft w:val="0"/>
                  <w:marRight w:val="0"/>
                  <w:marTop w:val="0"/>
                  <w:marBottom w:val="0"/>
                  <w:divBdr>
                    <w:top w:val="none" w:sz="0" w:space="0" w:color="auto"/>
                    <w:left w:val="none" w:sz="0" w:space="0" w:color="auto"/>
                    <w:bottom w:val="none" w:sz="0" w:space="0" w:color="auto"/>
                    <w:right w:val="none" w:sz="0" w:space="0" w:color="auto"/>
                  </w:divBdr>
                </w:div>
                <w:div w:id="819885416">
                  <w:marLeft w:val="0"/>
                  <w:marRight w:val="0"/>
                  <w:marTop w:val="0"/>
                  <w:marBottom w:val="0"/>
                  <w:divBdr>
                    <w:top w:val="none" w:sz="0" w:space="0" w:color="auto"/>
                    <w:left w:val="none" w:sz="0" w:space="0" w:color="auto"/>
                    <w:bottom w:val="none" w:sz="0" w:space="0" w:color="auto"/>
                    <w:right w:val="none" w:sz="0" w:space="0" w:color="auto"/>
                  </w:divBdr>
                </w:div>
                <w:div w:id="1020351550">
                  <w:marLeft w:val="0"/>
                  <w:marRight w:val="0"/>
                  <w:marTop w:val="0"/>
                  <w:marBottom w:val="0"/>
                  <w:divBdr>
                    <w:top w:val="none" w:sz="0" w:space="0" w:color="auto"/>
                    <w:left w:val="none" w:sz="0" w:space="0" w:color="auto"/>
                    <w:bottom w:val="none" w:sz="0" w:space="0" w:color="auto"/>
                    <w:right w:val="none" w:sz="0" w:space="0" w:color="auto"/>
                  </w:divBdr>
                </w:div>
                <w:div w:id="1027214873">
                  <w:marLeft w:val="0"/>
                  <w:marRight w:val="0"/>
                  <w:marTop w:val="0"/>
                  <w:marBottom w:val="0"/>
                  <w:divBdr>
                    <w:top w:val="none" w:sz="0" w:space="0" w:color="auto"/>
                    <w:left w:val="none" w:sz="0" w:space="0" w:color="auto"/>
                    <w:bottom w:val="none" w:sz="0" w:space="0" w:color="auto"/>
                    <w:right w:val="none" w:sz="0" w:space="0" w:color="auto"/>
                  </w:divBdr>
                </w:div>
              </w:divsChild>
            </w:div>
            <w:div w:id="5592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4251</Words>
  <Characters>25512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1</cp:revision>
  <dcterms:created xsi:type="dcterms:W3CDTF">2020-12-07T10:24:00Z</dcterms:created>
  <dcterms:modified xsi:type="dcterms:W3CDTF">2020-12-07T10:25:00Z</dcterms:modified>
</cp:coreProperties>
</file>