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1BE67000" w14:textId="77777777" w:rsidR="003C29E1" w:rsidRPr="003C29E1" w:rsidRDefault="003C29E1" w:rsidP="003C29E1">
      <w:pPr>
        <w:pBdr>
          <w:top w:val="single" w:sz="1" w:space="6" w:color="000000"/>
          <w:left w:val="single" w:sz="1" w:space="0" w:color="000000"/>
          <w:bottom w:val="single" w:sz="1" w:space="9" w:color="000000"/>
          <w:right w:val="single" w:sz="1" w:space="12" w:color="000000"/>
        </w:pBdr>
        <w:shd w:val="clear" w:color="auto" w:fill="D9D9D9" w:themeFill="background1" w:themeFillShade="D9"/>
        <w:ind w:right="6004"/>
        <w:jc w:val="center"/>
        <w:rPr>
          <w:rFonts w:ascii="Tahoma" w:hAnsi="Tahoma" w:cs="Tahoma"/>
          <w:b/>
        </w:rPr>
      </w:pPr>
      <w:r w:rsidRPr="003C29E1">
        <w:rPr>
          <w:rFonts w:ascii="Tahoma" w:hAnsi="Tahoma" w:cs="Tahoma"/>
          <w:b/>
        </w:rPr>
        <w:t>Gmina Nowe Miasto Lubawskie</w:t>
      </w:r>
    </w:p>
    <w:p w14:paraId="7263675F" w14:textId="77777777" w:rsidR="003C29E1" w:rsidRPr="003C29E1" w:rsidRDefault="003C29E1" w:rsidP="003C29E1">
      <w:pPr>
        <w:pBdr>
          <w:top w:val="single" w:sz="1" w:space="6" w:color="000000"/>
          <w:left w:val="single" w:sz="1" w:space="0" w:color="000000"/>
          <w:bottom w:val="single" w:sz="1" w:space="9" w:color="000000"/>
          <w:right w:val="single" w:sz="1" w:space="12" w:color="000000"/>
        </w:pBdr>
        <w:shd w:val="clear" w:color="auto" w:fill="D9D9D9" w:themeFill="background1" w:themeFillShade="D9"/>
        <w:ind w:right="6004"/>
        <w:jc w:val="center"/>
        <w:rPr>
          <w:rFonts w:ascii="Tahoma" w:hAnsi="Tahoma" w:cs="Tahoma"/>
          <w:b/>
        </w:rPr>
      </w:pPr>
      <w:r w:rsidRPr="003C29E1">
        <w:rPr>
          <w:rFonts w:ascii="Tahoma" w:hAnsi="Tahoma" w:cs="Tahoma"/>
          <w:b/>
        </w:rPr>
        <w:t>Mszanowo, ul. Podleśna 1</w:t>
      </w:r>
    </w:p>
    <w:p w14:paraId="6A818A44" w14:textId="77777777" w:rsidR="003C29E1" w:rsidRPr="003C29E1" w:rsidRDefault="003C29E1" w:rsidP="003C29E1">
      <w:pPr>
        <w:pBdr>
          <w:top w:val="single" w:sz="1" w:space="6" w:color="000000"/>
          <w:left w:val="single" w:sz="1" w:space="0" w:color="000000"/>
          <w:bottom w:val="single" w:sz="1" w:space="9" w:color="000000"/>
          <w:right w:val="single" w:sz="1" w:space="12" w:color="000000"/>
        </w:pBdr>
        <w:shd w:val="clear" w:color="auto" w:fill="D9D9D9" w:themeFill="background1" w:themeFillShade="D9"/>
        <w:ind w:right="6004"/>
        <w:jc w:val="center"/>
        <w:rPr>
          <w:rFonts w:ascii="Tahoma" w:hAnsi="Tahoma" w:cs="Tahoma"/>
          <w:b/>
        </w:rPr>
      </w:pPr>
      <w:r w:rsidRPr="003C29E1">
        <w:rPr>
          <w:rFonts w:ascii="Tahoma" w:hAnsi="Tahoma" w:cs="Tahoma"/>
          <w:b/>
        </w:rPr>
        <w:t>13-300 Nowe Miasto Lubawskie</w:t>
      </w:r>
    </w:p>
    <w:p w14:paraId="06A23C22" w14:textId="77777777" w:rsidR="003C29E1" w:rsidRPr="003C29E1" w:rsidRDefault="003C29E1" w:rsidP="003C29E1">
      <w:pPr>
        <w:pBdr>
          <w:top w:val="single" w:sz="1" w:space="6" w:color="000000"/>
          <w:left w:val="single" w:sz="1" w:space="0" w:color="000000"/>
          <w:bottom w:val="single" w:sz="1" w:space="9" w:color="000000"/>
          <w:right w:val="single" w:sz="1" w:space="12" w:color="000000"/>
        </w:pBdr>
        <w:shd w:val="clear" w:color="auto" w:fill="D9D9D9" w:themeFill="background1" w:themeFillShade="D9"/>
        <w:ind w:right="6004"/>
        <w:jc w:val="center"/>
        <w:rPr>
          <w:rFonts w:ascii="Tahoma" w:hAnsi="Tahoma" w:cs="Tahoma"/>
          <w:b/>
        </w:rPr>
      </w:pPr>
      <w:r w:rsidRPr="003C29E1">
        <w:rPr>
          <w:rFonts w:ascii="Tahoma" w:hAnsi="Tahoma" w:cs="Tahoma"/>
          <w:b/>
        </w:rPr>
        <w:t>NIP: 877-14-68-461</w:t>
      </w:r>
    </w:p>
    <w:p w14:paraId="025C2AB7" w14:textId="18E98745" w:rsidR="0066187E" w:rsidRPr="00252FC7" w:rsidRDefault="003C29E1" w:rsidP="003C29E1">
      <w:pPr>
        <w:pBdr>
          <w:top w:val="single" w:sz="1" w:space="6" w:color="000000"/>
          <w:left w:val="single" w:sz="1" w:space="0" w:color="000000"/>
          <w:bottom w:val="single" w:sz="1" w:space="9" w:color="000000"/>
          <w:right w:val="single" w:sz="1" w:space="12" w:color="000000"/>
        </w:pBdr>
        <w:shd w:val="clear" w:color="auto" w:fill="D9D9D9" w:themeFill="background1" w:themeFillShade="D9"/>
        <w:ind w:right="6004"/>
        <w:jc w:val="center"/>
        <w:rPr>
          <w:rFonts w:ascii="Tahoma" w:hAnsi="Tahoma" w:cs="Tahoma"/>
          <w:b/>
        </w:rPr>
      </w:pPr>
      <w:r w:rsidRPr="003C29E1">
        <w:rPr>
          <w:rFonts w:ascii="Tahoma" w:hAnsi="Tahoma" w:cs="Tahoma"/>
          <w:b/>
        </w:rPr>
        <w:t>REGON: 871118922</w:t>
      </w:r>
    </w:p>
    <w:p w14:paraId="42AACCD7" w14:textId="0C02D69C" w:rsidR="003C29E1" w:rsidRPr="000E20E7" w:rsidRDefault="003C29E1" w:rsidP="003C29E1">
      <w:pPr>
        <w:pStyle w:val="Tytu"/>
        <w:jc w:val="left"/>
        <w:rPr>
          <w:rFonts w:ascii="Tahoma" w:hAnsi="Tahoma" w:cs="Tahoma"/>
          <w:sz w:val="20"/>
        </w:rPr>
      </w:pPr>
      <w:r w:rsidRPr="000E20E7">
        <w:rPr>
          <w:rFonts w:ascii="Tahoma" w:hAnsi="Tahoma" w:cs="Tahoma"/>
          <w:sz w:val="20"/>
        </w:rPr>
        <w:t xml:space="preserve">Nr </w:t>
      </w:r>
      <w:r w:rsidR="000E20E7" w:rsidRPr="000E20E7">
        <w:rPr>
          <w:rFonts w:ascii="Tahoma" w:hAnsi="Tahoma" w:cs="Tahoma"/>
          <w:sz w:val="20"/>
        </w:rPr>
        <w:t>RD.271.16.1.2020</w:t>
      </w:r>
    </w:p>
    <w:p w14:paraId="63EFD418" w14:textId="09B68D24" w:rsidR="000E20E7" w:rsidRPr="000E20E7" w:rsidRDefault="000E20E7" w:rsidP="000E20E7">
      <w:pPr>
        <w:pStyle w:val="Podtytu"/>
        <w:jc w:val="left"/>
      </w:pPr>
      <w:r w:rsidRPr="00FE2AA2">
        <w:t xml:space="preserve">Biuletyn Zamówień Publicznych , numer ogłoszenia:  </w:t>
      </w:r>
      <w:r w:rsidR="00FE2AA2" w:rsidRPr="00FE2AA2">
        <w:t>762861</w:t>
      </w:r>
      <w:bookmarkStart w:id="0" w:name="_GoBack"/>
      <w:bookmarkEnd w:id="0"/>
      <w:r w:rsidR="00FE2AA2">
        <w:t>-N-2020 z dnia 07.12.2020 r.</w:t>
      </w:r>
    </w:p>
    <w:p w14:paraId="24DF5BF7" w14:textId="199DDF34" w:rsidR="0066187E" w:rsidRPr="00554CB6" w:rsidRDefault="0066187E" w:rsidP="00F83F7C">
      <w:pPr>
        <w:pStyle w:val="Tytu"/>
        <w:rPr>
          <w:rFonts w:ascii="Tahoma" w:hAnsi="Tahoma" w:cs="Tahoma"/>
          <w:sz w:val="20"/>
        </w:rPr>
      </w:pPr>
      <w:r w:rsidRPr="00554CB6">
        <w:rPr>
          <w:rFonts w:ascii="Tahoma" w:hAnsi="Tahoma" w:cs="Tahoma"/>
          <w:sz w:val="20"/>
        </w:rPr>
        <w:t>ZAMÓWIENIE OBEJMUJE</w:t>
      </w:r>
    </w:p>
    <w:p w14:paraId="4DF4FE8E" w14:textId="2F641271" w:rsidR="003C29E1" w:rsidRPr="003C29E1" w:rsidRDefault="003C29E1" w:rsidP="003C29E1">
      <w:pPr>
        <w:pStyle w:val="Podtytu"/>
        <w:rPr>
          <w:rFonts w:ascii="Tahoma" w:hAnsi="Tahoma" w:cs="Tahoma"/>
          <w:b/>
          <w:bCs/>
          <w:sz w:val="20"/>
          <w:szCs w:val="20"/>
        </w:rPr>
      </w:pPr>
      <w:r w:rsidRPr="00554CB6">
        <w:rPr>
          <w:rFonts w:ascii="Tahoma" w:hAnsi="Tahoma" w:cs="Tahoma"/>
          <w:b/>
          <w:bCs/>
          <w:sz w:val="20"/>
          <w:szCs w:val="20"/>
        </w:rPr>
        <w:t xml:space="preserve">KOMPLEKSOWE UBEZPIECZENIE GMINY NOWE MIASTO LUBAWSKIE </w:t>
      </w:r>
      <w:r w:rsidRPr="00554CB6">
        <w:rPr>
          <w:rFonts w:ascii="Tahoma" w:hAnsi="Tahoma" w:cs="Tahoma"/>
          <w:b/>
          <w:bCs/>
          <w:sz w:val="20"/>
          <w:szCs w:val="20"/>
        </w:rPr>
        <w:br/>
      </w:r>
      <w:r w:rsidR="0080605F" w:rsidRPr="00554CB6">
        <w:rPr>
          <w:rFonts w:ascii="Tahoma" w:hAnsi="Tahoma" w:cs="Tahoma"/>
          <w:b/>
          <w:bCs/>
          <w:sz w:val="20"/>
          <w:szCs w:val="20"/>
        </w:rPr>
        <w:t>w zakresie:</w:t>
      </w:r>
    </w:p>
    <w:p w14:paraId="27D7D007" w14:textId="77777777" w:rsidR="00AA049A" w:rsidRPr="00AA049A" w:rsidRDefault="00AA049A" w:rsidP="00AA049A">
      <w:pPr>
        <w:pStyle w:val="Podtytu"/>
      </w:pPr>
    </w:p>
    <w:p w14:paraId="1D5456FD" w14:textId="77777777" w:rsidR="0066187E" w:rsidRDefault="001A535C" w:rsidP="003C29E1">
      <w:pPr>
        <w:shd w:val="clear" w:color="auto" w:fill="D9D9D9" w:themeFill="background1" w:themeFillShade="D9"/>
        <w:tabs>
          <w:tab w:val="left" w:pos="5245"/>
        </w:tabs>
        <w:jc w:val="center"/>
        <w:rPr>
          <w:rFonts w:ascii="Tahoma" w:hAnsi="Tahoma" w:cs="Tahoma"/>
          <w:b/>
        </w:rPr>
      </w:pPr>
      <w:r w:rsidRPr="003C29E1">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5E0A6ADE" w14:textId="274384C8" w:rsidR="0061709F" w:rsidRPr="0061709F" w:rsidRDefault="00E82ED5" w:rsidP="003C29E1">
      <w:pPr>
        <w:tabs>
          <w:tab w:val="left" w:pos="5245"/>
        </w:tabs>
        <w:ind w:left="900"/>
        <w:rPr>
          <w:rFonts w:ascii="Tahoma" w:hAnsi="Tahoma" w:cs="Tahoma"/>
          <w:b/>
          <w:color w:val="FF0000"/>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ryzyk</w:t>
      </w:r>
      <w:r w:rsidR="003C29E1">
        <w:rPr>
          <w:rFonts w:ascii="Tahoma" w:hAnsi="Tahoma" w:cs="Tahoma"/>
          <w:b/>
        </w:rPr>
        <w:t>.</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252FC7" w:rsidRDefault="009E2CF9" w:rsidP="009E2CF9">
      <w:pPr>
        <w:tabs>
          <w:tab w:val="left" w:pos="5245"/>
        </w:tabs>
        <w:ind w:left="900"/>
        <w:rPr>
          <w:rFonts w:ascii="Tahoma" w:hAnsi="Tahoma" w:cs="Tahoma"/>
          <w:b/>
        </w:rPr>
      </w:pPr>
    </w:p>
    <w:p w14:paraId="6EB3D790" w14:textId="77777777" w:rsidR="001A535C" w:rsidRPr="003C29E1" w:rsidRDefault="001A535C" w:rsidP="003C29E1">
      <w:pPr>
        <w:shd w:val="clear" w:color="auto" w:fill="D9D9D9" w:themeFill="background1" w:themeFillShade="D9"/>
        <w:tabs>
          <w:tab w:val="left" w:pos="5245"/>
        </w:tabs>
        <w:jc w:val="center"/>
        <w:rPr>
          <w:rFonts w:ascii="Tahoma" w:hAnsi="Tahoma" w:cs="Tahoma"/>
          <w:b/>
        </w:rPr>
      </w:pPr>
      <w:r w:rsidRPr="003C29E1">
        <w:rPr>
          <w:rFonts w:ascii="Tahoma" w:hAnsi="Tahoma" w:cs="Tahoma"/>
          <w:b/>
        </w:rPr>
        <w:t>Część II Zamówienia:</w:t>
      </w:r>
    </w:p>
    <w:p w14:paraId="0461B237" w14:textId="77777777" w:rsidR="00AA049A" w:rsidRPr="003C29E1" w:rsidRDefault="00AA049A" w:rsidP="001A535C">
      <w:pPr>
        <w:tabs>
          <w:tab w:val="left" w:pos="5245"/>
        </w:tabs>
        <w:jc w:val="center"/>
        <w:rPr>
          <w:rFonts w:ascii="Tahoma" w:hAnsi="Tahoma" w:cs="Tahoma"/>
          <w:b/>
        </w:rPr>
      </w:pPr>
      <w:r w:rsidRPr="003C29E1">
        <w:rPr>
          <w:rFonts w:ascii="Tahoma" w:hAnsi="Tahoma" w:cs="Tahoma"/>
          <w:b/>
        </w:rPr>
        <w:t>Ubezpieczenie pojazdów Zamawiającego w zakresie:</w:t>
      </w:r>
    </w:p>
    <w:p w14:paraId="32FEA80C" w14:textId="77777777" w:rsidR="00C56BFA" w:rsidRPr="003C29E1" w:rsidRDefault="00C56BFA" w:rsidP="00C56BFA">
      <w:pPr>
        <w:autoSpaceDE w:val="0"/>
        <w:ind w:left="993"/>
        <w:rPr>
          <w:rFonts w:ascii="Tahoma" w:hAnsi="Tahoma" w:cs="Tahoma"/>
          <w:b/>
        </w:rPr>
      </w:pPr>
      <w:r w:rsidRPr="003C29E1">
        <w:rPr>
          <w:rFonts w:ascii="Tahoma" w:hAnsi="Tahoma" w:cs="Tahoma"/>
          <w:b/>
        </w:rPr>
        <w:t>Ubezpieczeni</w:t>
      </w:r>
      <w:r w:rsidR="00963AF2" w:rsidRPr="003C29E1">
        <w:rPr>
          <w:rFonts w:ascii="Tahoma" w:hAnsi="Tahoma" w:cs="Tahoma"/>
          <w:b/>
        </w:rPr>
        <w:t>a</w:t>
      </w:r>
      <w:r w:rsidRPr="003C29E1">
        <w:rPr>
          <w:rFonts w:ascii="Tahoma" w:hAnsi="Tahoma" w:cs="Tahoma"/>
          <w:b/>
        </w:rPr>
        <w:t xml:space="preserve"> odpowiedzialności cywilnej posiadaczy pojazdów mechanicznych,</w:t>
      </w:r>
    </w:p>
    <w:p w14:paraId="7C027A5D" w14:textId="142BAF32" w:rsidR="00C56BFA" w:rsidRPr="003C29E1" w:rsidRDefault="00C56BFA" w:rsidP="00C56BFA">
      <w:pPr>
        <w:autoSpaceDE w:val="0"/>
        <w:ind w:left="993"/>
        <w:rPr>
          <w:rFonts w:ascii="Tahoma" w:hAnsi="Tahoma" w:cs="Tahoma"/>
          <w:b/>
        </w:rPr>
      </w:pPr>
      <w:r w:rsidRPr="003C29E1">
        <w:rPr>
          <w:rFonts w:ascii="Tahoma" w:hAnsi="Tahoma" w:cs="Tahoma"/>
          <w:b/>
        </w:rPr>
        <w:t>Ubezpieczeni</w:t>
      </w:r>
      <w:r w:rsidR="00963AF2" w:rsidRPr="003C29E1">
        <w:rPr>
          <w:rFonts w:ascii="Tahoma" w:hAnsi="Tahoma" w:cs="Tahoma"/>
          <w:b/>
        </w:rPr>
        <w:t xml:space="preserve">a </w:t>
      </w:r>
      <w:r w:rsidRPr="003C29E1">
        <w:rPr>
          <w:rFonts w:ascii="Tahoma" w:hAnsi="Tahoma" w:cs="Tahoma"/>
          <w:b/>
        </w:rPr>
        <w:t>następstw nieszczęśliwych wypadków kierowcy i pasażerów</w:t>
      </w:r>
      <w:r w:rsidR="003C29E1" w:rsidRPr="003C29E1">
        <w:rPr>
          <w:rFonts w:ascii="Tahoma" w:hAnsi="Tahoma" w:cs="Tahoma"/>
          <w:b/>
        </w:rPr>
        <w:t>.</w:t>
      </w:r>
    </w:p>
    <w:p w14:paraId="2D6D8228" w14:textId="77777777" w:rsidR="00C56BFA" w:rsidRPr="003C29E1" w:rsidRDefault="00C56BFA" w:rsidP="00C56BFA">
      <w:pPr>
        <w:tabs>
          <w:tab w:val="left" w:pos="5245"/>
        </w:tabs>
        <w:rPr>
          <w:rFonts w:ascii="Tahoma" w:hAnsi="Tahoma" w:cs="Tahoma"/>
          <w:b/>
        </w:rPr>
      </w:pPr>
    </w:p>
    <w:p w14:paraId="5D26FE5D" w14:textId="77777777" w:rsidR="001A535C" w:rsidRPr="003C29E1" w:rsidRDefault="001A535C" w:rsidP="001A535C">
      <w:pPr>
        <w:tabs>
          <w:tab w:val="left" w:pos="5245"/>
        </w:tabs>
        <w:rPr>
          <w:rFonts w:ascii="Tahoma" w:hAnsi="Tahoma" w:cs="Tahoma"/>
          <w:u w:val="single"/>
        </w:rPr>
      </w:pPr>
      <w:r w:rsidRPr="003C29E1">
        <w:rPr>
          <w:rFonts w:ascii="Tahoma" w:hAnsi="Tahoma" w:cs="Tahoma"/>
          <w:u w:val="single"/>
        </w:rPr>
        <w:t>Przedmiot główny:</w:t>
      </w:r>
    </w:p>
    <w:p w14:paraId="3BF91AB7" w14:textId="77777777" w:rsidR="001A535C" w:rsidRPr="003C29E1" w:rsidRDefault="001A535C" w:rsidP="001A535C">
      <w:pPr>
        <w:tabs>
          <w:tab w:val="left" w:pos="5245"/>
        </w:tabs>
        <w:rPr>
          <w:rFonts w:ascii="Tahoma" w:hAnsi="Tahoma" w:cs="Tahoma"/>
        </w:rPr>
      </w:pPr>
      <w:r w:rsidRPr="003C29E1">
        <w:rPr>
          <w:rFonts w:ascii="Tahoma" w:hAnsi="Tahoma" w:cs="Tahoma"/>
        </w:rPr>
        <w:t>CPV: 66.51.00.00-8</w:t>
      </w:r>
    </w:p>
    <w:p w14:paraId="5E82ABA8" w14:textId="77777777" w:rsidR="001A535C" w:rsidRPr="003C29E1" w:rsidRDefault="001A535C" w:rsidP="001A535C">
      <w:pPr>
        <w:tabs>
          <w:tab w:val="left" w:pos="5245"/>
        </w:tabs>
        <w:rPr>
          <w:rFonts w:ascii="Tahoma" w:hAnsi="Tahoma" w:cs="Tahoma"/>
        </w:rPr>
      </w:pPr>
      <w:r w:rsidRPr="003C29E1">
        <w:rPr>
          <w:rFonts w:ascii="Tahoma" w:hAnsi="Tahoma" w:cs="Tahoma"/>
        </w:rPr>
        <w:t>Nazewnictwo wg CPV: usługi ubezpieczeniowe</w:t>
      </w:r>
    </w:p>
    <w:p w14:paraId="56002951" w14:textId="77777777" w:rsidR="001A535C" w:rsidRPr="003C29E1" w:rsidRDefault="001A535C" w:rsidP="001A535C">
      <w:pPr>
        <w:tabs>
          <w:tab w:val="left" w:pos="5245"/>
        </w:tabs>
        <w:rPr>
          <w:rFonts w:ascii="Tahoma" w:hAnsi="Tahoma" w:cs="Tahoma"/>
        </w:rPr>
      </w:pPr>
    </w:p>
    <w:p w14:paraId="5F3DE7BC" w14:textId="2F8B6139" w:rsidR="001A535C" w:rsidRPr="003C29E1" w:rsidRDefault="001A535C" w:rsidP="00A52F7D">
      <w:pPr>
        <w:tabs>
          <w:tab w:val="left" w:pos="8010"/>
        </w:tabs>
        <w:rPr>
          <w:rFonts w:ascii="Tahoma" w:hAnsi="Tahoma" w:cs="Tahoma"/>
          <w:u w:val="single"/>
        </w:rPr>
      </w:pPr>
      <w:r w:rsidRPr="003C29E1">
        <w:rPr>
          <w:rFonts w:ascii="Tahoma" w:hAnsi="Tahoma" w:cs="Tahoma"/>
          <w:u w:val="single"/>
        </w:rPr>
        <w:t>Przedmioty dodatkowe:</w:t>
      </w:r>
    </w:p>
    <w:p w14:paraId="64EFF2EF" w14:textId="77777777" w:rsidR="000B7484" w:rsidRPr="003C29E1" w:rsidRDefault="000B7484" w:rsidP="000B7484">
      <w:pPr>
        <w:tabs>
          <w:tab w:val="left" w:pos="5245"/>
        </w:tabs>
        <w:rPr>
          <w:rFonts w:ascii="Tahoma" w:hAnsi="Tahoma" w:cs="Tahoma"/>
        </w:rPr>
      </w:pPr>
      <w:r w:rsidRPr="003C29E1">
        <w:rPr>
          <w:rFonts w:ascii="Tahoma" w:hAnsi="Tahoma" w:cs="Tahoma"/>
        </w:rPr>
        <w:t>CPV: 66.51.21.00-3</w:t>
      </w:r>
    </w:p>
    <w:p w14:paraId="64479A48" w14:textId="77777777" w:rsidR="000B7484" w:rsidRPr="003C29E1" w:rsidRDefault="000B7484" w:rsidP="000B7484">
      <w:pPr>
        <w:tabs>
          <w:tab w:val="left" w:pos="5245"/>
        </w:tabs>
        <w:rPr>
          <w:rFonts w:ascii="Tahoma" w:hAnsi="Tahoma" w:cs="Tahoma"/>
        </w:rPr>
      </w:pPr>
      <w:r w:rsidRPr="003C29E1">
        <w:rPr>
          <w:rFonts w:ascii="Tahoma" w:hAnsi="Tahoma" w:cs="Tahoma"/>
        </w:rPr>
        <w:t>Nazewnictwo wg CPV: usługi ubezpieczenia od następstw nieszczęśliwych wypadków</w:t>
      </w:r>
    </w:p>
    <w:p w14:paraId="29F6A5BB" w14:textId="77777777" w:rsidR="000B7484" w:rsidRPr="003C29E1" w:rsidRDefault="000B7484" w:rsidP="000B7484">
      <w:pPr>
        <w:tabs>
          <w:tab w:val="left" w:pos="5245"/>
        </w:tabs>
        <w:rPr>
          <w:rFonts w:ascii="Tahoma" w:hAnsi="Tahoma" w:cs="Tahoma"/>
        </w:rPr>
      </w:pPr>
      <w:r w:rsidRPr="003C29E1">
        <w:rPr>
          <w:rFonts w:ascii="Tahoma" w:hAnsi="Tahoma" w:cs="Tahoma"/>
        </w:rPr>
        <w:t>CPV: 66.51.41.10-0</w:t>
      </w:r>
    </w:p>
    <w:p w14:paraId="7640CE26" w14:textId="77777777" w:rsidR="000B7484" w:rsidRPr="003C29E1" w:rsidRDefault="000B7484" w:rsidP="000B7484">
      <w:pPr>
        <w:tabs>
          <w:tab w:val="left" w:pos="5245"/>
        </w:tabs>
        <w:rPr>
          <w:rFonts w:ascii="Tahoma" w:hAnsi="Tahoma" w:cs="Tahoma"/>
        </w:rPr>
      </w:pPr>
      <w:r w:rsidRPr="003C29E1">
        <w:rPr>
          <w:rFonts w:ascii="Tahoma" w:hAnsi="Tahoma" w:cs="Tahoma"/>
        </w:rPr>
        <w:t>Nazewnictwo wg CPV: usługi ubezpieczeń pojazdów mechanicznych</w:t>
      </w:r>
    </w:p>
    <w:p w14:paraId="2F317221" w14:textId="77777777" w:rsidR="000B7484" w:rsidRPr="003C29E1" w:rsidRDefault="000B7484" w:rsidP="000B7484">
      <w:pPr>
        <w:tabs>
          <w:tab w:val="left" w:pos="3150"/>
        </w:tabs>
        <w:rPr>
          <w:rFonts w:ascii="Tahoma" w:hAnsi="Tahoma" w:cs="Tahoma"/>
        </w:rPr>
      </w:pPr>
      <w:r w:rsidRPr="003C29E1">
        <w:rPr>
          <w:rFonts w:ascii="Tahoma" w:hAnsi="Tahoma" w:cs="Tahoma"/>
        </w:rPr>
        <w:t>CPV: 66.51.61.00-1</w:t>
      </w:r>
      <w:r w:rsidRPr="003C29E1">
        <w:rPr>
          <w:rFonts w:ascii="Tahoma" w:hAnsi="Tahoma" w:cs="Tahoma"/>
        </w:rPr>
        <w:tab/>
      </w:r>
    </w:p>
    <w:p w14:paraId="16F42C3D" w14:textId="77777777" w:rsidR="000B7484" w:rsidRPr="003C29E1" w:rsidRDefault="000B7484" w:rsidP="000B7484">
      <w:pPr>
        <w:tabs>
          <w:tab w:val="left" w:pos="5245"/>
        </w:tabs>
        <w:rPr>
          <w:rFonts w:ascii="Tahoma" w:hAnsi="Tahoma" w:cs="Tahoma"/>
        </w:rPr>
      </w:pPr>
      <w:r w:rsidRPr="003C29E1">
        <w:rPr>
          <w:rFonts w:ascii="Tahoma" w:hAnsi="Tahoma" w:cs="Tahoma"/>
        </w:rPr>
        <w:lastRenderedPageBreak/>
        <w:t>Nazewnictwo wg CPV: usługi ubezpieczenia pojazdów mechanicznych od odpowiedzialności cywilnej</w:t>
      </w:r>
    </w:p>
    <w:p w14:paraId="3051E83E" w14:textId="77777777" w:rsidR="00C56BFA" w:rsidRPr="00252FC7" w:rsidRDefault="00C56BFA" w:rsidP="00C56BFA">
      <w:pPr>
        <w:tabs>
          <w:tab w:val="left" w:pos="5245"/>
        </w:tabs>
        <w:jc w:val="center"/>
        <w:rPr>
          <w:rFonts w:ascii="Tahoma" w:hAnsi="Tahoma" w:cs="Tahoma"/>
          <w:b/>
          <w:highlight w:val="green"/>
        </w:rPr>
      </w:pPr>
    </w:p>
    <w:p w14:paraId="51476252" w14:textId="77777777" w:rsidR="00C56BFA" w:rsidRPr="003C29E1" w:rsidRDefault="00C56BFA" w:rsidP="003C29E1">
      <w:pPr>
        <w:shd w:val="clear" w:color="auto" w:fill="D9D9D9" w:themeFill="background1" w:themeFillShade="D9"/>
        <w:tabs>
          <w:tab w:val="left" w:pos="5245"/>
        </w:tabs>
        <w:jc w:val="center"/>
        <w:rPr>
          <w:rFonts w:ascii="Tahoma" w:hAnsi="Tahoma" w:cs="Tahoma"/>
          <w:b/>
        </w:rPr>
      </w:pPr>
      <w:r w:rsidRPr="003C29E1">
        <w:rPr>
          <w:rFonts w:ascii="Tahoma" w:hAnsi="Tahoma" w:cs="Tahoma"/>
          <w:b/>
        </w:rPr>
        <w:t>Część III Zamówienia:</w:t>
      </w:r>
    </w:p>
    <w:p w14:paraId="3A93CECA" w14:textId="77777777" w:rsidR="00C56BFA" w:rsidRPr="003C29E1" w:rsidRDefault="00C56BFA" w:rsidP="00C56BFA">
      <w:pPr>
        <w:tabs>
          <w:tab w:val="left" w:pos="5245"/>
        </w:tabs>
        <w:ind w:left="902"/>
        <w:rPr>
          <w:rFonts w:ascii="Tahoma" w:hAnsi="Tahoma" w:cs="Tahoma"/>
          <w:b/>
        </w:rPr>
      </w:pPr>
      <w:r w:rsidRPr="003C29E1">
        <w:rPr>
          <w:rFonts w:ascii="Tahoma" w:hAnsi="Tahoma" w:cs="Tahoma"/>
          <w:b/>
        </w:rPr>
        <w:t>Ubezpieczenie następstw nieszczęśliwych wypadków członków ochotniczej straży pożarnej</w:t>
      </w:r>
    </w:p>
    <w:p w14:paraId="5370DD8B" w14:textId="77777777" w:rsidR="00C56BFA" w:rsidRPr="003C29E1" w:rsidRDefault="00C56BFA" w:rsidP="00C56BFA">
      <w:pPr>
        <w:tabs>
          <w:tab w:val="left" w:pos="5245"/>
        </w:tabs>
        <w:jc w:val="center"/>
        <w:rPr>
          <w:rFonts w:ascii="Tahoma" w:hAnsi="Tahoma" w:cs="Tahoma"/>
          <w:b/>
        </w:rPr>
      </w:pPr>
    </w:p>
    <w:p w14:paraId="2BF0063F" w14:textId="77777777" w:rsidR="00C56BFA" w:rsidRPr="003C29E1" w:rsidRDefault="00C56BFA" w:rsidP="00C56BFA">
      <w:pPr>
        <w:tabs>
          <w:tab w:val="left" w:pos="5245"/>
        </w:tabs>
        <w:rPr>
          <w:rFonts w:ascii="Tahoma" w:hAnsi="Tahoma" w:cs="Tahoma"/>
          <w:u w:val="single"/>
        </w:rPr>
      </w:pPr>
      <w:r w:rsidRPr="003C29E1">
        <w:rPr>
          <w:rFonts w:ascii="Tahoma" w:hAnsi="Tahoma" w:cs="Tahoma"/>
          <w:u w:val="single"/>
        </w:rPr>
        <w:t>Przedmiot główny:</w:t>
      </w:r>
    </w:p>
    <w:p w14:paraId="322C762E" w14:textId="77777777" w:rsidR="00C56BFA" w:rsidRPr="003C29E1" w:rsidRDefault="00C56BFA" w:rsidP="00C56BFA">
      <w:pPr>
        <w:tabs>
          <w:tab w:val="left" w:pos="5245"/>
        </w:tabs>
        <w:rPr>
          <w:rFonts w:ascii="Tahoma" w:hAnsi="Tahoma" w:cs="Tahoma"/>
        </w:rPr>
      </w:pPr>
      <w:r w:rsidRPr="003C29E1">
        <w:rPr>
          <w:rFonts w:ascii="Tahoma" w:hAnsi="Tahoma" w:cs="Tahoma"/>
        </w:rPr>
        <w:t>CPV: 66.51.00.00-8</w:t>
      </w:r>
    </w:p>
    <w:p w14:paraId="6EBE8DA3" w14:textId="77777777" w:rsidR="00C56BFA" w:rsidRPr="003C29E1" w:rsidRDefault="00C56BFA" w:rsidP="00C56BFA">
      <w:pPr>
        <w:tabs>
          <w:tab w:val="left" w:pos="5245"/>
        </w:tabs>
        <w:rPr>
          <w:rFonts w:ascii="Tahoma" w:hAnsi="Tahoma" w:cs="Tahoma"/>
        </w:rPr>
      </w:pPr>
      <w:r w:rsidRPr="003C29E1">
        <w:rPr>
          <w:rFonts w:ascii="Tahoma" w:hAnsi="Tahoma" w:cs="Tahoma"/>
        </w:rPr>
        <w:t>Nazewnictwo wg CPV: usługi ubezpieczeniowe</w:t>
      </w:r>
    </w:p>
    <w:p w14:paraId="1F4C98A2" w14:textId="77777777" w:rsidR="00C56BFA" w:rsidRPr="003C29E1" w:rsidRDefault="00C56BFA" w:rsidP="00C56BFA">
      <w:pPr>
        <w:tabs>
          <w:tab w:val="left" w:pos="5245"/>
        </w:tabs>
        <w:rPr>
          <w:rFonts w:ascii="Tahoma" w:hAnsi="Tahoma" w:cs="Tahoma"/>
          <w:u w:val="single"/>
        </w:rPr>
      </w:pPr>
      <w:r w:rsidRPr="003C29E1">
        <w:rPr>
          <w:rFonts w:ascii="Tahoma" w:hAnsi="Tahoma" w:cs="Tahoma"/>
          <w:u w:val="single"/>
        </w:rPr>
        <w:t>Przedmioty dodatkowe:</w:t>
      </w:r>
    </w:p>
    <w:p w14:paraId="5888406A" w14:textId="77777777" w:rsidR="00C56BFA" w:rsidRPr="003C29E1" w:rsidRDefault="00C56BFA" w:rsidP="00C56BFA">
      <w:pPr>
        <w:tabs>
          <w:tab w:val="left" w:pos="5245"/>
        </w:tabs>
        <w:rPr>
          <w:rFonts w:ascii="Tahoma" w:hAnsi="Tahoma" w:cs="Tahoma"/>
        </w:rPr>
      </w:pPr>
      <w:r w:rsidRPr="003C29E1">
        <w:rPr>
          <w:rFonts w:ascii="Tahoma" w:hAnsi="Tahoma" w:cs="Tahoma"/>
        </w:rPr>
        <w:t>CPV: 66.51.21.00-3</w:t>
      </w:r>
    </w:p>
    <w:p w14:paraId="7E1BF9DF" w14:textId="77777777" w:rsidR="00C56BFA" w:rsidRPr="003C29E1" w:rsidRDefault="00C56BFA" w:rsidP="00C56BFA">
      <w:pPr>
        <w:tabs>
          <w:tab w:val="left" w:pos="5245"/>
        </w:tabs>
        <w:rPr>
          <w:rFonts w:ascii="Tahoma" w:hAnsi="Tahoma" w:cs="Tahoma"/>
        </w:rPr>
      </w:pPr>
      <w:r w:rsidRPr="003C29E1">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późn.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6A7FFF45" w14:textId="77777777" w:rsidR="003C29E1" w:rsidRDefault="003C29E1" w:rsidP="00D9271C">
      <w:pPr>
        <w:jc w:val="both"/>
        <w:rPr>
          <w:rFonts w:ascii="Tahoma" w:hAnsi="Tahoma" w:cs="Tahoma"/>
        </w:rPr>
      </w:pPr>
    </w:p>
    <w:p w14:paraId="4677CF2C" w14:textId="77777777" w:rsidR="003C29E1" w:rsidRDefault="003C29E1" w:rsidP="00D9271C">
      <w:pPr>
        <w:jc w:val="both"/>
        <w:rPr>
          <w:rFonts w:ascii="Tahoma" w:hAnsi="Tahoma" w:cs="Tahoma"/>
        </w:rPr>
      </w:pPr>
    </w:p>
    <w:p w14:paraId="76319FB0" w14:textId="4B70EE6E" w:rsidR="0066187E" w:rsidRDefault="0066187E" w:rsidP="00D9271C">
      <w:pPr>
        <w:jc w:val="both"/>
        <w:rPr>
          <w:rFonts w:ascii="Tahoma" w:hAnsi="Tahoma" w:cs="Tahoma"/>
        </w:rPr>
      </w:pPr>
      <w:r w:rsidRPr="00252FC7">
        <w:rPr>
          <w:rFonts w:ascii="Tahoma" w:hAnsi="Tahoma" w:cs="Tahoma"/>
        </w:rPr>
        <w:t>Zatwierdził:</w:t>
      </w:r>
    </w:p>
    <w:p w14:paraId="6017750F" w14:textId="7EF2993C" w:rsidR="003C29E1" w:rsidRDefault="003C29E1" w:rsidP="00D9271C">
      <w:pPr>
        <w:jc w:val="both"/>
        <w:rPr>
          <w:rFonts w:ascii="Tahoma" w:hAnsi="Tahoma" w:cs="Tahoma"/>
        </w:rPr>
      </w:pPr>
    </w:p>
    <w:p w14:paraId="3BED9C5E" w14:textId="25948882" w:rsidR="003C29E1" w:rsidRDefault="003C29E1" w:rsidP="00D9271C">
      <w:pPr>
        <w:jc w:val="both"/>
        <w:rPr>
          <w:rFonts w:ascii="Tahoma" w:hAnsi="Tahoma" w:cs="Tahoma"/>
        </w:rPr>
      </w:pPr>
    </w:p>
    <w:p w14:paraId="4E45AC35" w14:textId="61EC43F2" w:rsidR="003C29E1" w:rsidRDefault="003C29E1" w:rsidP="00D9271C">
      <w:pPr>
        <w:jc w:val="both"/>
        <w:rPr>
          <w:rFonts w:ascii="Tahoma" w:hAnsi="Tahoma" w:cs="Tahoma"/>
        </w:rPr>
      </w:pPr>
    </w:p>
    <w:p w14:paraId="3FF77AD3" w14:textId="142FB750" w:rsidR="003C29E1" w:rsidRDefault="003C29E1" w:rsidP="00D9271C">
      <w:pPr>
        <w:jc w:val="both"/>
        <w:rPr>
          <w:rFonts w:ascii="Tahoma" w:hAnsi="Tahoma" w:cs="Tahoma"/>
        </w:rPr>
      </w:pPr>
    </w:p>
    <w:p w14:paraId="0598368E" w14:textId="3B71ABCB" w:rsidR="003C29E1" w:rsidRDefault="003C29E1" w:rsidP="00D9271C">
      <w:pPr>
        <w:jc w:val="both"/>
        <w:rPr>
          <w:rFonts w:ascii="Tahoma" w:hAnsi="Tahoma" w:cs="Tahoma"/>
        </w:rPr>
      </w:pPr>
    </w:p>
    <w:p w14:paraId="12D86C28" w14:textId="13B9F31B" w:rsidR="003C29E1" w:rsidRDefault="003C29E1" w:rsidP="00D9271C">
      <w:pPr>
        <w:jc w:val="both"/>
        <w:rPr>
          <w:rFonts w:ascii="Tahoma" w:hAnsi="Tahoma" w:cs="Tahoma"/>
        </w:rPr>
      </w:pPr>
    </w:p>
    <w:p w14:paraId="5FB00B9A" w14:textId="7FBA0701" w:rsidR="003C29E1" w:rsidRDefault="003C29E1" w:rsidP="00D9271C">
      <w:pPr>
        <w:jc w:val="both"/>
        <w:rPr>
          <w:rFonts w:ascii="Tahoma" w:hAnsi="Tahoma" w:cs="Tahoma"/>
        </w:rPr>
      </w:pPr>
    </w:p>
    <w:p w14:paraId="1EABBF6E" w14:textId="3DDBA16C" w:rsidR="003C29E1" w:rsidRDefault="003C29E1" w:rsidP="00D9271C">
      <w:pPr>
        <w:jc w:val="both"/>
        <w:rPr>
          <w:rFonts w:ascii="Tahoma" w:hAnsi="Tahoma" w:cs="Tahoma"/>
        </w:rPr>
      </w:pPr>
    </w:p>
    <w:p w14:paraId="2DCC8A7F" w14:textId="1AE9F0F2" w:rsidR="003C29E1" w:rsidRDefault="003C29E1" w:rsidP="00D9271C">
      <w:pPr>
        <w:jc w:val="both"/>
        <w:rPr>
          <w:rFonts w:ascii="Tahoma" w:hAnsi="Tahoma" w:cs="Tahoma"/>
        </w:rPr>
      </w:pPr>
    </w:p>
    <w:p w14:paraId="1BCD4058" w14:textId="2C2A2DF0" w:rsidR="003C29E1" w:rsidRDefault="003C29E1" w:rsidP="00D9271C">
      <w:pPr>
        <w:jc w:val="both"/>
        <w:rPr>
          <w:rFonts w:ascii="Tahoma" w:hAnsi="Tahoma" w:cs="Tahoma"/>
        </w:rPr>
      </w:pPr>
    </w:p>
    <w:p w14:paraId="69310BFA" w14:textId="19A57414" w:rsidR="003C29E1" w:rsidRDefault="003C29E1" w:rsidP="00D9271C">
      <w:pPr>
        <w:jc w:val="both"/>
        <w:rPr>
          <w:rFonts w:ascii="Tahoma" w:hAnsi="Tahoma" w:cs="Tahoma"/>
        </w:rPr>
      </w:pPr>
    </w:p>
    <w:p w14:paraId="7B62D936" w14:textId="1A33E46E" w:rsidR="003C29E1" w:rsidRDefault="003C29E1" w:rsidP="00D9271C">
      <w:pPr>
        <w:jc w:val="both"/>
        <w:rPr>
          <w:rFonts w:ascii="Tahoma" w:hAnsi="Tahoma" w:cs="Tahoma"/>
        </w:rPr>
      </w:pPr>
    </w:p>
    <w:p w14:paraId="53CF1485" w14:textId="4A5313DF" w:rsidR="003C29E1" w:rsidRDefault="003C29E1" w:rsidP="00D9271C">
      <w:pPr>
        <w:jc w:val="both"/>
        <w:rPr>
          <w:rFonts w:ascii="Tahoma" w:hAnsi="Tahoma" w:cs="Tahoma"/>
        </w:rPr>
      </w:pPr>
    </w:p>
    <w:p w14:paraId="702E3EE1" w14:textId="392F3B05" w:rsidR="003C29E1" w:rsidRDefault="003C29E1" w:rsidP="00D9271C">
      <w:pPr>
        <w:jc w:val="both"/>
        <w:rPr>
          <w:rFonts w:ascii="Tahoma" w:hAnsi="Tahoma" w:cs="Tahoma"/>
        </w:rPr>
      </w:pPr>
    </w:p>
    <w:p w14:paraId="63F7FD44" w14:textId="3BBBFA5C" w:rsidR="003C29E1" w:rsidRDefault="003C29E1" w:rsidP="00D9271C">
      <w:pPr>
        <w:jc w:val="both"/>
        <w:rPr>
          <w:rFonts w:ascii="Tahoma" w:hAnsi="Tahoma" w:cs="Tahoma"/>
        </w:rPr>
      </w:pPr>
    </w:p>
    <w:p w14:paraId="35808166" w14:textId="1DF10810" w:rsidR="003C29E1" w:rsidRDefault="003C29E1" w:rsidP="00D9271C">
      <w:pPr>
        <w:jc w:val="both"/>
        <w:rPr>
          <w:rFonts w:ascii="Tahoma" w:hAnsi="Tahoma" w:cs="Tahoma"/>
        </w:rPr>
      </w:pPr>
    </w:p>
    <w:p w14:paraId="42CF17C4" w14:textId="1DCF9EC2" w:rsidR="003C29E1" w:rsidRDefault="003C29E1" w:rsidP="00D9271C">
      <w:pPr>
        <w:jc w:val="both"/>
        <w:rPr>
          <w:rFonts w:ascii="Tahoma" w:hAnsi="Tahoma" w:cs="Tahoma"/>
        </w:rPr>
      </w:pPr>
    </w:p>
    <w:p w14:paraId="410A492D" w14:textId="42A60EE0" w:rsidR="003C29E1" w:rsidRDefault="003C29E1" w:rsidP="00D9271C">
      <w:pPr>
        <w:jc w:val="both"/>
        <w:rPr>
          <w:rFonts w:ascii="Tahoma" w:hAnsi="Tahoma" w:cs="Tahoma"/>
        </w:rPr>
      </w:pPr>
    </w:p>
    <w:p w14:paraId="779584CF" w14:textId="3E14E672" w:rsidR="003C29E1" w:rsidRDefault="003C29E1" w:rsidP="00D9271C">
      <w:pPr>
        <w:jc w:val="both"/>
        <w:rPr>
          <w:rFonts w:ascii="Tahoma" w:hAnsi="Tahoma" w:cs="Tahoma"/>
        </w:rPr>
      </w:pPr>
    </w:p>
    <w:p w14:paraId="42D976F6" w14:textId="2BB58326" w:rsidR="003C29E1" w:rsidRDefault="003C29E1" w:rsidP="00D9271C">
      <w:pPr>
        <w:jc w:val="both"/>
        <w:rPr>
          <w:rFonts w:ascii="Tahoma" w:hAnsi="Tahoma" w:cs="Tahoma"/>
        </w:rPr>
      </w:pPr>
    </w:p>
    <w:p w14:paraId="6D752317" w14:textId="41D024D6" w:rsidR="003C29E1" w:rsidRDefault="003C29E1" w:rsidP="00D9271C">
      <w:pPr>
        <w:jc w:val="both"/>
        <w:rPr>
          <w:rFonts w:ascii="Tahoma" w:hAnsi="Tahoma" w:cs="Tahoma"/>
        </w:rPr>
      </w:pPr>
    </w:p>
    <w:p w14:paraId="69220CC4" w14:textId="5A50B20A" w:rsidR="003C29E1" w:rsidRDefault="003C29E1" w:rsidP="00D9271C">
      <w:pPr>
        <w:jc w:val="both"/>
        <w:rPr>
          <w:rFonts w:ascii="Tahoma" w:hAnsi="Tahoma" w:cs="Tahoma"/>
        </w:rPr>
      </w:pPr>
    </w:p>
    <w:p w14:paraId="64CB069E" w14:textId="5BC9C532" w:rsidR="003C29E1" w:rsidRDefault="003C29E1" w:rsidP="00D9271C">
      <w:pPr>
        <w:jc w:val="both"/>
        <w:rPr>
          <w:rFonts w:ascii="Tahoma" w:hAnsi="Tahoma" w:cs="Tahoma"/>
        </w:rPr>
      </w:pPr>
    </w:p>
    <w:p w14:paraId="669EFB49" w14:textId="7C1AFD7A" w:rsidR="003C29E1" w:rsidRDefault="003C29E1" w:rsidP="00D9271C">
      <w:pPr>
        <w:jc w:val="both"/>
        <w:rPr>
          <w:rFonts w:ascii="Tahoma" w:hAnsi="Tahoma" w:cs="Tahoma"/>
        </w:rPr>
      </w:pPr>
    </w:p>
    <w:p w14:paraId="327B28FB" w14:textId="39E0022C" w:rsidR="003C29E1" w:rsidRDefault="003C29E1" w:rsidP="00D9271C">
      <w:pPr>
        <w:jc w:val="both"/>
        <w:rPr>
          <w:rFonts w:ascii="Tahoma" w:hAnsi="Tahoma" w:cs="Tahoma"/>
        </w:rPr>
      </w:pPr>
    </w:p>
    <w:p w14:paraId="61C0156B" w14:textId="210295FF" w:rsidR="003C29E1" w:rsidRDefault="003C29E1" w:rsidP="00D9271C">
      <w:pPr>
        <w:jc w:val="both"/>
        <w:rPr>
          <w:rFonts w:ascii="Tahoma" w:hAnsi="Tahoma" w:cs="Tahoma"/>
        </w:rPr>
      </w:pPr>
    </w:p>
    <w:p w14:paraId="7B410F3B" w14:textId="09F24219" w:rsidR="003C29E1" w:rsidRDefault="003C29E1" w:rsidP="00D9271C">
      <w:pPr>
        <w:jc w:val="both"/>
        <w:rPr>
          <w:rFonts w:ascii="Tahoma" w:hAnsi="Tahoma" w:cs="Tahoma"/>
        </w:rPr>
      </w:pPr>
    </w:p>
    <w:p w14:paraId="2DDE6FB5" w14:textId="49703630" w:rsidR="003C29E1" w:rsidRDefault="003C29E1" w:rsidP="00D9271C">
      <w:pPr>
        <w:jc w:val="both"/>
        <w:rPr>
          <w:rFonts w:ascii="Tahoma" w:hAnsi="Tahoma" w:cs="Tahoma"/>
        </w:rPr>
      </w:pPr>
    </w:p>
    <w:p w14:paraId="70DBBB8E" w14:textId="38B73AE9" w:rsidR="003C29E1" w:rsidRDefault="003C29E1" w:rsidP="00D9271C">
      <w:pPr>
        <w:jc w:val="both"/>
        <w:rPr>
          <w:rFonts w:ascii="Tahoma" w:hAnsi="Tahoma" w:cs="Tahoma"/>
        </w:rPr>
      </w:pPr>
    </w:p>
    <w:p w14:paraId="685BCE17" w14:textId="24FE3335" w:rsidR="003C29E1" w:rsidRDefault="003C29E1" w:rsidP="00D9271C">
      <w:pPr>
        <w:jc w:val="both"/>
        <w:rPr>
          <w:rFonts w:ascii="Tahoma" w:hAnsi="Tahoma" w:cs="Tahoma"/>
        </w:rPr>
      </w:pPr>
    </w:p>
    <w:p w14:paraId="46FF2C7B" w14:textId="465A3550" w:rsidR="003C29E1" w:rsidRDefault="003C29E1" w:rsidP="00D9271C">
      <w:pPr>
        <w:jc w:val="both"/>
        <w:rPr>
          <w:rFonts w:ascii="Tahoma" w:hAnsi="Tahoma" w:cs="Tahoma"/>
        </w:rPr>
      </w:pPr>
    </w:p>
    <w:p w14:paraId="0DBC149C" w14:textId="036F5049" w:rsidR="003C29E1" w:rsidRDefault="003C29E1" w:rsidP="00D9271C">
      <w:pPr>
        <w:jc w:val="both"/>
        <w:rPr>
          <w:rFonts w:ascii="Tahoma" w:hAnsi="Tahoma" w:cs="Tahoma"/>
        </w:rPr>
      </w:pPr>
    </w:p>
    <w:p w14:paraId="6067A90E" w14:textId="03CD6232" w:rsidR="003C29E1" w:rsidRDefault="003C29E1" w:rsidP="00D9271C">
      <w:pPr>
        <w:jc w:val="both"/>
        <w:rPr>
          <w:rFonts w:ascii="Tahoma" w:hAnsi="Tahoma" w:cs="Tahoma"/>
        </w:rPr>
      </w:pPr>
    </w:p>
    <w:p w14:paraId="793CBF0C" w14:textId="2A7A39FA" w:rsidR="003C29E1" w:rsidRDefault="003C29E1" w:rsidP="00D9271C">
      <w:pPr>
        <w:jc w:val="both"/>
        <w:rPr>
          <w:rFonts w:ascii="Tahoma" w:hAnsi="Tahoma" w:cs="Tahoma"/>
        </w:rPr>
      </w:pPr>
    </w:p>
    <w:p w14:paraId="2E0F0729" w14:textId="1192737C" w:rsidR="003C29E1" w:rsidRDefault="003C29E1" w:rsidP="00D9271C">
      <w:pPr>
        <w:jc w:val="both"/>
        <w:rPr>
          <w:rFonts w:ascii="Tahoma" w:hAnsi="Tahoma" w:cs="Tahoma"/>
        </w:rPr>
      </w:pPr>
    </w:p>
    <w:p w14:paraId="3A650961" w14:textId="5125A3F5" w:rsidR="003C29E1" w:rsidRDefault="003C29E1" w:rsidP="00D9271C">
      <w:pPr>
        <w:jc w:val="both"/>
        <w:rPr>
          <w:rFonts w:ascii="Tahoma" w:hAnsi="Tahoma" w:cs="Tahoma"/>
        </w:rPr>
      </w:pPr>
    </w:p>
    <w:p w14:paraId="2C0FC00D" w14:textId="73478896" w:rsidR="003C29E1" w:rsidRDefault="003C29E1" w:rsidP="00D9271C">
      <w:pPr>
        <w:jc w:val="both"/>
        <w:rPr>
          <w:rFonts w:ascii="Tahoma" w:hAnsi="Tahoma" w:cs="Tahoma"/>
        </w:rPr>
      </w:pPr>
    </w:p>
    <w:p w14:paraId="1A4FE8D7" w14:textId="06A44DCF" w:rsidR="003C29E1" w:rsidRDefault="003C29E1" w:rsidP="00D9271C">
      <w:pPr>
        <w:jc w:val="both"/>
        <w:rPr>
          <w:rFonts w:ascii="Tahoma" w:hAnsi="Tahoma" w:cs="Tahoma"/>
        </w:rPr>
      </w:pPr>
    </w:p>
    <w:p w14:paraId="6849BF89" w14:textId="77777777" w:rsidR="003C29E1" w:rsidRPr="00252FC7" w:rsidRDefault="003C29E1" w:rsidP="00D9271C">
      <w:pPr>
        <w:jc w:val="both"/>
        <w:rPr>
          <w:rFonts w:ascii="Tahoma" w:hAnsi="Tahoma" w:cs="Tahoma"/>
        </w:rPr>
      </w:pPr>
    </w:p>
    <w:p w14:paraId="68C80F5B" w14:textId="77777777" w:rsidR="004E1BB3" w:rsidRPr="00252FC7" w:rsidRDefault="004E1BB3" w:rsidP="00D9271C">
      <w:pPr>
        <w:jc w:val="both"/>
        <w:rPr>
          <w:rFonts w:ascii="Tahoma" w:hAnsi="Tahoma" w:cs="Tahoma"/>
        </w:rPr>
      </w:pPr>
    </w:p>
    <w:p w14:paraId="5E020FF7" w14:textId="481C1355" w:rsidR="0040289A" w:rsidRPr="00252FC7" w:rsidRDefault="003C29E1" w:rsidP="0040289A">
      <w:pPr>
        <w:jc w:val="center"/>
        <w:outlineLvl w:val="0"/>
        <w:rPr>
          <w:rFonts w:ascii="Tahoma" w:hAnsi="Tahoma" w:cs="Tahoma"/>
        </w:rPr>
      </w:pPr>
      <w:proofErr w:type="spellStart"/>
      <w:r w:rsidRPr="00E73697">
        <w:rPr>
          <w:rFonts w:ascii="Tahoma" w:hAnsi="Tahoma" w:cs="Tahoma"/>
        </w:rPr>
        <w:t>Mszanowo</w:t>
      </w:r>
      <w:proofErr w:type="spellEnd"/>
      <w:r w:rsidRPr="00E73697">
        <w:rPr>
          <w:rFonts w:ascii="Tahoma" w:hAnsi="Tahoma" w:cs="Tahoma"/>
        </w:rPr>
        <w:t xml:space="preserve">, </w:t>
      </w:r>
      <w:r w:rsidR="00E73697" w:rsidRPr="00E73697">
        <w:rPr>
          <w:rFonts w:ascii="Tahoma" w:hAnsi="Tahoma" w:cs="Tahoma"/>
        </w:rPr>
        <w:t>grudzień 2020 rok</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2CB7C63" w14:textId="77777777" w:rsidR="003C29E1" w:rsidRPr="003C29E1" w:rsidRDefault="003C29E1" w:rsidP="003C29E1">
      <w:pPr>
        <w:ind w:left="284"/>
        <w:jc w:val="both"/>
        <w:rPr>
          <w:rFonts w:ascii="Tahoma" w:hAnsi="Tahoma" w:cs="Tahoma"/>
          <w:b/>
          <w:bCs/>
        </w:rPr>
      </w:pPr>
      <w:r w:rsidRPr="003C29E1">
        <w:rPr>
          <w:rFonts w:ascii="Tahoma" w:hAnsi="Tahoma" w:cs="Tahoma"/>
          <w:b/>
          <w:bCs/>
        </w:rPr>
        <w:t>Gmina Nowe Miasto Lubawskie</w:t>
      </w:r>
    </w:p>
    <w:p w14:paraId="236F9AFD" w14:textId="77777777" w:rsidR="003C29E1" w:rsidRPr="003C29E1" w:rsidRDefault="003C29E1" w:rsidP="003C29E1">
      <w:pPr>
        <w:ind w:left="284"/>
        <w:jc w:val="both"/>
        <w:rPr>
          <w:rFonts w:ascii="Tahoma" w:hAnsi="Tahoma" w:cs="Tahoma"/>
        </w:rPr>
      </w:pPr>
      <w:r w:rsidRPr="003C29E1">
        <w:rPr>
          <w:rFonts w:ascii="Tahoma" w:hAnsi="Tahoma" w:cs="Tahoma"/>
        </w:rPr>
        <w:t>Mszanowo, ul. Podleśna 1</w:t>
      </w:r>
    </w:p>
    <w:p w14:paraId="0B999828" w14:textId="77777777" w:rsidR="003C29E1" w:rsidRPr="003C29E1" w:rsidRDefault="003C29E1" w:rsidP="003C29E1">
      <w:pPr>
        <w:ind w:left="284"/>
        <w:jc w:val="both"/>
        <w:rPr>
          <w:rFonts w:ascii="Tahoma" w:hAnsi="Tahoma" w:cs="Tahoma"/>
        </w:rPr>
      </w:pPr>
      <w:r w:rsidRPr="003C29E1">
        <w:rPr>
          <w:rFonts w:ascii="Tahoma" w:hAnsi="Tahoma" w:cs="Tahoma"/>
        </w:rPr>
        <w:t>13-300 Nowe Miasto Lubawskie</w:t>
      </w:r>
    </w:p>
    <w:p w14:paraId="1E6EEB82" w14:textId="77777777" w:rsidR="003C29E1" w:rsidRPr="003C29E1" w:rsidRDefault="003C29E1" w:rsidP="003C29E1">
      <w:pPr>
        <w:ind w:left="284"/>
        <w:jc w:val="both"/>
        <w:rPr>
          <w:rFonts w:ascii="Tahoma" w:hAnsi="Tahoma" w:cs="Tahoma"/>
        </w:rPr>
      </w:pPr>
      <w:r w:rsidRPr="003C29E1">
        <w:rPr>
          <w:rFonts w:ascii="Tahoma" w:hAnsi="Tahoma" w:cs="Tahoma"/>
        </w:rPr>
        <w:t>NIP: 877-14-68-461</w:t>
      </w:r>
    </w:p>
    <w:p w14:paraId="0D0889ED" w14:textId="204D9DD0" w:rsidR="00145BAF" w:rsidRDefault="003C29E1" w:rsidP="003C29E1">
      <w:pPr>
        <w:ind w:left="284"/>
        <w:jc w:val="both"/>
        <w:rPr>
          <w:rFonts w:ascii="Tahoma" w:hAnsi="Tahoma" w:cs="Tahoma"/>
        </w:rPr>
      </w:pPr>
      <w:r w:rsidRPr="003C29E1">
        <w:rPr>
          <w:rFonts w:ascii="Tahoma" w:hAnsi="Tahoma" w:cs="Tahoma"/>
        </w:rPr>
        <w:t>REGON: 871118922</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w:t>
      </w:r>
      <w:r w:rsidRPr="003C29E1">
        <w:rPr>
          <w:rFonts w:ascii="Tahoma" w:hAnsi="Tahoma" w:cs="Tahoma"/>
          <w:sz w:val="20"/>
          <w:szCs w:val="20"/>
        </w:rPr>
        <w:t>cego w formie towarzystwa ubezpieczeń wzajemnych przez wnoszenie dodatkowej składki, zgodnie z art. 111 ust. 2 Ustawy z dnia 11 września 2015 r. o działalności ubezpieczeniowej i reasekuracyjnej (Dz. U. z 201</w:t>
      </w:r>
      <w:r w:rsidR="00C635AF" w:rsidRPr="003C29E1">
        <w:rPr>
          <w:rFonts w:ascii="Tahoma" w:hAnsi="Tahoma" w:cs="Tahoma"/>
          <w:sz w:val="20"/>
          <w:szCs w:val="20"/>
        </w:rPr>
        <w:t>9</w:t>
      </w:r>
      <w:r w:rsidRPr="003C29E1">
        <w:rPr>
          <w:rFonts w:ascii="Tahoma" w:hAnsi="Tahoma" w:cs="Tahoma"/>
          <w:sz w:val="20"/>
          <w:szCs w:val="20"/>
        </w:rPr>
        <w:t xml:space="preserve"> r. poz. </w:t>
      </w:r>
      <w:r w:rsidR="00C635AF" w:rsidRPr="003C29E1">
        <w:rPr>
          <w:rFonts w:ascii="Tahoma" w:hAnsi="Tahoma" w:cs="Tahoma"/>
          <w:sz w:val="20"/>
          <w:szCs w:val="20"/>
        </w:rPr>
        <w:t>381</w:t>
      </w:r>
      <w:r w:rsidR="00512D9C" w:rsidRPr="003C29E1">
        <w:rPr>
          <w:rFonts w:ascii="Tahoma" w:hAnsi="Tahoma" w:cs="Tahoma"/>
          <w:sz w:val="20"/>
          <w:szCs w:val="20"/>
        </w:rPr>
        <w:t xml:space="preserve"> z późn. zm</w:t>
      </w:r>
      <w:r w:rsidRPr="003C29E1">
        <w:rPr>
          <w:rFonts w:ascii="Tahoma" w:hAnsi="Tahoma" w:cs="Tahoma"/>
          <w:sz w:val="20"/>
          <w:szCs w:val="20"/>
        </w:rPr>
        <w:t>)</w:t>
      </w:r>
      <w:r w:rsidR="003F0049" w:rsidRPr="003C29E1">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6E0C9712" w14:textId="5CAC0842" w:rsidR="005063E7" w:rsidRPr="003C29E1" w:rsidRDefault="005063E7" w:rsidP="003C29E1">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838C1B7" w14:textId="77777777" w:rsidR="005F6A6C" w:rsidRPr="00252FC7" w:rsidRDefault="005F6A6C" w:rsidP="003C29E1">
      <w:pPr>
        <w:jc w:val="both"/>
        <w:rPr>
          <w:rFonts w:ascii="Tahoma" w:hAnsi="Tahoma" w:cs="Tahoma"/>
        </w:rPr>
      </w:pPr>
    </w:p>
    <w:p w14:paraId="046C2C1A" w14:textId="77777777" w:rsidR="00A86B25" w:rsidRPr="003C29E1" w:rsidRDefault="005F6A6C" w:rsidP="00A86B25">
      <w:pPr>
        <w:ind w:left="284"/>
        <w:jc w:val="both"/>
        <w:rPr>
          <w:rFonts w:ascii="Tahoma" w:hAnsi="Tahoma" w:cs="Tahoma"/>
          <w:b/>
        </w:rPr>
      </w:pPr>
      <w:r w:rsidRPr="003C29E1">
        <w:rPr>
          <w:rFonts w:ascii="Tahoma" w:hAnsi="Tahoma" w:cs="Tahoma"/>
          <w:b/>
        </w:rPr>
        <w:t>Dopuszcza się s</w:t>
      </w:r>
      <w:r w:rsidR="00332D6B" w:rsidRPr="003C29E1">
        <w:rPr>
          <w:rFonts w:ascii="Tahoma" w:hAnsi="Tahoma" w:cs="Tahoma"/>
          <w:b/>
        </w:rPr>
        <w:t>k</w:t>
      </w:r>
      <w:r w:rsidRPr="003C29E1">
        <w:rPr>
          <w:rFonts w:ascii="Tahoma" w:hAnsi="Tahoma" w:cs="Tahoma"/>
          <w:b/>
        </w:rPr>
        <w:t>ładani</w:t>
      </w:r>
      <w:r w:rsidR="00F95D7F" w:rsidRPr="003C29E1">
        <w:rPr>
          <w:rFonts w:ascii="Tahoma" w:hAnsi="Tahoma" w:cs="Tahoma"/>
          <w:b/>
        </w:rPr>
        <w:t>e</w:t>
      </w:r>
      <w:r w:rsidR="00A86B25" w:rsidRPr="003C29E1">
        <w:rPr>
          <w:rFonts w:ascii="Tahoma" w:hAnsi="Tahoma" w:cs="Tahoma"/>
          <w:b/>
        </w:rPr>
        <w:t xml:space="preserve"> ofert częściowych. </w:t>
      </w:r>
    </w:p>
    <w:p w14:paraId="44E491C6" w14:textId="77777777" w:rsidR="009110A5" w:rsidRPr="003C29E1" w:rsidRDefault="009110A5" w:rsidP="00A86B25">
      <w:pPr>
        <w:ind w:left="284"/>
        <w:jc w:val="both"/>
        <w:rPr>
          <w:rFonts w:ascii="Tahoma" w:hAnsi="Tahoma" w:cs="Tahoma"/>
          <w:b/>
        </w:rPr>
      </w:pPr>
    </w:p>
    <w:p w14:paraId="0FB938D7" w14:textId="77777777" w:rsidR="00A86B25" w:rsidRPr="003C29E1" w:rsidRDefault="00A86B25" w:rsidP="00A86B25">
      <w:pPr>
        <w:ind w:left="284"/>
        <w:jc w:val="both"/>
        <w:rPr>
          <w:rFonts w:ascii="Tahoma" w:hAnsi="Tahoma" w:cs="Tahoma"/>
          <w:b/>
        </w:rPr>
      </w:pPr>
      <w:r w:rsidRPr="003C29E1">
        <w:rPr>
          <w:rFonts w:ascii="Tahoma" w:hAnsi="Tahoma" w:cs="Tahoma"/>
        </w:rPr>
        <w:t>Szczegółowy opis części zamówienia zawarty jest</w:t>
      </w:r>
      <w:r w:rsidRPr="003C29E1">
        <w:rPr>
          <w:rFonts w:ascii="Tahoma" w:hAnsi="Tahoma" w:cs="Tahoma"/>
          <w:b/>
        </w:rPr>
        <w:t xml:space="preserve"> w Załączniku Nr 5 – Program Ubezpieczenia</w:t>
      </w:r>
    </w:p>
    <w:p w14:paraId="4FC656C3" w14:textId="77777777" w:rsidR="00A86B25" w:rsidRPr="003C29E1" w:rsidRDefault="00A86B25" w:rsidP="00A86B25">
      <w:pPr>
        <w:jc w:val="both"/>
        <w:rPr>
          <w:rFonts w:ascii="Tahoma" w:hAnsi="Tahoma" w:cs="Tahoma"/>
          <w:b/>
        </w:rPr>
      </w:pPr>
    </w:p>
    <w:p w14:paraId="06FB5BB2" w14:textId="77777777" w:rsidR="005F6A6C" w:rsidRPr="003C29E1" w:rsidRDefault="00A86B25" w:rsidP="00A86B25">
      <w:pPr>
        <w:ind w:left="284"/>
        <w:jc w:val="both"/>
        <w:rPr>
          <w:rFonts w:ascii="Tahoma" w:hAnsi="Tahoma" w:cs="Tahoma"/>
          <w:b/>
        </w:rPr>
      </w:pPr>
      <w:r w:rsidRPr="003C29E1">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3C29E1">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02FD126B" w14:textId="77777777" w:rsidR="009110A5" w:rsidRPr="00067CD3" w:rsidRDefault="00677B65" w:rsidP="00F83F7C">
      <w:pPr>
        <w:pStyle w:val="Tekstpodstawowywcity2"/>
        <w:spacing w:line="240" w:lineRule="auto"/>
        <w:ind w:left="0" w:firstLine="0"/>
        <w:outlineLvl w:val="0"/>
        <w:rPr>
          <w:rFonts w:ascii="Tahoma" w:hAnsi="Tahoma" w:cs="Tahoma"/>
          <w:sz w:val="20"/>
        </w:rPr>
      </w:pPr>
      <w:r w:rsidRPr="00067CD3">
        <w:rPr>
          <w:rFonts w:ascii="Tahoma" w:hAnsi="Tahoma" w:cs="Tahoma"/>
          <w:sz w:val="20"/>
        </w:rPr>
        <w:t xml:space="preserve">Zamawiający nie przewiduje udzielania </w:t>
      </w:r>
      <w:r w:rsidR="007C58AC" w:rsidRPr="00067CD3">
        <w:rPr>
          <w:rFonts w:ascii="Tahoma" w:hAnsi="Tahoma" w:cs="Tahoma"/>
          <w:sz w:val="20"/>
        </w:rPr>
        <w:t xml:space="preserve">zamówienia polegającego na powtórzeniu  podobnych  usług </w:t>
      </w:r>
      <w:r w:rsidRPr="00067CD3">
        <w:rPr>
          <w:rFonts w:ascii="Tahoma" w:hAnsi="Tahoma" w:cs="Tahoma"/>
          <w:sz w:val="20"/>
        </w:rPr>
        <w:t>na zasadach określonych w art. 67 ust. 1 pkt 6 Ustawy.</w:t>
      </w:r>
    </w:p>
    <w:p w14:paraId="549F15F4" w14:textId="77777777" w:rsidR="005063E7" w:rsidRPr="00067CD3" w:rsidRDefault="005063E7" w:rsidP="00F83F7C">
      <w:pPr>
        <w:pStyle w:val="Tekstpodstawowywcity2"/>
        <w:spacing w:line="240" w:lineRule="auto"/>
        <w:ind w:left="0" w:firstLine="0"/>
        <w:outlineLvl w:val="0"/>
        <w:rPr>
          <w:rFonts w:ascii="Tahoma" w:hAnsi="Tahoma" w:cs="Tahoma"/>
          <w:sz w:val="20"/>
        </w:rPr>
      </w:pPr>
    </w:p>
    <w:p w14:paraId="761A0F73" w14:textId="77777777" w:rsidR="0076701A" w:rsidRPr="00067CD3"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067CD3">
        <w:rPr>
          <w:rFonts w:ascii="Tahoma" w:hAnsi="Tahoma" w:cs="Tahoma"/>
          <w:sz w:val="20"/>
          <w:u w:val="none"/>
        </w:rPr>
        <w:t>7</w:t>
      </w:r>
      <w:r w:rsidR="0076701A" w:rsidRPr="00067CD3">
        <w:rPr>
          <w:rFonts w:ascii="Tahoma" w:hAnsi="Tahoma" w:cs="Tahoma"/>
          <w:sz w:val="20"/>
          <w:u w:val="none"/>
        </w:rPr>
        <w:t>. TERMIN WYKONANIA ZAMÓWIENIA</w:t>
      </w:r>
    </w:p>
    <w:p w14:paraId="60CF9880" w14:textId="77777777" w:rsidR="0076701A" w:rsidRPr="00067CD3" w:rsidRDefault="0076701A" w:rsidP="00F83F7C">
      <w:pPr>
        <w:jc w:val="both"/>
        <w:outlineLvl w:val="0"/>
        <w:rPr>
          <w:rFonts w:ascii="Tahoma" w:hAnsi="Tahoma" w:cs="Tahoma"/>
          <w:i/>
          <w:color w:val="0070C0"/>
          <w:u w:val="single"/>
        </w:rPr>
      </w:pPr>
    </w:p>
    <w:p w14:paraId="171A4BBB" w14:textId="697F5AC1" w:rsidR="001A535C" w:rsidRPr="00067CD3" w:rsidRDefault="001A535C" w:rsidP="001A535C">
      <w:pPr>
        <w:jc w:val="both"/>
        <w:outlineLvl w:val="0"/>
        <w:rPr>
          <w:rFonts w:ascii="Tahoma" w:hAnsi="Tahoma" w:cs="Tahoma"/>
          <w:u w:val="single"/>
        </w:rPr>
      </w:pPr>
      <w:r w:rsidRPr="00067CD3">
        <w:rPr>
          <w:rFonts w:ascii="Tahoma" w:hAnsi="Tahoma" w:cs="Tahoma"/>
          <w:b/>
          <w:u w:val="single"/>
        </w:rPr>
        <w:t xml:space="preserve">Dotyczy </w:t>
      </w:r>
      <w:r w:rsidR="00675A43" w:rsidRPr="00067CD3">
        <w:rPr>
          <w:rFonts w:ascii="Tahoma" w:hAnsi="Tahoma" w:cs="Tahoma"/>
          <w:b/>
          <w:u w:val="single"/>
        </w:rPr>
        <w:t xml:space="preserve">wszystkich </w:t>
      </w:r>
      <w:r w:rsidRPr="00067CD3">
        <w:rPr>
          <w:rFonts w:ascii="Tahoma" w:hAnsi="Tahoma" w:cs="Tahoma"/>
          <w:b/>
          <w:u w:val="single"/>
        </w:rPr>
        <w:t xml:space="preserve">części zamówienia:  </w:t>
      </w:r>
    </w:p>
    <w:p w14:paraId="66D8079E" w14:textId="77777777" w:rsidR="001A535C" w:rsidRPr="00067CD3" w:rsidRDefault="001A535C" w:rsidP="00F83F7C">
      <w:pPr>
        <w:ind w:left="284"/>
        <w:jc w:val="both"/>
        <w:outlineLvl w:val="0"/>
        <w:rPr>
          <w:rFonts w:ascii="Tahoma" w:hAnsi="Tahoma" w:cs="Tahoma"/>
        </w:rPr>
      </w:pPr>
    </w:p>
    <w:p w14:paraId="08A92B91" w14:textId="3408FFF4" w:rsidR="00EB18C6" w:rsidRPr="00067CD3" w:rsidRDefault="00EF71CB" w:rsidP="00934CE2">
      <w:pPr>
        <w:pStyle w:val="Akapitzlist"/>
        <w:numPr>
          <w:ilvl w:val="0"/>
          <w:numId w:val="56"/>
        </w:numPr>
        <w:ind w:left="426" w:hanging="426"/>
        <w:jc w:val="both"/>
        <w:outlineLvl w:val="0"/>
        <w:rPr>
          <w:rFonts w:ascii="Tahoma" w:hAnsi="Tahoma" w:cs="Tahoma"/>
          <w:sz w:val="20"/>
          <w:szCs w:val="20"/>
        </w:rPr>
      </w:pPr>
      <w:r w:rsidRPr="00067CD3">
        <w:rPr>
          <w:rFonts w:ascii="Tahoma" w:hAnsi="Tahoma" w:cs="Tahoma"/>
          <w:sz w:val="20"/>
          <w:szCs w:val="20"/>
        </w:rPr>
        <w:t>Te</w:t>
      </w:r>
      <w:r w:rsidR="00FB07ED" w:rsidRPr="00067CD3">
        <w:rPr>
          <w:rFonts w:ascii="Tahoma" w:hAnsi="Tahoma" w:cs="Tahoma"/>
          <w:sz w:val="20"/>
          <w:szCs w:val="20"/>
        </w:rPr>
        <w:t>rmin realizacji zamówienia</w:t>
      </w:r>
      <w:r w:rsidR="00714B50" w:rsidRPr="00067CD3">
        <w:rPr>
          <w:rFonts w:ascii="Tahoma" w:hAnsi="Tahoma" w:cs="Tahoma"/>
          <w:sz w:val="20"/>
          <w:szCs w:val="20"/>
        </w:rPr>
        <w:t xml:space="preserve">: </w:t>
      </w:r>
      <w:r w:rsidR="003C29E1" w:rsidRPr="00067CD3">
        <w:rPr>
          <w:rFonts w:ascii="Tahoma" w:hAnsi="Tahoma" w:cs="Tahoma"/>
          <w:sz w:val="20"/>
          <w:szCs w:val="20"/>
        </w:rPr>
        <w:t>36</w:t>
      </w:r>
      <w:r w:rsidR="0043704F" w:rsidRPr="00067CD3">
        <w:rPr>
          <w:rFonts w:ascii="Tahoma" w:hAnsi="Tahoma" w:cs="Tahoma"/>
          <w:sz w:val="20"/>
          <w:szCs w:val="20"/>
        </w:rPr>
        <w:t xml:space="preserve"> miesięcy, przewidywany okres ubezpieczenia</w:t>
      </w:r>
      <w:r w:rsidR="0068508E" w:rsidRPr="00067CD3">
        <w:rPr>
          <w:rFonts w:ascii="Tahoma" w:hAnsi="Tahoma" w:cs="Tahoma"/>
          <w:sz w:val="20"/>
          <w:szCs w:val="20"/>
        </w:rPr>
        <w:t>:</w:t>
      </w:r>
    </w:p>
    <w:p w14:paraId="5CF9141E" w14:textId="2B4B04E1" w:rsidR="00890327" w:rsidRPr="00067CD3" w:rsidRDefault="00AC4A0D" w:rsidP="0068508E">
      <w:pPr>
        <w:ind w:left="284" w:firstLine="76"/>
        <w:jc w:val="both"/>
        <w:outlineLvl w:val="0"/>
        <w:rPr>
          <w:rFonts w:ascii="Tahoma" w:hAnsi="Tahoma" w:cs="Tahoma"/>
          <w:b/>
        </w:rPr>
      </w:pPr>
      <w:r w:rsidRPr="00067CD3">
        <w:rPr>
          <w:rFonts w:ascii="Tahoma" w:hAnsi="Tahoma" w:cs="Tahoma"/>
          <w:b/>
        </w:rPr>
        <w:t xml:space="preserve">od dnia </w:t>
      </w:r>
      <w:r w:rsidR="003C29E1" w:rsidRPr="00067CD3">
        <w:rPr>
          <w:rFonts w:ascii="Tahoma" w:hAnsi="Tahoma" w:cs="Tahoma"/>
          <w:b/>
        </w:rPr>
        <w:t>01.0</w:t>
      </w:r>
      <w:r w:rsidR="00F877A4" w:rsidRPr="00067CD3">
        <w:rPr>
          <w:rFonts w:ascii="Tahoma" w:hAnsi="Tahoma" w:cs="Tahoma"/>
          <w:b/>
        </w:rPr>
        <w:t>2</w:t>
      </w:r>
      <w:r w:rsidR="003C29E1" w:rsidRPr="00067CD3">
        <w:rPr>
          <w:rFonts w:ascii="Tahoma" w:hAnsi="Tahoma" w:cs="Tahoma"/>
          <w:b/>
        </w:rPr>
        <w:t xml:space="preserve">.2021 </w:t>
      </w:r>
      <w:r w:rsidRPr="00067CD3">
        <w:rPr>
          <w:rFonts w:ascii="Tahoma" w:hAnsi="Tahoma" w:cs="Tahoma"/>
          <w:b/>
        </w:rPr>
        <w:t xml:space="preserve">r. do dnia </w:t>
      </w:r>
      <w:r w:rsidR="003C29E1" w:rsidRPr="00067CD3">
        <w:rPr>
          <w:rFonts w:ascii="Tahoma" w:hAnsi="Tahoma" w:cs="Tahoma"/>
          <w:b/>
        </w:rPr>
        <w:t>31.</w:t>
      </w:r>
      <w:r w:rsidR="00F877A4" w:rsidRPr="00067CD3">
        <w:rPr>
          <w:rFonts w:ascii="Tahoma" w:hAnsi="Tahoma" w:cs="Tahoma"/>
          <w:b/>
        </w:rPr>
        <w:t>01</w:t>
      </w:r>
      <w:r w:rsidR="003C29E1" w:rsidRPr="00067CD3">
        <w:rPr>
          <w:rFonts w:ascii="Tahoma" w:hAnsi="Tahoma" w:cs="Tahoma"/>
          <w:b/>
        </w:rPr>
        <w:t>.202</w:t>
      </w:r>
      <w:r w:rsidR="00F877A4" w:rsidRPr="00067CD3">
        <w:rPr>
          <w:rFonts w:ascii="Tahoma" w:hAnsi="Tahoma" w:cs="Tahoma"/>
          <w:b/>
        </w:rPr>
        <w:t>4</w:t>
      </w:r>
      <w:r w:rsidR="003C29E1" w:rsidRPr="00067CD3">
        <w:rPr>
          <w:rFonts w:ascii="Tahoma" w:hAnsi="Tahoma" w:cs="Tahoma"/>
          <w:b/>
        </w:rPr>
        <w:t xml:space="preserve"> </w:t>
      </w:r>
      <w:r w:rsidRPr="00067CD3">
        <w:rPr>
          <w:rFonts w:ascii="Tahoma" w:hAnsi="Tahoma" w:cs="Tahoma"/>
          <w:b/>
        </w:rPr>
        <w:t>r.</w:t>
      </w:r>
      <w:r w:rsidR="00B8563D" w:rsidRPr="00067CD3">
        <w:rPr>
          <w:rFonts w:ascii="Tahoma" w:hAnsi="Tahoma" w:cs="Tahoma"/>
          <w:b/>
        </w:rPr>
        <w:t xml:space="preserve"> </w:t>
      </w:r>
    </w:p>
    <w:p w14:paraId="5A85B6D0" w14:textId="77777777" w:rsidR="00392114" w:rsidRPr="00067CD3" w:rsidRDefault="00392114" w:rsidP="00F83F7C">
      <w:pPr>
        <w:ind w:left="360"/>
        <w:jc w:val="both"/>
        <w:rPr>
          <w:rFonts w:ascii="Tahoma" w:hAnsi="Tahoma" w:cs="Tahoma"/>
        </w:rPr>
      </w:pPr>
    </w:p>
    <w:p w14:paraId="56C32353" w14:textId="77777777" w:rsidR="00392114" w:rsidRPr="00067CD3" w:rsidRDefault="00392114" w:rsidP="00F83F7C">
      <w:pPr>
        <w:ind w:left="360" w:hanging="76"/>
        <w:jc w:val="both"/>
        <w:rPr>
          <w:rFonts w:ascii="Tahoma" w:hAnsi="Tahoma" w:cs="Tahoma"/>
          <w:b/>
        </w:rPr>
      </w:pPr>
      <w:r w:rsidRPr="00067CD3">
        <w:rPr>
          <w:rFonts w:ascii="Tahoma" w:hAnsi="Tahoma" w:cs="Tahoma"/>
          <w:b/>
        </w:rPr>
        <w:t xml:space="preserve"> UWAGA: w przypadku umów wieloletnich polis</w:t>
      </w:r>
      <w:r w:rsidR="00AD52E6" w:rsidRPr="00067CD3">
        <w:rPr>
          <w:rFonts w:ascii="Tahoma" w:hAnsi="Tahoma" w:cs="Tahoma"/>
          <w:b/>
        </w:rPr>
        <w:t>y wystawiane są</w:t>
      </w:r>
      <w:r w:rsidRPr="00067CD3">
        <w:rPr>
          <w:rFonts w:ascii="Tahoma" w:hAnsi="Tahoma" w:cs="Tahoma"/>
          <w:b/>
        </w:rPr>
        <w:t xml:space="preserve"> na okresy roczne dla wszystkich rodzajów ubezpieczeń.</w:t>
      </w:r>
    </w:p>
    <w:p w14:paraId="172F1839" w14:textId="77777777" w:rsidR="00392114" w:rsidRPr="00067CD3" w:rsidRDefault="00392114" w:rsidP="00F83F7C">
      <w:pPr>
        <w:ind w:left="360" w:hanging="76"/>
        <w:jc w:val="both"/>
        <w:rPr>
          <w:rFonts w:ascii="Tahoma" w:hAnsi="Tahoma" w:cs="Tahoma"/>
        </w:rPr>
      </w:pPr>
    </w:p>
    <w:p w14:paraId="04C0F9DC" w14:textId="219588C9" w:rsidR="00AD52E6" w:rsidRPr="00067CD3" w:rsidRDefault="00392114" w:rsidP="00934CE2">
      <w:pPr>
        <w:pStyle w:val="Akapitzlist"/>
        <w:numPr>
          <w:ilvl w:val="0"/>
          <w:numId w:val="56"/>
        </w:numPr>
        <w:ind w:left="426" w:hanging="426"/>
        <w:jc w:val="both"/>
        <w:outlineLvl w:val="0"/>
        <w:rPr>
          <w:rFonts w:ascii="Tahoma" w:hAnsi="Tahoma" w:cs="Tahoma"/>
          <w:sz w:val="20"/>
          <w:szCs w:val="20"/>
        </w:rPr>
      </w:pPr>
      <w:r w:rsidRPr="00067CD3">
        <w:rPr>
          <w:rFonts w:ascii="Tahoma" w:hAnsi="Tahoma" w:cs="Tahoma"/>
          <w:sz w:val="20"/>
          <w:szCs w:val="20"/>
        </w:rPr>
        <w:t xml:space="preserve">Polisy ubezpieczeniowe w ubezpieczeniach majątkowych będą wystawiane indywidualnie dla każdej </w:t>
      </w:r>
      <w:r w:rsidR="00565D47" w:rsidRPr="00067CD3">
        <w:rPr>
          <w:rFonts w:ascii="Tahoma" w:hAnsi="Tahoma" w:cs="Tahoma"/>
          <w:sz w:val="20"/>
          <w:szCs w:val="20"/>
        </w:rPr>
        <w:t xml:space="preserve">każdego ubezpieczonego podmiotu </w:t>
      </w:r>
      <w:r w:rsidR="0043704F" w:rsidRPr="00067CD3">
        <w:rPr>
          <w:rFonts w:ascii="Tahoma" w:hAnsi="Tahoma" w:cs="Tahoma"/>
          <w:sz w:val="20"/>
          <w:szCs w:val="20"/>
        </w:rPr>
        <w:t>na okres</w:t>
      </w:r>
      <w:r w:rsidR="00AD52E6" w:rsidRPr="00067CD3">
        <w:rPr>
          <w:rFonts w:ascii="Tahoma" w:hAnsi="Tahoma" w:cs="Tahoma"/>
          <w:sz w:val="20"/>
          <w:szCs w:val="20"/>
        </w:rPr>
        <w:t>y:</w:t>
      </w:r>
    </w:p>
    <w:p w14:paraId="7A3E1468" w14:textId="5F6E203B" w:rsidR="00911EAC" w:rsidRPr="00067CD3" w:rsidRDefault="00911EAC" w:rsidP="0068508E">
      <w:pPr>
        <w:ind w:left="426"/>
        <w:jc w:val="both"/>
        <w:outlineLvl w:val="0"/>
        <w:rPr>
          <w:rFonts w:ascii="Tahoma" w:hAnsi="Tahoma" w:cs="Tahoma"/>
          <w:b/>
        </w:rPr>
      </w:pPr>
      <w:r w:rsidRPr="00067CD3">
        <w:rPr>
          <w:rFonts w:ascii="Tahoma" w:hAnsi="Tahoma" w:cs="Tahoma"/>
          <w:b/>
        </w:rPr>
        <w:t xml:space="preserve">od </w:t>
      </w:r>
      <w:r w:rsidR="003C29E1" w:rsidRPr="00067CD3">
        <w:rPr>
          <w:rFonts w:ascii="Tahoma" w:hAnsi="Tahoma" w:cs="Tahoma"/>
          <w:b/>
        </w:rPr>
        <w:t>01.0</w:t>
      </w:r>
      <w:r w:rsidR="00F877A4" w:rsidRPr="00067CD3">
        <w:rPr>
          <w:rFonts w:ascii="Tahoma" w:hAnsi="Tahoma" w:cs="Tahoma"/>
          <w:b/>
        </w:rPr>
        <w:t>2</w:t>
      </w:r>
      <w:r w:rsidR="003C29E1" w:rsidRPr="00067CD3">
        <w:rPr>
          <w:rFonts w:ascii="Tahoma" w:hAnsi="Tahoma" w:cs="Tahoma"/>
          <w:b/>
        </w:rPr>
        <w:t>.2021 r. do 31.</w:t>
      </w:r>
      <w:r w:rsidR="00F877A4" w:rsidRPr="00067CD3">
        <w:rPr>
          <w:rFonts w:ascii="Tahoma" w:hAnsi="Tahoma" w:cs="Tahoma"/>
          <w:b/>
        </w:rPr>
        <w:t>01</w:t>
      </w:r>
      <w:r w:rsidR="003C29E1" w:rsidRPr="00067CD3">
        <w:rPr>
          <w:rFonts w:ascii="Tahoma" w:hAnsi="Tahoma" w:cs="Tahoma"/>
          <w:b/>
        </w:rPr>
        <w:t>.202</w:t>
      </w:r>
      <w:r w:rsidR="00F877A4" w:rsidRPr="00067CD3">
        <w:rPr>
          <w:rFonts w:ascii="Tahoma" w:hAnsi="Tahoma" w:cs="Tahoma"/>
          <w:b/>
        </w:rPr>
        <w:t>2</w:t>
      </w:r>
      <w:r w:rsidR="003C29E1" w:rsidRPr="00067CD3">
        <w:rPr>
          <w:rFonts w:ascii="Tahoma" w:hAnsi="Tahoma" w:cs="Tahoma"/>
          <w:b/>
        </w:rPr>
        <w:t xml:space="preserve"> r.</w:t>
      </w:r>
      <w:r w:rsidRPr="00067CD3">
        <w:rPr>
          <w:rFonts w:ascii="Tahoma" w:hAnsi="Tahoma" w:cs="Tahoma"/>
          <w:b/>
        </w:rPr>
        <w:t xml:space="preserve"> </w:t>
      </w:r>
    </w:p>
    <w:p w14:paraId="3AA1CF6B" w14:textId="4D238941" w:rsidR="00911EAC" w:rsidRPr="00067CD3" w:rsidRDefault="00911EAC" w:rsidP="0068508E">
      <w:pPr>
        <w:ind w:left="426"/>
        <w:jc w:val="both"/>
        <w:outlineLvl w:val="0"/>
        <w:rPr>
          <w:rFonts w:ascii="Tahoma" w:hAnsi="Tahoma" w:cs="Tahoma"/>
          <w:b/>
        </w:rPr>
      </w:pPr>
      <w:r w:rsidRPr="00067CD3">
        <w:rPr>
          <w:rFonts w:ascii="Tahoma" w:hAnsi="Tahoma" w:cs="Tahoma"/>
          <w:b/>
        </w:rPr>
        <w:t xml:space="preserve">od </w:t>
      </w:r>
      <w:r w:rsidR="003C29E1" w:rsidRPr="00067CD3">
        <w:rPr>
          <w:rFonts w:ascii="Tahoma" w:hAnsi="Tahoma" w:cs="Tahoma"/>
          <w:b/>
        </w:rPr>
        <w:t>01.0</w:t>
      </w:r>
      <w:r w:rsidR="00F877A4" w:rsidRPr="00067CD3">
        <w:rPr>
          <w:rFonts w:ascii="Tahoma" w:hAnsi="Tahoma" w:cs="Tahoma"/>
          <w:b/>
        </w:rPr>
        <w:t>2</w:t>
      </w:r>
      <w:r w:rsidR="003C29E1" w:rsidRPr="00067CD3">
        <w:rPr>
          <w:rFonts w:ascii="Tahoma" w:hAnsi="Tahoma" w:cs="Tahoma"/>
          <w:b/>
        </w:rPr>
        <w:t>.2022 r. do 31.</w:t>
      </w:r>
      <w:r w:rsidR="00F877A4" w:rsidRPr="00067CD3">
        <w:rPr>
          <w:rFonts w:ascii="Tahoma" w:hAnsi="Tahoma" w:cs="Tahoma"/>
          <w:b/>
        </w:rPr>
        <w:t>01</w:t>
      </w:r>
      <w:r w:rsidR="003C29E1" w:rsidRPr="00067CD3">
        <w:rPr>
          <w:rFonts w:ascii="Tahoma" w:hAnsi="Tahoma" w:cs="Tahoma"/>
          <w:b/>
        </w:rPr>
        <w:t>.202</w:t>
      </w:r>
      <w:r w:rsidR="00F877A4" w:rsidRPr="00067CD3">
        <w:rPr>
          <w:rFonts w:ascii="Tahoma" w:hAnsi="Tahoma" w:cs="Tahoma"/>
          <w:b/>
        </w:rPr>
        <w:t>3</w:t>
      </w:r>
      <w:r w:rsidR="003C29E1" w:rsidRPr="00067CD3">
        <w:rPr>
          <w:rFonts w:ascii="Tahoma" w:hAnsi="Tahoma" w:cs="Tahoma"/>
          <w:b/>
        </w:rPr>
        <w:t xml:space="preserve"> r.</w:t>
      </w:r>
      <w:r w:rsidRPr="00067CD3">
        <w:rPr>
          <w:rFonts w:ascii="Tahoma" w:hAnsi="Tahoma" w:cs="Tahoma"/>
          <w:b/>
        </w:rPr>
        <w:t xml:space="preserve"> </w:t>
      </w:r>
    </w:p>
    <w:p w14:paraId="2F192CE4" w14:textId="70A4EDEB" w:rsidR="00392114" w:rsidRPr="00067CD3" w:rsidRDefault="00911EAC" w:rsidP="003C29E1">
      <w:pPr>
        <w:ind w:left="426"/>
        <w:jc w:val="both"/>
        <w:outlineLvl w:val="0"/>
        <w:rPr>
          <w:rFonts w:ascii="Tahoma" w:hAnsi="Tahoma" w:cs="Tahoma"/>
          <w:b/>
        </w:rPr>
      </w:pPr>
      <w:r w:rsidRPr="00067CD3">
        <w:rPr>
          <w:rFonts w:ascii="Tahoma" w:hAnsi="Tahoma" w:cs="Tahoma"/>
          <w:b/>
        </w:rPr>
        <w:t xml:space="preserve">od </w:t>
      </w:r>
      <w:r w:rsidR="003C29E1" w:rsidRPr="00067CD3">
        <w:rPr>
          <w:rFonts w:ascii="Tahoma" w:hAnsi="Tahoma" w:cs="Tahoma"/>
          <w:b/>
        </w:rPr>
        <w:t>01.0</w:t>
      </w:r>
      <w:r w:rsidR="00F877A4" w:rsidRPr="00067CD3">
        <w:rPr>
          <w:rFonts w:ascii="Tahoma" w:hAnsi="Tahoma" w:cs="Tahoma"/>
          <w:b/>
        </w:rPr>
        <w:t>2</w:t>
      </w:r>
      <w:r w:rsidR="003C29E1" w:rsidRPr="00067CD3">
        <w:rPr>
          <w:rFonts w:ascii="Tahoma" w:hAnsi="Tahoma" w:cs="Tahoma"/>
          <w:b/>
        </w:rPr>
        <w:t>.2023 r. do 31.</w:t>
      </w:r>
      <w:r w:rsidR="00F877A4" w:rsidRPr="00067CD3">
        <w:rPr>
          <w:rFonts w:ascii="Tahoma" w:hAnsi="Tahoma" w:cs="Tahoma"/>
          <w:b/>
        </w:rPr>
        <w:t>01</w:t>
      </w:r>
      <w:r w:rsidR="003C29E1" w:rsidRPr="00067CD3">
        <w:rPr>
          <w:rFonts w:ascii="Tahoma" w:hAnsi="Tahoma" w:cs="Tahoma"/>
          <w:b/>
        </w:rPr>
        <w:t>.202</w:t>
      </w:r>
      <w:r w:rsidR="00F877A4" w:rsidRPr="00067CD3">
        <w:rPr>
          <w:rFonts w:ascii="Tahoma" w:hAnsi="Tahoma" w:cs="Tahoma"/>
          <w:b/>
        </w:rPr>
        <w:t>4</w:t>
      </w:r>
      <w:r w:rsidR="003C29E1" w:rsidRPr="00067CD3">
        <w:rPr>
          <w:rFonts w:ascii="Tahoma" w:hAnsi="Tahoma" w:cs="Tahoma"/>
          <w:b/>
        </w:rPr>
        <w:t xml:space="preserve"> r.</w:t>
      </w:r>
      <w:r w:rsidRPr="00067CD3">
        <w:rPr>
          <w:rFonts w:ascii="Tahoma" w:hAnsi="Tahoma" w:cs="Tahoma"/>
          <w:b/>
        </w:rPr>
        <w:t xml:space="preserve"> </w:t>
      </w:r>
    </w:p>
    <w:p w14:paraId="73DC04DC" w14:textId="77777777" w:rsidR="00392114" w:rsidRPr="00067CD3" w:rsidRDefault="00392114" w:rsidP="00F83F7C">
      <w:pPr>
        <w:ind w:left="360"/>
        <w:jc w:val="both"/>
        <w:rPr>
          <w:rFonts w:ascii="Tahoma" w:hAnsi="Tahoma" w:cs="Tahoma"/>
        </w:rPr>
      </w:pPr>
    </w:p>
    <w:p w14:paraId="5AB36A8D" w14:textId="0045C06A" w:rsidR="00911EAC" w:rsidRPr="00067CD3" w:rsidRDefault="00392114" w:rsidP="00934CE2">
      <w:pPr>
        <w:pStyle w:val="Akapitzlist"/>
        <w:numPr>
          <w:ilvl w:val="0"/>
          <w:numId w:val="56"/>
        </w:numPr>
        <w:ind w:left="426" w:hanging="426"/>
        <w:jc w:val="both"/>
        <w:outlineLvl w:val="0"/>
        <w:rPr>
          <w:rFonts w:ascii="Tahoma" w:hAnsi="Tahoma" w:cs="Tahoma"/>
          <w:sz w:val="20"/>
          <w:szCs w:val="20"/>
        </w:rPr>
      </w:pPr>
      <w:r w:rsidRPr="00067CD3">
        <w:rPr>
          <w:rFonts w:ascii="Tahoma" w:hAnsi="Tahoma" w:cs="Tahoma"/>
          <w:sz w:val="20"/>
          <w:szCs w:val="20"/>
        </w:rPr>
        <w:t xml:space="preserve">Polisy dla ubezpieczeń wspólnych </w:t>
      </w:r>
      <w:r w:rsidR="002B6225" w:rsidRPr="00067CD3">
        <w:rPr>
          <w:rFonts w:ascii="Tahoma" w:hAnsi="Tahoma" w:cs="Tahoma"/>
          <w:sz w:val="20"/>
          <w:szCs w:val="20"/>
        </w:rPr>
        <w:t>np</w:t>
      </w:r>
      <w:r w:rsidRPr="00067CD3">
        <w:rPr>
          <w:rFonts w:ascii="Tahoma" w:hAnsi="Tahoma" w:cs="Tahoma"/>
          <w:sz w:val="20"/>
          <w:szCs w:val="20"/>
        </w:rPr>
        <w:t xml:space="preserve">. ubezpieczenia mienia od </w:t>
      </w:r>
      <w:r w:rsidR="0020301B" w:rsidRPr="00067CD3">
        <w:rPr>
          <w:rFonts w:ascii="Tahoma" w:hAnsi="Tahoma" w:cs="Tahoma"/>
          <w:sz w:val="20"/>
          <w:szCs w:val="20"/>
        </w:rPr>
        <w:t>wszystkich ryzyk, gdzie są wspólne limity odpowiedzialności</w:t>
      </w:r>
      <w:r w:rsidRPr="00067CD3">
        <w:rPr>
          <w:rFonts w:ascii="Tahoma" w:hAnsi="Tahoma" w:cs="Tahoma"/>
          <w:sz w:val="20"/>
          <w:szCs w:val="20"/>
        </w:rPr>
        <w:t xml:space="preserve">, ubezpieczenia odpowiedzialności cywilnej, wystawione zostaną po jednej polisie z każdego rodzaju ubezpieczenia obejmując ochroną wszystkie </w:t>
      </w:r>
      <w:r w:rsidR="0082744F" w:rsidRPr="00067CD3">
        <w:rPr>
          <w:rFonts w:ascii="Tahoma" w:hAnsi="Tahoma" w:cs="Tahoma"/>
          <w:sz w:val="20"/>
          <w:szCs w:val="20"/>
        </w:rPr>
        <w:t xml:space="preserve">podmioty podlegające wspólnemu ubezpieczeniu </w:t>
      </w:r>
      <w:r w:rsidRPr="00067CD3">
        <w:rPr>
          <w:rFonts w:ascii="Tahoma" w:hAnsi="Tahoma" w:cs="Tahoma"/>
          <w:sz w:val="20"/>
          <w:szCs w:val="20"/>
        </w:rPr>
        <w:t>na okresy</w:t>
      </w:r>
      <w:r w:rsidR="00911EAC" w:rsidRPr="00067CD3">
        <w:rPr>
          <w:rFonts w:ascii="Tahoma" w:hAnsi="Tahoma" w:cs="Tahoma"/>
          <w:sz w:val="20"/>
          <w:szCs w:val="20"/>
        </w:rPr>
        <w:t>:</w:t>
      </w:r>
    </w:p>
    <w:p w14:paraId="6335B7B1" w14:textId="77777777" w:rsidR="00F877A4" w:rsidRPr="00067CD3" w:rsidRDefault="00F877A4" w:rsidP="00F877A4">
      <w:pPr>
        <w:ind w:left="426"/>
        <w:jc w:val="both"/>
        <w:outlineLvl w:val="0"/>
        <w:rPr>
          <w:rFonts w:ascii="Tahoma" w:hAnsi="Tahoma" w:cs="Tahoma"/>
          <w:b/>
        </w:rPr>
      </w:pPr>
      <w:r w:rsidRPr="00067CD3">
        <w:rPr>
          <w:rFonts w:ascii="Tahoma" w:hAnsi="Tahoma" w:cs="Tahoma"/>
          <w:b/>
        </w:rPr>
        <w:t xml:space="preserve">od 01.02.2021 r. do 31.01.2022 r. </w:t>
      </w:r>
    </w:p>
    <w:p w14:paraId="1ED4ECE6" w14:textId="77777777" w:rsidR="00F877A4" w:rsidRPr="00067CD3" w:rsidRDefault="00F877A4" w:rsidP="00F877A4">
      <w:pPr>
        <w:ind w:left="426"/>
        <w:jc w:val="both"/>
        <w:outlineLvl w:val="0"/>
        <w:rPr>
          <w:rFonts w:ascii="Tahoma" w:hAnsi="Tahoma" w:cs="Tahoma"/>
          <w:b/>
        </w:rPr>
      </w:pPr>
      <w:r w:rsidRPr="00067CD3">
        <w:rPr>
          <w:rFonts w:ascii="Tahoma" w:hAnsi="Tahoma" w:cs="Tahoma"/>
          <w:b/>
        </w:rPr>
        <w:t xml:space="preserve">od 01.02.2022 r. do 31.01.2023 r. </w:t>
      </w:r>
    </w:p>
    <w:p w14:paraId="69910719" w14:textId="77777777" w:rsidR="00F877A4" w:rsidRPr="00067CD3" w:rsidRDefault="00F877A4" w:rsidP="00F877A4">
      <w:pPr>
        <w:ind w:left="426"/>
        <w:jc w:val="both"/>
        <w:outlineLvl w:val="0"/>
        <w:rPr>
          <w:rFonts w:ascii="Tahoma" w:hAnsi="Tahoma" w:cs="Tahoma"/>
          <w:b/>
        </w:rPr>
      </w:pPr>
      <w:r w:rsidRPr="00067CD3">
        <w:rPr>
          <w:rFonts w:ascii="Tahoma" w:hAnsi="Tahoma" w:cs="Tahoma"/>
          <w:b/>
        </w:rPr>
        <w:t xml:space="preserve">od 01.02.2023 r. do 31.01.2024 r. </w:t>
      </w:r>
    </w:p>
    <w:p w14:paraId="537CC055" w14:textId="74FEFF55" w:rsidR="00B8563D" w:rsidRPr="0068508E" w:rsidRDefault="00392114" w:rsidP="00F877A4">
      <w:pPr>
        <w:pStyle w:val="Akapitzlist"/>
        <w:numPr>
          <w:ilvl w:val="0"/>
          <w:numId w:val="56"/>
        </w:numPr>
        <w:ind w:left="426" w:hanging="426"/>
        <w:jc w:val="both"/>
        <w:rPr>
          <w:rFonts w:ascii="Tahoma" w:hAnsi="Tahoma" w:cs="Tahoma"/>
          <w:sz w:val="20"/>
          <w:szCs w:val="20"/>
        </w:rPr>
      </w:pPr>
      <w:r w:rsidRPr="00067CD3">
        <w:rPr>
          <w:rFonts w:ascii="Tahoma" w:hAnsi="Tahoma" w:cs="Tahoma"/>
          <w:sz w:val="20"/>
          <w:szCs w:val="20"/>
        </w:rPr>
        <w:lastRenderedPageBreak/>
        <w:t xml:space="preserve">Polisy dla ubezpieczeń komunikacyjnych będą wystawione na </w:t>
      </w:r>
      <w:r w:rsidR="00415C9B" w:rsidRPr="00067CD3">
        <w:rPr>
          <w:rFonts w:ascii="Tahoma" w:hAnsi="Tahoma" w:cs="Tahoma"/>
          <w:b/>
          <w:sz w:val="20"/>
          <w:szCs w:val="20"/>
        </w:rPr>
        <w:t>trzy</w:t>
      </w:r>
      <w:r w:rsidR="00415C9B" w:rsidRPr="00067CD3">
        <w:rPr>
          <w:rFonts w:ascii="Tahoma" w:hAnsi="Tahoma" w:cs="Tahoma"/>
          <w:sz w:val="20"/>
          <w:szCs w:val="20"/>
        </w:rPr>
        <w:t xml:space="preserve"> </w:t>
      </w:r>
      <w:r w:rsidRPr="00067CD3">
        <w:rPr>
          <w:rFonts w:ascii="Tahoma" w:hAnsi="Tahoma" w:cs="Tahoma"/>
          <w:sz w:val="20"/>
          <w:szCs w:val="20"/>
        </w:rPr>
        <w:t>okres</w:t>
      </w:r>
      <w:r w:rsidR="00415C9B" w:rsidRPr="00067CD3">
        <w:rPr>
          <w:rFonts w:ascii="Tahoma" w:hAnsi="Tahoma" w:cs="Tahoma"/>
          <w:sz w:val="20"/>
          <w:szCs w:val="20"/>
        </w:rPr>
        <w:t>y</w:t>
      </w:r>
      <w:r w:rsidRPr="003C29E1">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2F5BB7C"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3C29E1">
        <w:rPr>
          <w:rFonts w:ascii="Tahoma" w:hAnsi="Tahoma" w:cs="Tahoma"/>
        </w:rPr>
        <w:t>31.</w:t>
      </w:r>
      <w:r w:rsidR="00F877A4">
        <w:rPr>
          <w:rFonts w:ascii="Tahoma" w:hAnsi="Tahoma" w:cs="Tahoma"/>
        </w:rPr>
        <w:t>01</w:t>
      </w:r>
      <w:r w:rsidR="003C29E1">
        <w:rPr>
          <w:rFonts w:ascii="Tahoma" w:hAnsi="Tahoma" w:cs="Tahoma"/>
        </w:rPr>
        <w:t>.202</w:t>
      </w:r>
      <w:r w:rsidR="00F877A4">
        <w:rPr>
          <w:rFonts w:ascii="Tahoma" w:hAnsi="Tahoma" w:cs="Tahoma"/>
        </w:rPr>
        <w:t>4</w:t>
      </w:r>
      <w:r w:rsidR="003C29E1">
        <w:rPr>
          <w:rFonts w:ascii="Tahoma" w:hAnsi="Tahoma" w:cs="Tahoma"/>
        </w:rPr>
        <w:t xml:space="preserve"> r.</w:t>
      </w:r>
    </w:p>
    <w:p w14:paraId="26E91CD4" w14:textId="79811130"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3C29E1">
        <w:rPr>
          <w:rFonts w:ascii="Tahoma" w:hAnsi="Tahoma" w:cs="Tahoma"/>
          <w:b/>
        </w:rPr>
        <w:t>30.</w:t>
      </w:r>
      <w:r w:rsidR="00F877A4">
        <w:rPr>
          <w:rFonts w:ascii="Tahoma" w:hAnsi="Tahoma" w:cs="Tahoma"/>
          <w:b/>
        </w:rPr>
        <w:t>01</w:t>
      </w:r>
      <w:r w:rsidR="003C29E1">
        <w:rPr>
          <w:rFonts w:ascii="Tahoma" w:hAnsi="Tahoma" w:cs="Tahoma"/>
          <w:b/>
        </w:rPr>
        <w:t>.202</w:t>
      </w:r>
      <w:r w:rsidR="00F877A4">
        <w:rPr>
          <w:rFonts w:ascii="Tahoma" w:hAnsi="Tahoma" w:cs="Tahoma"/>
          <w:b/>
        </w:rPr>
        <w:t>5</w:t>
      </w:r>
      <w:r w:rsidR="003C29E1">
        <w:rPr>
          <w:rFonts w:ascii="Tahoma" w:hAnsi="Tahoma" w:cs="Tahoma"/>
          <w:b/>
        </w:rPr>
        <w:t xml:space="preserve"> </w:t>
      </w:r>
      <w:r w:rsidRPr="00A1436B">
        <w:rPr>
          <w:rFonts w:ascii="Tahoma" w:hAnsi="Tahoma" w:cs="Tahoma"/>
          <w:b/>
        </w:rPr>
        <w:t>r</w:t>
      </w:r>
      <w:r w:rsidR="00911EAC" w:rsidRPr="00A1436B">
        <w:rPr>
          <w:rFonts w:ascii="Tahoma" w:hAnsi="Tahoma" w:cs="Tahoma"/>
          <w:b/>
        </w:rPr>
        <w:t>.</w:t>
      </w:r>
    </w:p>
    <w:p w14:paraId="5803AEAE" w14:textId="77777777" w:rsidR="00A14100" w:rsidRPr="003C29E1" w:rsidRDefault="00A14100" w:rsidP="00A14100">
      <w:pPr>
        <w:ind w:left="360"/>
        <w:jc w:val="both"/>
        <w:rPr>
          <w:rFonts w:ascii="Tahoma" w:hAnsi="Tahoma" w:cs="Tahoma"/>
          <w:b/>
          <w:bCs/>
          <w:sz w:val="24"/>
          <w:szCs w:val="24"/>
        </w:rPr>
      </w:pPr>
    </w:p>
    <w:p w14:paraId="205135DC" w14:textId="5D189FA3" w:rsidR="00A14100" w:rsidRPr="003C29E1" w:rsidRDefault="00A14100" w:rsidP="0068508E">
      <w:pPr>
        <w:ind w:left="426"/>
        <w:jc w:val="both"/>
        <w:rPr>
          <w:rFonts w:ascii="Tahoma" w:hAnsi="Tahoma" w:cs="Tahoma"/>
          <w:b/>
        </w:rPr>
      </w:pPr>
      <w:r w:rsidRPr="003C29E1">
        <w:rPr>
          <w:rFonts w:ascii="Tahoma" w:hAnsi="Tahoma" w:cs="Tahoma"/>
          <w:b/>
          <w:bCs/>
        </w:rPr>
        <w:t xml:space="preserve">UWAGA: Zamawiający zastrzega sobie prawo zmiany sposobu wystawienia polis ubezpieczeniowych po rozstrzygnięciu przetargu: </w:t>
      </w:r>
      <w:r w:rsidRPr="003C29E1">
        <w:rPr>
          <w:rFonts w:ascii="Tahoma" w:hAnsi="Tahoma" w:cs="Tahoma"/>
          <w:b/>
        </w:rPr>
        <w:t xml:space="preserve">dla ubezpieczeń majątkowych (indywidualnych i wspólnych) może zostać wystawiona jedna polisa obejmująca ochroną wszystkie </w:t>
      </w:r>
      <w:r w:rsidR="0082744F" w:rsidRPr="003C29E1">
        <w:rPr>
          <w:rFonts w:ascii="Tahoma" w:hAnsi="Tahoma" w:cs="Tahoma"/>
          <w:b/>
        </w:rPr>
        <w:t xml:space="preserve">ubezpieczone podmioty </w:t>
      </w:r>
      <w:r w:rsidRPr="003C29E1">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3C29E1">
        <w:rPr>
          <w:rFonts w:ascii="Tahoma" w:hAnsi="Tahoma" w:cs="Tahoma"/>
          <w:b/>
          <w:u w:val="single"/>
        </w:rPr>
        <w:t xml:space="preserve">Dotyczy </w:t>
      </w:r>
      <w:r w:rsidR="00675A43" w:rsidRPr="003C29E1">
        <w:rPr>
          <w:rFonts w:ascii="Tahoma" w:hAnsi="Tahoma" w:cs="Tahoma"/>
          <w:b/>
          <w:u w:val="single"/>
        </w:rPr>
        <w:t>wszystkich</w:t>
      </w:r>
      <w:r w:rsidRPr="003C29E1">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3C29E1">
      <w:pPr>
        <w:pStyle w:val="Akapitzlist"/>
        <w:numPr>
          <w:ilvl w:val="0"/>
          <w:numId w:val="57"/>
        </w:numPr>
        <w:tabs>
          <w:tab w:val="left" w:pos="567"/>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3C29E1">
      <w:pPr>
        <w:pStyle w:val="Akapitzlist"/>
        <w:numPr>
          <w:ilvl w:val="0"/>
          <w:numId w:val="53"/>
        </w:numPr>
        <w:tabs>
          <w:tab w:val="left" w:pos="540"/>
          <w:tab w:val="left" w:pos="567"/>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3C29E1">
      <w:pPr>
        <w:pStyle w:val="Akapitzlist"/>
        <w:tabs>
          <w:tab w:val="left" w:pos="540"/>
          <w:tab w:val="left" w:pos="567"/>
        </w:tabs>
        <w:ind w:left="993"/>
        <w:jc w:val="both"/>
        <w:rPr>
          <w:rFonts w:ascii="Tahoma" w:hAnsi="Tahoma" w:cs="Tahoma"/>
          <w:strike/>
          <w:sz w:val="20"/>
          <w:szCs w:val="20"/>
        </w:rPr>
      </w:pPr>
    </w:p>
    <w:p w14:paraId="7B5F8538" w14:textId="77777777" w:rsidR="002E4DBB" w:rsidRPr="005063E7" w:rsidRDefault="00E7002B" w:rsidP="003C29E1">
      <w:pPr>
        <w:tabs>
          <w:tab w:val="left" w:pos="540"/>
          <w:tab w:val="left" w:pos="567"/>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C29E1">
      <w:pPr>
        <w:tabs>
          <w:tab w:val="left" w:pos="567"/>
        </w:tabs>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14:paraId="3C31D624" w14:textId="77777777" w:rsidR="00395DD1" w:rsidRPr="005063E7" w:rsidRDefault="00395DD1" w:rsidP="003C29E1">
      <w:pPr>
        <w:tabs>
          <w:tab w:val="left" w:pos="567"/>
        </w:tabs>
        <w:autoSpaceDE w:val="0"/>
        <w:autoSpaceDN w:val="0"/>
        <w:adjustRightInd w:val="0"/>
        <w:ind w:left="357"/>
        <w:jc w:val="both"/>
        <w:rPr>
          <w:rFonts w:ascii="Tahoma" w:hAnsi="Tahoma" w:cs="Tahoma"/>
          <w:strike/>
        </w:rPr>
      </w:pPr>
    </w:p>
    <w:p w14:paraId="5EF106E2" w14:textId="77777777" w:rsidR="005A44B2" w:rsidRPr="005063E7" w:rsidRDefault="005A44B2" w:rsidP="003C29E1">
      <w:pPr>
        <w:pStyle w:val="Tekstpodstawowywcity2"/>
        <w:numPr>
          <w:ilvl w:val="0"/>
          <w:numId w:val="58"/>
        </w:numPr>
        <w:tabs>
          <w:tab w:val="left" w:pos="567"/>
        </w:tabs>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3C29E1">
      <w:pPr>
        <w:pStyle w:val="Tekstpodstawowywcity2"/>
        <w:tabs>
          <w:tab w:val="left" w:pos="567"/>
        </w:tabs>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26254C96" w:rsidR="0047518E" w:rsidRDefault="0047518E" w:rsidP="0047518E">
      <w:pPr>
        <w:jc w:val="both"/>
        <w:rPr>
          <w:rFonts w:ascii="Tahoma" w:hAnsi="Tahoma" w:cs="Tahoma"/>
          <w:b/>
          <w:u w:val="single"/>
        </w:rPr>
      </w:pPr>
      <w:r w:rsidRPr="003C29E1">
        <w:rPr>
          <w:rFonts w:ascii="Tahoma" w:hAnsi="Tahoma" w:cs="Tahoma"/>
          <w:b/>
          <w:u w:val="single"/>
        </w:rPr>
        <w:t>Dotyczy wszystkich części zamówienia:</w:t>
      </w:r>
    </w:p>
    <w:p w14:paraId="7FF7F0B4" w14:textId="77777777" w:rsidR="003C29E1" w:rsidRPr="00CC5E10" w:rsidRDefault="003C29E1" w:rsidP="00451EDF">
      <w:pPr>
        <w:ind w:left="426" w:hanging="426"/>
        <w:jc w:val="both"/>
        <w:rPr>
          <w:rFonts w:ascii="Tahoma" w:hAnsi="Tahoma" w:cs="Tahoma"/>
          <w:b/>
          <w:u w:val="single"/>
        </w:rPr>
      </w:pPr>
    </w:p>
    <w:p w14:paraId="03FC3F13" w14:textId="0FC05E12" w:rsidR="0047518E" w:rsidRPr="00FE3A97" w:rsidRDefault="0047518E" w:rsidP="00451EDF">
      <w:pPr>
        <w:pStyle w:val="Tekstpodstawowywcity2"/>
        <w:spacing w:line="240" w:lineRule="auto"/>
        <w:ind w:left="426" w:hanging="426"/>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 xml:space="preserve">oświadczeń lub dokumentów potwierdzających spełnianie warunków udziału w postępowaniu oraz brak </w:t>
      </w:r>
      <w:r w:rsidR="00CB7E4A" w:rsidRPr="00FE3A97">
        <w:rPr>
          <w:rFonts w:ascii="Tahoma" w:hAnsi="Tahoma" w:cs="Tahoma"/>
          <w:sz w:val="20"/>
        </w:rPr>
        <w:t>podstaw wykluczenia określa ROZPORZĄDZENIE MINISTRA ROZWOJU</w:t>
      </w:r>
      <w:r w:rsidR="00F313A5" w:rsidRPr="00FE3A97">
        <w:rPr>
          <w:rFonts w:ascii="Tahoma" w:hAnsi="Tahoma" w:cs="Tahoma"/>
          <w:sz w:val="20"/>
        </w:rPr>
        <w:t xml:space="preserve"> </w:t>
      </w:r>
      <w:r w:rsidR="00CB7E4A" w:rsidRPr="00FE3A97">
        <w:rPr>
          <w:rFonts w:ascii="Tahoma" w:hAnsi="Tahoma" w:cs="Tahoma"/>
          <w:sz w:val="20"/>
        </w:rPr>
        <w:t>z dnia 26 lipca 2016 r. w sprawie rodzajów dokumentów, jakich może żądać zamawiający od wykonawcy w postępowaniu o udzielenie zamówienia (Dz.U. z 2016 r. poz. 1126</w:t>
      </w:r>
      <w:r w:rsidR="00743938" w:rsidRPr="00FE3A97">
        <w:rPr>
          <w:rFonts w:ascii="Tahoma" w:hAnsi="Tahoma" w:cs="Tahoma"/>
          <w:sz w:val="20"/>
        </w:rPr>
        <w:t xml:space="preserve"> z późn. zm.).</w:t>
      </w:r>
    </w:p>
    <w:p w14:paraId="19BEB05F" w14:textId="77777777" w:rsidR="00B22552" w:rsidRPr="00FE3A97" w:rsidRDefault="00B22552" w:rsidP="00451EDF">
      <w:pPr>
        <w:pStyle w:val="Tekstpodstawowywcity2"/>
        <w:spacing w:line="240" w:lineRule="auto"/>
        <w:ind w:left="426" w:firstLine="0"/>
        <w:rPr>
          <w:rFonts w:ascii="Tahoma" w:hAnsi="Tahoma" w:cs="Tahoma"/>
          <w:sz w:val="20"/>
        </w:rPr>
      </w:pPr>
      <w:r w:rsidRPr="00FE3A97">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3C29E1" w:rsidRDefault="00B22552" w:rsidP="00451EDF">
      <w:pPr>
        <w:pStyle w:val="Tekstpodstawowywcity2"/>
        <w:spacing w:line="240" w:lineRule="auto"/>
        <w:ind w:left="426" w:firstLine="0"/>
        <w:rPr>
          <w:rFonts w:ascii="Tahoma" w:hAnsi="Tahoma" w:cs="Tahoma"/>
          <w:sz w:val="20"/>
        </w:rPr>
      </w:pPr>
      <w:r w:rsidRPr="00FE3A97">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3C29E1" w:rsidRDefault="006E6A23" w:rsidP="00451EDF">
      <w:pPr>
        <w:pStyle w:val="Tekstpodstawowywcity2"/>
        <w:spacing w:line="240" w:lineRule="auto"/>
        <w:ind w:left="426" w:hanging="426"/>
        <w:rPr>
          <w:rFonts w:ascii="Tahoma" w:hAnsi="Tahoma" w:cs="Tahoma"/>
          <w:sz w:val="20"/>
        </w:rPr>
      </w:pPr>
    </w:p>
    <w:p w14:paraId="2FAC3D78" w14:textId="77777777" w:rsidR="0079459B" w:rsidRPr="003C29E1" w:rsidRDefault="0079459B" w:rsidP="00451EDF">
      <w:pPr>
        <w:pStyle w:val="Tekstpodstawowywcity22"/>
        <w:tabs>
          <w:tab w:val="left" w:pos="8730"/>
        </w:tabs>
        <w:spacing w:line="240" w:lineRule="auto"/>
        <w:ind w:left="426" w:hanging="426"/>
        <w:rPr>
          <w:rFonts w:ascii="Tahoma" w:hAnsi="Tahoma" w:cs="Tahoma"/>
          <w:sz w:val="20"/>
        </w:rPr>
      </w:pPr>
      <w:r w:rsidRPr="003C29E1">
        <w:rPr>
          <w:rFonts w:ascii="Tahoma" w:eastAsia="Garamond" w:hAnsi="Tahoma" w:cs="Garamond"/>
          <w:iCs/>
          <w:sz w:val="20"/>
        </w:rPr>
        <w:lastRenderedPageBreak/>
        <w:t>9.2.</w:t>
      </w:r>
      <w:r w:rsidRPr="003C29E1">
        <w:rPr>
          <w:rFonts w:ascii="Tahoma" w:hAnsi="Tahoma" w:cs="Tahoma"/>
          <w:sz w:val="20"/>
        </w:rPr>
        <w:t xml:space="preserve"> Zamawiający może żądać przedstawienia oryginału lub notarialnie poświadczonej kopii dokumentów </w:t>
      </w:r>
      <w:r w:rsidRPr="003C29E1">
        <w:rPr>
          <w:rFonts w:ascii="Tahoma" w:hAnsi="Tahoma" w:cs="Tahoma"/>
          <w:sz w:val="20"/>
          <w:shd w:val="clear" w:color="auto" w:fill="FFFFFF" w:themeFill="background1"/>
        </w:rPr>
        <w:t>lub</w:t>
      </w:r>
      <w:r w:rsidRPr="003C29E1">
        <w:rPr>
          <w:rFonts w:ascii="Tahoma" w:hAnsi="Tahoma" w:cs="Tahoma"/>
          <w:sz w:val="20"/>
          <w:shd w:val="clear" w:color="auto" w:fill="FFFF00"/>
        </w:rPr>
        <w:t xml:space="preserve"> </w:t>
      </w:r>
      <w:r w:rsidRPr="003C29E1">
        <w:rPr>
          <w:rFonts w:ascii="Tahoma" w:hAnsi="Tahoma" w:cs="Tahoma"/>
          <w:sz w:val="20"/>
          <w:shd w:val="clear" w:color="auto" w:fill="FFFFFF" w:themeFill="background1"/>
        </w:rPr>
        <w:t>oświadczeń</w:t>
      </w:r>
      <w:r w:rsidRPr="003C29E1">
        <w:rPr>
          <w:rFonts w:ascii="Tahoma" w:hAnsi="Tahoma" w:cs="Tahoma"/>
          <w:sz w:val="20"/>
        </w:rPr>
        <w:t xml:space="preserve"> wyłącznie wtedy, gdy złożona kopia dokumentu jest nieczytelna lub budzi wątpliwości co do jej prawdziwości. Dokumenty </w:t>
      </w:r>
      <w:r w:rsidRPr="003C29E1">
        <w:rPr>
          <w:rFonts w:ascii="Tahoma" w:hAnsi="Tahoma" w:cs="Tahoma"/>
          <w:sz w:val="20"/>
          <w:shd w:val="clear" w:color="auto" w:fill="FFFFFF" w:themeFill="background1"/>
        </w:rPr>
        <w:t>lub oświadczenia</w:t>
      </w:r>
      <w:r w:rsidRPr="003C29E1">
        <w:rPr>
          <w:rFonts w:ascii="Tahoma" w:hAnsi="Tahoma" w:cs="Tahoma"/>
          <w:sz w:val="20"/>
        </w:rPr>
        <w:t xml:space="preserve"> sporządzone w języku obcym są składane wraz z tłumaczeniem na język polski.</w:t>
      </w:r>
    </w:p>
    <w:p w14:paraId="7DBEE375" w14:textId="77777777" w:rsidR="0079459B" w:rsidRPr="003C29E1" w:rsidRDefault="0079459B" w:rsidP="00451EDF">
      <w:pPr>
        <w:pStyle w:val="Tekstpodstawowywcity22"/>
        <w:tabs>
          <w:tab w:val="left" w:pos="8730"/>
        </w:tabs>
        <w:spacing w:line="240" w:lineRule="auto"/>
        <w:ind w:left="426" w:hanging="426"/>
        <w:rPr>
          <w:rFonts w:ascii="Tahoma" w:eastAsia="Garamond" w:hAnsi="Tahoma" w:cs="Garamond"/>
          <w:b/>
          <w:iCs/>
          <w:strike/>
          <w:sz w:val="20"/>
        </w:rPr>
      </w:pPr>
    </w:p>
    <w:p w14:paraId="1F28E88E" w14:textId="77777777" w:rsidR="0079459B" w:rsidRPr="003C29E1" w:rsidRDefault="0079459B" w:rsidP="00451EDF">
      <w:pPr>
        <w:pStyle w:val="Tekstpodstawowywcity2"/>
        <w:spacing w:line="240" w:lineRule="auto"/>
        <w:ind w:left="426" w:hanging="426"/>
        <w:rPr>
          <w:rFonts w:ascii="Tahoma" w:hAnsi="Tahoma" w:cs="Tahoma"/>
          <w:sz w:val="20"/>
        </w:rPr>
      </w:pPr>
      <w:r w:rsidRPr="003C29E1">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w:t>
      </w:r>
      <w:r w:rsidRPr="003C29E1">
        <w:rPr>
          <w:rFonts w:ascii="Tahoma" w:hAnsi="Tahoma" w:cs="Tahoma"/>
          <w:sz w:val="20"/>
          <w:shd w:val="clear" w:color="auto" w:fill="FFFFFF" w:themeFill="background1"/>
        </w:rPr>
        <w:t>Dokument winien</w:t>
      </w:r>
      <w:r w:rsidRPr="00451EDF">
        <w:rPr>
          <w:rFonts w:ascii="Tahoma" w:hAnsi="Tahoma" w:cs="Tahoma"/>
          <w:sz w:val="20"/>
          <w:shd w:val="clear" w:color="auto" w:fill="FFFFFF" w:themeFill="background1"/>
        </w:rPr>
        <w:t xml:space="preserve"> </w:t>
      </w:r>
      <w:r w:rsidRPr="003C29E1">
        <w:rPr>
          <w:rFonts w:ascii="Tahoma" w:hAnsi="Tahoma" w:cs="Tahoma"/>
          <w:sz w:val="20"/>
          <w:shd w:val="clear" w:color="auto" w:fill="FFFFFF" w:themeFill="background1"/>
        </w:rPr>
        <w:t>być złożony w oryginale jako</w:t>
      </w:r>
      <w:r w:rsidRPr="003C29E1">
        <w:rPr>
          <w:rFonts w:ascii="Tahoma" w:hAnsi="Tahoma" w:cs="Tahoma"/>
          <w:sz w:val="20"/>
        </w:rPr>
        <w:t xml:space="preserve"> załącznik do oferty, wg załączonego wzoru (oświadczenie nr 1).</w:t>
      </w:r>
    </w:p>
    <w:p w14:paraId="1C942E87" w14:textId="77777777" w:rsidR="0047518E" w:rsidRPr="001E2164" w:rsidRDefault="0047518E" w:rsidP="00451EDF">
      <w:pPr>
        <w:pStyle w:val="Tekstpodstawowywcity2"/>
        <w:tabs>
          <w:tab w:val="left" w:pos="8730"/>
        </w:tabs>
        <w:spacing w:line="240" w:lineRule="auto"/>
        <w:ind w:left="426" w:hanging="426"/>
        <w:rPr>
          <w:rFonts w:ascii="Tahoma" w:hAnsi="Tahoma" w:cs="Tahoma"/>
          <w:color w:val="0070C0"/>
          <w:sz w:val="20"/>
        </w:rPr>
      </w:pPr>
    </w:p>
    <w:p w14:paraId="7BC9AA6F" w14:textId="77777777" w:rsidR="0047518E" w:rsidRPr="00A549FD" w:rsidRDefault="00DF7F41" w:rsidP="00451EDF">
      <w:pPr>
        <w:pStyle w:val="Tekstpodstawowywcity2"/>
        <w:spacing w:line="240" w:lineRule="auto"/>
        <w:ind w:left="426" w:hanging="426"/>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51EDF">
      <w:pPr>
        <w:pStyle w:val="Tekstpodstawowywcity2"/>
        <w:spacing w:line="240" w:lineRule="auto"/>
        <w:ind w:left="426" w:hanging="426"/>
        <w:rPr>
          <w:rFonts w:ascii="Tahoma" w:hAnsi="Tahoma" w:cs="Tahoma"/>
          <w:sz w:val="20"/>
        </w:rPr>
      </w:pPr>
    </w:p>
    <w:p w14:paraId="459297BD" w14:textId="77777777" w:rsidR="0047518E" w:rsidRPr="00537D37" w:rsidRDefault="00DF7F41" w:rsidP="00451EDF">
      <w:pPr>
        <w:pStyle w:val="Tekstpodstawowywcity2"/>
        <w:spacing w:line="240" w:lineRule="auto"/>
        <w:ind w:left="426" w:hanging="426"/>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51EDF">
      <w:pPr>
        <w:pStyle w:val="Tekstpodstawowywcity2"/>
        <w:spacing w:line="240" w:lineRule="auto"/>
        <w:ind w:left="426" w:hanging="426"/>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51EDF">
      <w:pPr>
        <w:pStyle w:val="Tekstpodstawowywcity2"/>
        <w:spacing w:line="240" w:lineRule="auto"/>
        <w:ind w:left="426" w:hanging="426"/>
        <w:rPr>
          <w:rFonts w:ascii="Tahoma" w:hAnsi="Tahoma" w:cs="Tahoma"/>
          <w:sz w:val="20"/>
        </w:rPr>
      </w:pPr>
    </w:p>
    <w:p w14:paraId="018E5E3F" w14:textId="77777777" w:rsidR="0047518E" w:rsidRPr="00537D37" w:rsidRDefault="00DF7F41" w:rsidP="00451EDF">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51EDF">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51EDF">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51EDF">
      <w:pPr>
        <w:pStyle w:val="Tekstpodstawowywcity22"/>
        <w:tabs>
          <w:tab w:val="left" w:pos="8730"/>
        </w:tabs>
        <w:spacing w:line="240" w:lineRule="auto"/>
        <w:ind w:left="426" w:hanging="426"/>
        <w:rPr>
          <w:rFonts w:ascii="Tahoma" w:eastAsia="Garamond" w:hAnsi="Tahoma" w:cs="Garamond"/>
          <w:b/>
          <w:iCs/>
          <w:color w:val="0070C0"/>
          <w:sz w:val="20"/>
        </w:rPr>
      </w:pPr>
    </w:p>
    <w:p w14:paraId="1BF77097" w14:textId="77777777" w:rsidR="0047518E" w:rsidRPr="00E536F4" w:rsidRDefault="00DF7F41" w:rsidP="00451EDF">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1E725078" w14:textId="05A89CC1" w:rsidR="0047518E" w:rsidRPr="003C29E1" w:rsidRDefault="0047518E" w:rsidP="00451EDF">
      <w:pPr>
        <w:pStyle w:val="Tekstpodstawowywcity2"/>
        <w:spacing w:line="240" w:lineRule="auto"/>
        <w:ind w:left="426" w:hanging="426"/>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51EDF">
      <w:pPr>
        <w:pStyle w:val="Tekstpodstawowywcity22"/>
        <w:tabs>
          <w:tab w:val="left" w:pos="8730"/>
        </w:tabs>
        <w:spacing w:line="240" w:lineRule="auto"/>
        <w:ind w:left="426" w:hanging="426"/>
        <w:rPr>
          <w:rFonts w:ascii="Tahoma" w:eastAsia="Garamond" w:hAnsi="Tahoma" w:cs="Garamond"/>
          <w:iCs/>
          <w:color w:val="0070C0"/>
          <w:sz w:val="20"/>
        </w:rPr>
      </w:pPr>
    </w:p>
    <w:p w14:paraId="03474174" w14:textId="77777777" w:rsidR="0047518E" w:rsidRPr="00A549FD" w:rsidRDefault="00DF7F41" w:rsidP="00451EDF">
      <w:pPr>
        <w:pStyle w:val="Tekstpodstawowywcity2"/>
        <w:spacing w:line="240" w:lineRule="auto"/>
        <w:ind w:left="426" w:hanging="426"/>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51EDF">
      <w:pPr>
        <w:pStyle w:val="Tekstpodstawowywcity2"/>
        <w:spacing w:line="240" w:lineRule="auto"/>
        <w:ind w:left="426"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51EDF">
      <w:pPr>
        <w:pStyle w:val="Tekstpodstawowywcity2"/>
        <w:spacing w:line="240" w:lineRule="auto"/>
        <w:ind w:left="426" w:hanging="426"/>
        <w:rPr>
          <w:rFonts w:ascii="Tahoma" w:hAnsi="Tahoma" w:cs="Tahoma"/>
          <w:color w:val="0070C0"/>
          <w:sz w:val="20"/>
        </w:rPr>
      </w:pPr>
    </w:p>
    <w:p w14:paraId="4A1B4924" w14:textId="77777777" w:rsidR="0047518E" w:rsidRPr="001E2164" w:rsidRDefault="00C66B18" w:rsidP="00451EDF">
      <w:pPr>
        <w:pStyle w:val="Tekstpodstawowywcity2"/>
        <w:spacing w:line="240" w:lineRule="auto"/>
        <w:ind w:left="426" w:hanging="426"/>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51EDF">
      <w:pPr>
        <w:ind w:left="426"/>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51EDF">
      <w:pPr>
        <w:ind w:left="426" w:hanging="426"/>
        <w:jc w:val="both"/>
        <w:rPr>
          <w:rFonts w:ascii="Tahoma" w:hAnsi="Tahoma" w:cs="Tahoma"/>
        </w:rPr>
      </w:pPr>
    </w:p>
    <w:p w14:paraId="7244D3AD" w14:textId="0EB9272B" w:rsidR="0047518E" w:rsidRPr="001E2164" w:rsidRDefault="00FB57D5" w:rsidP="00451EDF">
      <w:pPr>
        <w:ind w:left="426" w:hanging="426"/>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55798211" w14:textId="77777777" w:rsidR="00D21F23" w:rsidRPr="001E2164" w:rsidRDefault="00D21F23" w:rsidP="00451EDF">
      <w:pPr>
        <w:ind w:left="426" w:hanging="426"/>
        <w:jc w:val="both"/>
        <w:rPr>
          <w:rFonts w:ascii="Tahoma" w:hAnsi="Tahoma" w:cs="Tahoma"/>
          <w:i/>
        </w:rPr>
      </w:pPr>
    </w:p>
    <w:p w14:paraId="317FA782" w14:textId="77777777" w:rsidR="0047518E" w:rsidRPr="001E2164" w:rsidRDefault="00FB57D5" w:rsidP="00451EDF">
      <w:pPr>
        <w:ind w:left="426" w:hanging="426"/>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451EDF">
      <w:pPr>
        <w:ind w:left="426" w:hanging="426"/>
        <w:jc w:val="both"/>
        <w:rPr>
          <w:rFonts w:ascii="Tahoma" w:hAnsi="Tahoma" w:cs="Tahoma"/>
        </w:rPr>
      </w:pPr>
    </w:p>
    <w:p w14:paraId="76A98114" w14:textId="77777777" w:rsidR="0047518E" w:rsidRPr="001E2164" w:rsidRDefault="00D21F23" w:rsidP="00451EDF">
      <w:pPr>
        <w:pStyle w:val="Tekstpodstawowywcity2"/>
        <w:spacing w:line="240" w:lineRule="auto"/>
        <w:ind w:left="426" w:hanging="426"/>
        <w:rPr>
          <w:rFonts w:ascii="Tahoma" w:hAnsi="Tahoma" w:cs="Tahoma"/>
          <w:b/>
          <w:sz w:val="20"/>
        </w:rPr>
      </w:pPr>
      <w:r w:rsidRPr="001E2164">
        <w:rPr>
          <w:rFonts w:ascii="Tahoma" w:hAnsi="Tahoma" w:cs="Tahoma"/>
          <w:sz w:val="20"/>
        </w:rPr>
        <w:lastRenderedPageBreak/>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451EDF">
      <w:pPr>
        <w:pStyle w:val="Tekstpodstawowywcity2"/>
        <w:spacing w:line="240" w:lineRule="auto"/>
        <w:ind w:left="426"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51EDF">
      <w:pPr>
        <w:ind w:left="426" w:hanging="426"/>
        <w:jc w:val="both"/>
        <w:rPr>
          <w:rFonts w:ascii="Tahoma" w:hAnsi="Tahoma" w:cs="Tahoma"/>
        </w:rPr>
      </w:pPr>
    </w:p>
    <w:p w14:paraId="78B02B59" w14:textId="77777777" w:rsidR="0047518E" w:rsidRPr="001E2164" w:rsidRDefault="00D21F23" w:rsidP="00451EDF">
      <w:pPr>
        <w:pStyle w:val="Tekstpodstawowywcity2"/>
        <w:tabs>
          <w:tab w:val="left" w:pos="8730"/>
        </w:tabs>
        <w:spacing w:line="240" w:lineRule="auto"/>
        <w:ind w:left="426" w:hanging="426"/>
        <w:rPr>
          <w:rFonts w:ascii="Tahoma" w:hAnsi="Tahoma" w:cs="Tahoma"/>
          <w:b/>
          <w:sz w:val="20"/>
        </w:rPr>
      </w:pPr>
      <w:r w:rsidRPr="00451EDF">
        <w:rPr>
          <w:rFonts w:ascii="Tahoma" w:hAnsi="Tahoma" w:cs="Tahoma"/>
          <w:bCs/>
          <w:sz w:val="20"/>
        </w:rPr>
        <w:t>9.</w:t>
      </w:r>
      <w:r w:rsidR="006E6A23" w:rsidRPr="00451EDF">
        <w:rPr>
          <w:rFonts w:ascii="Tahoma" w:hAnsi="Tahoma" w:cs="Tahoma"/>
          <w:bCs/>
          <w:sz w:val="20"/>
        </w:rPr>
        <w:t>10</w:t>
      </w:r>
      <w:r w:rsidRPr="00451EDF">
        <w:rPr>
          <w:rFonts w:ascii="Tahoma" w:hAnsi="Tahoma" w:cs="Tahoma"/>
          <w:bCs/>
          <w:sz w:val="20"/>
        </w:rPr>
        <w:t>.</w:t>
      </w:r>
      <w:r w:rsidR="00A549FD" w:rsidRPr="001E2164">
        <w:rPr>
          <w:rFonts w:ascii="Tahoma" w:hAnsi="Tahoma" w:cs="Tahoma"/>
          <w:b/>
          <w:sz w:val="20"/>
        </w:rPr>
        <w:t xml:space="preserve"> Wykonawcy zagraniczni</w:t>
      </w:r>
    </w:p>
    <w:p w14:paraId="197BF816" w14:textId="7F6764F6" w:rsidR="0047518E" w:rsidRPr="001E2164" w:rsidRDefault="00451EDF" w:rsidP="00451EDF">
      <w:pPr>
        <w:pStyle w:val="Tekstpodstawowywcity2"/>
        <w:tabs>
          <w:tab w:val="left" w:pos="426"/>
          <w:tab w:val="left" w:pos="851"/>
        </w:tabs>
        <w:spacing w:line="240" w:lineRule="auto"/>
        <w:ind w:left="426" w:hanging="426"/>
        <w:rPr>
          <w:rFonts w:ascii="Tahoma" w:hAnsi="Tahoma" w:cs="Tahoma"/>
          <w:sz w:val="20"/>
        </w:rPr>
      </w:pPr>
      <w:r>
        <w:rPr>
          <w:rFonts w:ascii="Tahoma" w:hAnsi="Tahoma" w:cs="Tahoma"/>
          <w:sz w:val="20"/>
        </w:rPr>
        <w:tab/>
      </w:r>
      <w:r w:rsidR="0047518E"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0047518E"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0047518E" w:rsidRPr="001E2164">
        <w:rPr>
          <w:rFonts w:ascii="Tahoma" w:hAnsi="Tahoma" w:cs="Tahoma"/>
          <w:sz w:val="20"/>
        </w:rPr>
        <w:t>dokument wystawiony w kraju, w którym ma siedzibę lub miejsce zamieszkania, potwierdzający, że</w:t>
      </w:r>
      <w:r w:rsidR="0047518E"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0047518E" w:rsidRPr="001E2164">
        <w:rPr>
          <w:rFonts w:ascii="Tahoma" w:hAnsi="Tahoma"/>
          <w:sz w:val="20"/>
        </w:rPr>
        <w:t xml:space="preserve">- </w:t>
      </w:r>
      <w:r w:rsidR="0047518E" w:rsidRPr="001E2164">
        <w:rPr>
          <w:rFonts w:ascii="Tahoma" w:hAnsi="Tahoma"/>
          <w:bCs/>
          <w:sz w:val="20"/>
        </w:rPr>
        <w:t xml:space="preserve">wystawiony nie wcześniej niż 6 miesięcy </w:t>
      </w:r>
      <w:r w:rsidR="0047518E" w:rsidRPr="001E2164">
        <w:rPr>
          <w:rFonts w:ascii="Tahoma" w:hAnsi="Tahoma"/>
          <w:sz w:val="20"/>
        </w:rPr>
        <w:t xml:space="preserve">przed  </w:t>
      </w:r>
      <w:r w:rsidR="0047518E" w:rsidRPr="001E2164">
        <w:rPr>
          <w:rFonts w:ascii="Tahoma" w:hAnsi="Tahoma" w:cs="Tahoma"/>
          <w:sz w:val="20"/>
        </w:rPr>
        <w:t>upływem terminu składania ofert.</w:t>
      </w:r>
    </w:p>
    <w:p w14:paraId="43E9161F" w14:textId="3C993E4F" w:rsidR="006D357E" w:rsidRPr="001E2164" w:rsidRDefault="00451EDF" w:rsidP="00451EDF">
      <w:pPr>
        <w:pStyle w:val="WW-Tekstpodstawowywcity2"/>
        <w:tabs>
          <w:tab w:val="left" w:pos="-993"/>
          <w:tab w:val="left" w:pos="709"/>
        </w:tabs>
        <w:ind w:left="426" w:hanging="426"/>
        <w:rPr>
          <w:rFonts w:ascii="Tahoma" w:hAnsi="Tahoma" w:cs="Tahoma"/>
          <w:sz w:val="20"/>
        </w:rPr>
      </w:pPr>
      <w:r>
        <w:rPr>
          <w:rFonts w:ascii="Tahoma" w:hAnsi="Tahoma" w:cs="Tahoma"/>
          <w:sz w:val="20"/>
        </w:rPr>
        <w:tab/>
      </w:r>
      <w:r w:rsidR="0047518E"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0047518E"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0047518E"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5DF829CD" w:rsidR="006D357E" w:rsidRPr="001E2164" w:rsidRDefault="00451EDF" w:rsidP="00451EDF">
      <w:pPr>
        <w:pStyle w:val="WW-Tekstpodstawowywcity2"/>
        <w:tabs>
          <w:tab w:val="left" w:pos="-993"/>
          <w:tab w:val="left" w:pos="709"/>
        </w:tabs>
        <w:ind w:left="426" w:hanging="426"/>
        <w:rPr>
          <w:rFonts w:ascii="Tahoma" w:hAnsi="Tahoma" w:cs="Tahoma"/>
          <w:sz w:val="20"/>
        </w:rPr>
      </w:pPr>
      <w:r>
        <w:rPr>
          <w:rFonts w:ascii="Tahoma" w:hAnsi="Tahoma" w:cs="Tahoma"/>
          <w:sz w:val="20"/>
        </w:rPr>
        <w:tab/>
      </w:r>
      <w:r w:rsidR="006D357E"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146873CB" w:rsidR="00554148" w:rsidRPr="00A549FD" w:rsidRDefault="00451EDF" w:rsidP="00451EDF">
      <w:pPr>
        <w:pStyle w:val="WW-Tekstpodstawowywcity2"/>
        <w:tabs>
          <w:tab w:val="left" w:pos="-993"/>
          <w:tab w:val="left" w:pos="709"/>
        </w:tabs>
        <w:ind w:left="426" w:hanging="426"/>
        <w:rPr>
          <w:rFonts w:ascii="Tahoma" w:hAnsi="Tahoma" w:cs="Tahoma"/>
          <w:sz w:val="20"/>
        </w:rPr>
      </w:pPr>
      <w:r>
        <w:rPr>
          <w:rFonts w:ascii="Tahoma" w:hAnsi="Tahoma" w:cs="Tahoma"/>
          <w:sz w:val="20"/>
        </w:rPr>
        <w:tab/>
      </w:r>
      <w:r w:rsidR="00C90175"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00C90175"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51EDF">
      <w:pPr>
        <w:ind w:left="426" w:hanging="426"/>
        <w:jc w:val="both"/>
        <w:rPr>
          <w:rFonts w:ascii="Tahoma" w:hAnsi="Tahoma" w:cs="Tahoma"/>
        </w:rPr>
      </w:pPr>
    </w:p>
    <w:p w14:paraId="3DC21AC9" w14:textId="438FDD62" w:rsidR="0047518E" w:rsidRPr="001E2164" w:rsidRDefault="00784011" w:rsidP="00451EDF">
      <w:pPr>
        <w:ind w:left="426" w:hanging="426"/>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451EDF">
      <w:pPr>
        <w:ind w:left="426"/>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451EDF">
      <w:pPr>
        <w:ind w:left="426"/>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13C85AE5"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późn.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0853AD4E"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43465216" w14:textId="77777777" w:rsidR="009110A5" w:rsidRPr="00163BF9" w:rsidRDefault="009110A5"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451EDF">
      <w:pPr>
        <w:ind w:left="709"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451EDF">
      <w:pPr>
        <w:ind w:left="709" w:hanging="567"/>
        <w:jc w:val="both"/>
        <w:rPr>
          <w:rFonts w:ascii="Tahoma" w:hAnsi="Tahoma" w:cs="Tahoma"/>
        </w:rPr>
      </w:pPr>
      <w:r w:rsidRPr="00771B9A">
        <w:rPr>
          <w:rFonts w:ascii="Tahoma" w:hAnsi="Tahoma" w:cs="Tahoma"/>
        </w:rPr>
        <w:lastRenderedPageBreak/>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451EDF">
      <w:pPr>
        <w:ind w:left="709"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451EDF">
      <w:pPr>
        <w:ind w:left="709"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708E758" w14:textId="77777777" w:rsidR="0020301B" w:rsidRPr="00252FC7" w:rsidRDefault="0020301B" w:rsidP="00451EDF">
      <w:pPr>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44994A6A" w:rsidR="008230DD"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7C89C79" w14:textId="77777777" w:rsidR="00451EDF" w:rsidRPr="00B7179E" w:rsidRDefault="00451EDF" w:rsidP="00F83F7C">
      <w:pPr>
        <w:ind w:left="993" w:hanging="567"/>
        <w:jc w:val="both"/>
        <w:rPr>
          <w:rFonts w:ascii="Tahoma" w:hAnsi="Tahoma" w:cs="Tahoma"/>
        </w:rPr>
      </w:pPr>
    </w:p>
    <w:p w14:paraId="451D21CD" w14:textId="77777777" w:rsidR="00E377A4" w:rsidRPr="00554CB6" w:rsidRDefault="00E377A4" w:rsidP="00F83F7C">
      <w:pPr>
        <w:ind w:left="993" w:hanging="567"/>
        <w:jc w:val="both"/>
        <w:rPr>
          <w:rFonts w:ascii="Tahoma" w:hAnsi="Tahoma" w:cs="Tahoma"/>
          <w:u w:val="single"/>
        </w:rPr>
      </w:pPr>
      <w:r w:rsidRPr="00554CB6">
        <w:rPr>
          <w:rFonts w:ascii="Tahoma" w:hAnsi="Tahoma" w:cs="Tahoma"/>
          <w:u w:val="single"/>
        </w:rPr>
        <w:t>W kwestiach proceduralnych:</w:t>
      </w:r>
    </w:p>
    <w:p w14:paraId="09A691A3" w14:textId="23577A5B" w:rsidR="00765CB0" w:rsidRPr="00554CB6" w:rsidRDefault="00554CB6" w:rsidP="00F83F7C">
      <w:pPr>
        <w:ind w:left="993" w:hanging="567"/>
        <w:jc w:val="both"/>
        <w:rPr>
          <w:rFonts w:ascii="Tahoma" w:hAnsi="Tahoma" w:cs="Tahoma"/>
        </w:rPr>
      </w:pPr>
      <w:r w:rsidRPr="00554CB6">
        <w:rPr>
          <w:rFonts w:ascii="Tahoma" w:hAnsi="Tahoma" w:cs="Tahoma"/>
          <w:b/>
          <w:bCs/>
        </w:rPr>
        <w:t>Aleksandra Grajewska</w:t>
      </w:r>
    </w:p>
    <w:p w14:paraId="56289B57" w14:textId="77777777" w:rsidR="00451EDF" w:rsidRPr="00554CB6" w:rsidRDefault="0086218C" w:rsidP="009110A5">
      <w:pPr>
        <w:pStyle w:val="Tekstpodstawowywcity3"/>
        <w:spacing w:line="240" w:lineRule="auto"/>
        <w:ind w:left="426"/>
        <w:rPr>
          <w:rFonts w:ascii="Tahoma" w:hAnsi="Tahoma" w:cs="Tahoma"/>
          <w:sz w:val="20"/>
        </w:rPr>
      </w:pPr>
      <w:r w:rsidRPr="00554CB6">
        <w:rPr>
          <w:rFonts w:ascii="Tahoma" w:hAnsi="Tahoma" w:cs="Tahoma"/>
          <w:sz w:val="20"/>
        </w:rPr>
        <w:t xml:space="preserve">Urząd Gminy </w:t>
      </w:r>
    </w:p>
    <w:p w14:paraId="6ED60999" w14:textId="77777777" w:rsidR="00451EDF" w:rsidRPr="00554CB6" w:rsidRDefault="00451EDF" w:rsidP="009110A5">
      <w:pPr>
        <w:pStyle w:val="Tekstpodstawowywcity3"/>
        <w:spacing w:line="240" w:lineRule="auto"/>
        <w:ind w:left="426"/>
        <w:rPr>
          <w:rFonts w:ascii="Tahoma" w:hAnsi="Tahoma" w:cs="Tahoma"/>
          <w:sz w:val="20"/>
        </w:rPr>
      </w:pPr>
      <w:r w:rsidRPr="00554CB6">
        <w:rPr>
          <w:rFonts w:ascii="Tahoma" w:hAnsi="Tahoma" w:cs="Tahoma"/>
          <w:sz w:val="20"/>
        </w:rPr>
        <w:t xml:space="preserve">Mszanowo ul. Podleśna 1 </w:t>
      </w:r>
    </w:p>
    <w:p w14:paraId="6B923E72" w14:textId="0BA07C98" w:rsidR="0086218C" w:rsidRPr="00554CB6" w:rsidRDefault="00451EDF" w:rsidP="00451EDF">
      <w:pPr>
        <w:pStyle w:val="Tekstpodstawowywcity3"/>
        <w:spacing w:line="240" w:lineRule="auto"/>
        <w:ind w:left="426"/>
        <w:rPr>
          <w:rFonts w:ascii="Tahoma" w:hAnsi="Tahoma" w:cs="Tahoma"/>
          <w:sz w:val="20"/>
        </w:rPr>
      </w:pPr>
      <w:r w:rsidRPr="00554CB6">
        <w:rPr>
          <w:rFonts w:ascii="Tahoma" w:hAnsi="Tahoma" w:cs="Tahoma"/>
          <w:sz w:val="20"/>
        </w:rPr>
        <w:t>13-300 Nowe Miasto Lubawskie</w:t>
      </w:r>
    </w:p>
    <w:p w14:paraId="26D89A41" w14:textId="2601BDC8" w:rsidR="00451EDF" w:rsidRPr="009110A5" w:rsidRDefault="00451EDF" w:rsidP="00451EDF">
      <w:pPr>
        <w:pStyle w:val="Tekstpodstawowywcity3"/>
        <w:spacing w:line="240" w:lineRule="auto"/>
        <w:ind w:left="426"/>
        <w:rPr>
          <w:rFonts w:ascii="Tahoma" w:hAnsi="Tahoma" w:cs="Tahoma"/>
        </w:rPr>
      </w:pPr>
      <w:r w:rsidRPr="00554CB6">
        <w:rPr>
          <w:rFonts w:ascii="Tahoma" w:hAnsi="Tahoma" w:cs="Tahoma"/>
          <w:sz w:val="20"/>
        </w:rPr>
        <w:t xml:space="preserve">e-mail: </w:t>
      </w:r>
      <w:hyperlink r:id="rId8" w:history="1">
        <w:r w:rsidR="00554CB6" w:rsidRPr="00554CB6">
          <w:rPr>
            <w:rStyle w:val="Hipercze"/>
            <w:rFonts w:ascii="Tahoma" w:hAnsi="Tahoma" w:cs="Tahoma"/>
            <w:sz w:val="20"/>
          </w:rPr>
          <w:t>zamówienia@gminanml.pl</w:t>
        </w:r>
      </w:hyperlink>
      <w:r w:rsidR="00554CB6">
        <w:rPr>
          <w:rFonts w:ascii="Tahoma" w:hAnsi="Tahoma" w:cs="Tahoma"/>
          <w:sz w:val="20"/>
        </w:rPr>
        <w:t xml:space="preserve"> </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451EDF" w:rsidRDefault="00E377A4" w:rsidP="00F83F7C">
      <w:pPr>
        <w:ind w:left="993" w:hanging="567"/>
        <w:jc w:val="both"/>
        <w:rPr>
          <w:rFonts w:ascii="Tahoma" w:hAnsi="Tahoma" w:cs="Tahoma"/>
          <w:u w:val="single"/>
        </w:rPr>
      </w:pPr>
      <w:r w:rsidRPr="00451EDF">
        <w:rPr>
          <w:rFonts w:ascii="Tahoma" w:hAnsi="Tahoma" w:cs="Tahoma"/>
          <w:u w:val="single"/>
        </w:rPr>
        <w:t xml:space="preserve">W kwestiach merytorycznych: </w:t>
      </w:r>
    </w:p>
    <w:p w14:paraId="22D94037" w14:textId="2EFF7236" w:rsidR="008230DD" w:rsidRPr="00451EDF" w:rsidRDefault="00451EDF" w:rsidP="00F83F7C">
      <w:pPr>
        <w:ind w:left="993" w:hanging="567"/>
        <w:jc w:val="both"/>
        <w:rPr>
          <w:rFonts w:ascii="Tahoma" w:hAnsi="Tahoma" w:cs="Tahoma"/>
          <w:b/>
          <w:bCs/>
        </w:rPr>
      </w:pPr>
      <w:r w:rsidRPr="00451EDF">
        <w:rPr>
          <w:rFonts w:ascii="Tahoma" w:hAnsi="Tahoma" w:cs="Tahoma"/>
          <w:b/>
          <w:bCs/>
        </w:rPr>
        <w:t>Marta Kosińska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0981D16" w:rsidR="0086218C" w:rsidRPr="008F288B" w:rsidRDefault="0086218C" w:rsidP="0086218C">
      <w:pPr>
        <w:ind w:left="993" w:hanging="567"/>
        <w:jc w:val="both"/>
        <w:rPr>
          <w:rFonts w:ascii="Tahoma" w:hAnsi="Tahoma" w:cs="Tahoma"/>
        </w:rPr>
      </w:pPr>
      <w:r w:rsidRPr="008F288B">
        <w:rPr>
          <w:rFonts w:ascii="Tahoma" w:hAnsi="Tahoma" w:cs="Tahoma"/>
        </w:rPr>
        <w:t>e-mail:</w:t>
      </w:r>
      <w:r w:rsidR="00451EDF">
        <w:rPr>
          <w:rFonts w:ascii="Tahoma" w:hAnsi="Tahoma" w:cs="Tahoma"/>
        </w:rPr>
        <w:t xml:space="preserve"> </w:t>
      </w:r>
      <w:hyperlink r:id="rId9" w:history="1">
        <w:r w:rsidR="00451EDF" w:rsidRPr="00A35015">
          <w:rPr>
            <w:rStyle w:val="Hipercze"/>
            <w:rFonts w:ascii="Tahoma" w:hAnsi="Tahoma" w:cs="Tahoma"/>
          </w:rPr>
          <w:t>marta.kosinska@maximus-broker.pl</w:t>
        </w:r>
      </w:hyperlink>
      <w:r w:rsidR="00451EDF">
        <w:rPr>
          <w:rFonts w:ascii="Tahoma" w:hAnsi="Tahoma" w:cs="Tahoma"/>
        </w:rPr>
        <w:t xml:space="preserve"> </w:t>
      </w:r>
    </w:p>
    <w:p w14:paraId="4806CBEC" w14:textId="77777777" w:rsidR="00765CB0" w:rsidRDefault="00765CB0" w:rsidP="00F83F7C">
      <w:pPr>
        <w:ind w:left="993" w:hanging="567"/>
        <w:jc w:val="both"/>
        <w:rPr>
          <w:rFonts w:ascii="Tahoma" w:hAnsi="Tahoma" w:cs="Tahoma"/>
          <w:color w:val="0070C0"/>
        </w:rPr>
      </w:pPr>
    </w:p>
    <w:p w14:paraId="47C9FD9E" w14:textId="30596B43" w:rsidR="00315250"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7174B7C9" w14:textId="4FB02530" w:rsidR="00D030E0" w:rsidRDefault="000E20E7" w:rsidP="00F83F7C">
      <w:pPr>
        <w:ind w:left="993" w:hanging="567"/>
        <w:jc w:val="both"/>
        <w:rPr>
          <w:rFonts w:ascii="Tahoma" w:hAnsi="Tahoma" w:cs="Tahoma"/>
        </w:rPr>
      </w:pPr>
      <w:hyperlink r:id="rId10" w:history="1">
        <w:r w:rsidR="00D030E0" w:rsidRPr="005871C9">
          <w:rPr>
            <w:rStyle w:val="Hipercze"/>
            <w:rFonts w:ascii="Tahoma" w:hAnsi="Tahoma" w:cs="Tahoma"/>
          </w:rPr>
          <w:t>www.bip.gminanml.pl</w:t>
        </w:r>
      </w:hyperlink>
      <w:r w:rsidR="00D030E0">
        <w:rPr>
          <w:rFonts w:ascii="Tahoma" w:hAnsi="Tahoma" w:cs="Tahoma"/>
        </w:rPr>
        <w:t xml:space="preserve"> </w:t>
      </w:r>
    </w:p>
    <w:p w14:paraId="338F7C21" w14:textId="77777777" w:rsidR="00D030E0" w:rsidRPr="009110A5" w:rsidRDefault="00D030E0"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1D382E" w:rsidRDefault="00A53904" w:rsidP="00F83F7C">
      <w:pPr>
        <w:ind w:left="709" w:hanging="425"/>
        <w:jc w:val="both"/>
        <w:rPr>
          <w:rFonts w:ascii="Tahoma" w:hAnsi="Tahoma" w:cs="Tahoma"/>
          <w:color w:val="FF0000"/>
        </w:rPr>
      </w:pPr>
      <w:r w:rsidRPr="00451EDF">
        <w:rPr>
          <w:rFonts w:ascii="Tahoma" w:hAnsi="Tahoma" w:cs="Tahoma"/>
        </w:rPr>
        <w:t xml:space="preserve">Zamawiający nie wymaga od </w:t>
      </w:r>
      <w:r w:rsidR="00860966" w:rsidRPr="00451EDF">
        <w:rPr>
          <w:rFonts w:ascii="Tahoma" w:hAnsi="Tahoma" w:cs="Tahoma"/>
        </w:rPr>
        <w:t>Wykonaw</w:t>
      </w:r>
      <w:r w:rsidRPr="00451EDF">
        <w:rPr>
          <w:rFonts w:ascii="Tahoma" w:hAnsi="Tahoma" w:cs="Tahoma"/>
        </w:rPr>
        <w:t>ców wnoszenia wadium.</w:t>
      </w:r>
    </w:p>
    <w:p w14:paraId="24DFC04D" w14:textId="77777777" w:rsidR="005F6A6C" w:rsidRPr="001D382E" w:rsidRDefault="005F6A6C" w:rsidP="00F83F7C">
      <w:pPr>
        <w:tabs>
          <w:tab w:val="left" w:pos="540"/>
        </w:tabs>
        <w:ind w:left="426"/>
        <w:jc w:val="both"/>
        <w:rPr>
          <w:rFonts w:ascii="Tahoma" w:hAnsi="Tahoma" w:cs="Tahoma"/>
          <w:color w:val="FF0000"/>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FE3A97"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FE3A97">
        <w:rPr>
          <w:rFonts w:ascii="Tahoma" w:hAnsi="Tahoma" w:cs="Tahoma"/>
          <w:b/>
          <w:sz w:val="20"/>
          <w:szCs w:val="20"/>
        </w:rPr>
        <w:t>Dokument ten należy złożyć w formie oryginału lub kopii</w:t>
      </w:r>
      <w:r w:rsidRPr="00FE3A97">
        <w:rPr>
          <w:rFonts w:ascii="Tahoma" w:hAnsi="Tahoma" w:cs="Tahoma"/>
          <w:sz w:val="20"/>
          <w:szCs w:val="20"/>
        </w:rPr>
        <w:t xml:space="preserve"> </w:t>
      </w:r>
      <w:r w:rsidRPr="00FE3A97">
        <w:rPr>
          <w:rFonts w:ascii="Tahoma" w:hAnsi="Tahoma" w:cs="Tahoma"/>
          <w:b/>
          <w:sz w:val="20"/>
          <w:szCs w:val="20"/>
        </w:rPr>
        <w:t xml:space="preserve">potwierdzonej za zgodność </w:t>
      </w:r>
      <w:r w:rsidRPr="00FE3A97">
        <w:rPr>
          <w:rFonts w:ascii="Tahoma" w:hAnsi="Tahoma" w:cs="Tahoma"/>
          <w:b/>
          <w:sz w:val="20"/>
          <w:szCs w:val="20"/>
        </w:rPr>
        <w:br/>
        <w:t>z oryginałem przez notariusza.</w:t>
      </w:r>
    </w:p>
    <w:p w14:paraId="367FAE45" w14:textId="71F0E685" w:rsidR="00B22552" w:rsidRPr="00FE3A97" w:rsidRDefault="00B22552" w:rsidP="00B22552">
      <w:pPr>
        <w:pStyle w:val="Akapitzlist"/>
        <w:ind w:left="709"/>
        <w:jc w:val="both"/>
        <w:rPr>
          <w:rFonts w:ascii="Tahoma" w:hAnsi="Tahoma" w:cs="Tahoma"/>
          <w:sz w:val="20"/>
          <w:szCs w:val="20"/>
        </w:rPr>
      </w:pPr>
      <w:r w:rsidRPr="00FE3A97">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FE3A97">
        <w:rPr>
          <w:rFonts w:ascii="Tahoma" w:hAnsi="Tahoma" w:cs="Tahoma"/>
          <w:sz w:val="20"/>
          <w:szCs w:val="20"/>
        </w:rPr>
        <w:t>Wykonawca poniesie wszelkie</w:t>
      </w:r>
      <w:r w:rsidRPr="00D9070F">
        <w:rPr>
          <w:rFonts w:ascii="Tahoma" w:hAnsi="Tahoma" w:cs="Tahoma"/>
          <w:sz w:val="20"/>
          <w:szCs w:val="20"/>
        </w:rPr>
        <w:t xml:space="preserv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0D2C3FF6"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14:paraId="1357B18E" w14:textId="594E783D" w:rsidR="0082744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3267AF07" w14:textId="77777777" w:rsidR="00451EDF" w:rsidRPr="00D9070F" w:rsidRDefault="00451EDF" w:rsidP="0082744F">
      <w:pPr>
        <w:tabs>
          <w:tab w:val="left" w:pos="4678"/>
        </w:tabs>
        <w:ind w:left="1134" w:right="-1" w:hanging="427"/>
        <w:outlineLvl w:val="0"/>
        <w:rPr>
          <w:rFonts w:ascii="Tahoma" w:hAnsi="Tahoma" w:cs="Tahoma"/>
          <w:i/>
        </w:rPr>
      </w:pPr>
    </w:p>
    <w:p w14:paraId="3C2E8E48" w14:textId="073B6BDC" w:rsidR="00F877A4" w:rsidRPr="00BD69AC" w:rsidRDefault="0082744F" w:rsidP="00154221">
      <w:pPr>
        <w:tabs>
          <w:tab w:val="left" w:pos="993"/>
        </w:tabs>
        <w:ind w:right="-1"/>
        <w:jc w:val="center"/>
        <w:outlineLvl w:val="0"/>
        <w:rPr>
          <w:rFonts w:ascii="Tahoma" w:hAnsi="Tahoma" w:cs="Tahoma"/>
          <w:b/>
          <w:i/>
        </w:rPr>
      </w:pPr>
      <w:r w:rsidRPr="00BD69AC">
        <w:rPr>
          <w:rFonts w:ascii="Tahoma" w:hAnsi="Tahoma" w:cs="Tahoma"/>
          <w:b/>
          <w:i/>
        </w:rPr>
        <w:t xml:space="preserve">OFERTA NA </w:t>
      </w:r>
      <w:r w:rsidR="00451EDF" w:rsidRPr="00BD69AC">
        <w:rPr>
          <w:rFonts w:ascii="Tahoma" w:hAnsi="Tahoma" w:cs="Tahoma"/>
          <w:b/>
          <w:i/>
        </w:rPr>
        <w:t>KOMPLEKSOWE UBEZPIECZENIE GMINY NOWE MIASTO LUBAWSKIE</w:t>
      </w:r>
    </w:p>
    <w:p w14:paraId="5A86835A" w14:textId="77777777" w:rsidR="00BD69AC" w:rsidRDefault="0082744F" w:rsidP="00BD69AC">
      <w:pPr>
        <w:tabs>
          <w:tab w:val="left" w:pos="4678"/>
        </w:tabs>
        <w:ind w:left="1988" w:right="-1"/>
        <w:outlineLvl w:val="0"/>
        <w:rPr>
          <w:rFonts w:ascii="Tahoma" w:hAnsi="Tahoma" w:cs="Tahoma"/>
          <w:b/>
          <w:i/>
        </w:rPr>
      </w:pPr>
      <w:r w:rsidRPr="00BD69AC">
        <w:rPr>
          <w:rFonts w:ascii="Tahoma" w:hAnsi="Tahoma" w:cs="Tahoma"/>
          <w:b/>
          <w:i/>
        </w:rPr>
        <w:t xml:space="preserve">– NIE OTWIERAĆ PRZED </w:t>
      </w:r>
      <w:r w:rsidR="000E20E7" w:rsidRPr="00BD69AC">
        <w:rPr>
          <w:rFonts w:ascii="Tahoma" w:hAnsi="Tahoma" w:cs="Tahoma"/>
          <w:b/>
          <w:i/>
        </w:rPr>
        <w:t>21.12.2020r. godz. 10:00</w:t>
      </w:r>
      <w:r w:rsidRPr="00BD69AC">
        <w:rPr>
          <w:rFonts w:ascii="Tahoma" w:hAnsi="Tahoma" w:cs="Tahoma"/>
          <w:b/>
          <w:i/>
        </w:rPr>
        <w:t xml:space="preserve"> </w:t>
      </w:r>
    </w:p>
    <w:p w14:paraId="7CA7C87B" w14:textId="77777777" w:rsidR="00BD69AC" w:rsidRDefault="00BD69AC" w:rsidP="00BD69AC">
      <w:pPr>
        <w:tabs>
          <w:tab w:val="left" w:pos="4678"/>
        </w:tabs>
        <w:ind w:left="1988" w:right="-1"/>
        <w:outlineLvl w:val="0"/>
        <w:rPr>
          <w:rFonts w:ascii="Tahoma" w:hAnsi="Tahoma" w:cs="Tahoma"/>
        </w:rPr>
      </w:pPr>
    </w:p>
    <w:p w14:paraId="31ACD972" w14:textId="7569F34D" w:rsidR="0082744F" w:rsidRPr="00D9070F" w:rsidRDefault="0082744F" w:rsidP="00BD69AC">
      <w:pPr>
        <w:tabs>
          <w:tab w:val="left" w:pos="4678"/>
        </w:tabs>
        <w:ind w:left="1988" w:right="-1"/>
        <w:outlineLvl w:val="0"/>
        <w:rPr>
          <w:rFonts w:ascii="Tahoma" w:hAnsi="Tahoma" w:cs="Tahoma"/>
        </w:rPr>
      </w:pPr>
      <w:r w:rsidRPr="00D9070F">
        <w:rPr>
          <w:rFonts w:ascii="Tahoma" w:hAnsi="Tahoma" w:cs="Tahoma"/>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rPr>
        <w:t>Wykonawca nie może zastrzec nazwy (firmy) oraz jego adresu, a także informacji dotyczących ceny, terminu wykonania zamówienia, okresu gwarancji i warunków płatności zawartych w jego ofercie.</w:t>
      </w:r>
    </w:p>
    <w:p w14:paraId="798AB0C1" w14:textId="77777777" w:rsidR="009110A5" w:rsidRPr="00252FC7" w:rsidRDefault="009110A5" w:rsidP="00451EDF">
      <w:pPr>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78C9B1A5" w:rsidR="0082744F" w:rsidRPr="00BD69AC" w:rsidRDefault="0082744F" w:rsidP="00934CE2">
      <w:pPr>
        <w:pStyle w:val="Akapitzlist"/>
        <w:numPr>
          <w:ilvl w:val="1"/>
          <w:numId w:val="71"/>
        </w:numPr>
        <w:jc w:val="both"/>
        <w:rPr>
          <w:rFonts w:ascii="Tahoma" w:hAnsi="Tahoma" w:cs="Tahoma"/>
          <w:sz w:val="20"/>
          <w:szCs w:val="20"/>
        </w:rPr>
      </w:pPr>
      <w:r w:rsidRPr="00BD69AC">
        <w:rPr>
          <w:rFonts w:ascii="Tahoma" w:hAnsi="Tahoma" w:cs="Tahoma"/>
          <w:b/>
          <w:bCs/>
          <w:sz w:val="20"/>
          <w:szCs w:val="20"/>
        </w:rPr>
        <w:t xml:space="preserve">Oferty należy składać do dnia </w:t>
      </w:r>
      <w:r w:rsidR="00BD69AC" w:rsidRPr="00BD69AC">
        <w:rPr>
          <w:rFonts w:ascii="Tahoma" w:hAnsi="Tahoma" w:cs="Tahoma"/>
          <w:b/>
          <w:bCs/>
          <w:sz w:val="20"/>
          <w:szCs w:val="20"/>
        </w:rPr>
        <w:t>21.12.2020</w:t>
      </w:r>
      <w:r w:rsidRPr="00BD69AC">
        <w:rPr>
          <w:rFonts w:ascii="Tahoma" w:hAnsi="Tahoma" w:cs="Tahoma"/>
          <w:b/>
          <w:bCs/>
          <w:sz w:val="20"/>
          <w:szCs w:val="20"/>
        </w:rPr>
        <w:t xml:space="preserve"> r. do godz.</w:t>
      </w:r>
      <w:r w:rsidR="00BD69AC" w:rsidRPr="00BD69AC">
        <w:rPr>
          <w:rFonts w:ascii="Tahoma" w:hAnsi="Tahoma" w:cs="Tahoma"/>
          <w:b/>
          <w:bCs/>
          <w:sz w:val="20"/>
          <w:szCs w:val="20"/>
        </w:rPr>
        <w:t xml:space="preserve"> 10</w:t>
      </w:r>
      <w:r w:rsidRPr="00BD69AC">
        <w:rPr>
          <w:rFonts w:ascii="Tahoma" w:hAnsi="Tahoma" w:cs="Tahoma"/>
          <w:b/>
          <w:bCs/>
          <w:sz w:val="20"/>
          <w:szCs w:val="20"/>
          <w:vertAlign w:val="superscript"/>
        </w:rPr>
        <w:t>00</w:t>
      </w:r>
      <w:r w:rsidRPr="00BD69AC">
        <w:rPr>
          <w:rFonts w:ascii="Tahoma" w:hAnsi="Tahoma" w:cs="Tahoma"/>
          <w:b/>
          <w:bCs/>
          <w:sz w:val="20"/>
          <w:szCs w:val="20"/>
        </w:rPr>
        <w:t xml:space="preserve"> w </w:t>
      </w:r>
      <w:r w:rsidR="00BD69AC" w:rsidRPr="00BD69AC">
        <w:rPr>
          <w:rFonts w:ascii="Tahoma" w:hAnsi="Tahoma" w:cs="Tahoma"/>
          <w:b/>
          <w:bCs/>
          <w:sz w:val="20"/>
          <w:szCs w:val="20"/>
        </w:rPr>
        <w:t xml:space="preserve">siedzibie Zamawiającego w Punkcie Obsługi Interesanta lub przesłać na adres Zamawiającego: Gmina Nowe Miasto Lubawskie, ul. Podleśna 1, 13-300 </w:t>
      </w:r>
      <w:proofErr w:type="spellStart"/>
      <w:r w:rsidR="00BD69AC" w:rsidRPr="00BD69AC">
        <w:rPr>
          <w:rFonts w:ascii="Tahoma" w:hAnsi="Tahoma" w:cs="Tahoma"/>
          <w:b/>
          <w:bCs/>
          <w:sz w:val="20"/>
          <w:szCs w:val="20"/>
        </w:rPr>
        <w:t>Mszanowo</w:t>
      </w:r>
      <w:proofErr w:type="spellEnd"/>
      <w:r w:rsidRPr="00BD69AC">
        <w:rPr>
          <w:rFonts w:ascii="Tahoma" w:hAnsi="Tahoma" w:cs="Tahoma"/>
          <w:b/>
          <w:bCs/>
          <w:sz w:val="20"/>
          <w:szCs w:val="20"/>
        </w:rPr>
        <w:t>,</w:t>
      </w:r>
      <w:r w:rsidRPr="00BD69AC">
        <w:rPr>
          <w:rFonts w:ascii="Tahoma" w:hAnsi="Tahoma" w:cs="Tahoma"/>
          <w:sz w:val="20"/>
          <w:szCs w:val="20"/>
        </w:rPr>
        <w:t xml:space="preserve"> pod rygorem nie rozpatrzenia oferty wniesionej po tym terminie bez względu na przyczyny opóźnienia (art. 84, ust. 2 Ustawy);</w:t>
      </w:r>
    </w:p>
    <w:p w14:paraId="7F54E6A3" w14:textId="77777777" w:rsidR="0082744F" w:rsidRPr="00BD69AC" w:rsidRDefault="0082744F" w:rsidP="00934CE2">
      <w:pPr>
        <w:pStyle w:val="Akapitzlist"/>
        <w:numPr>
          <w:ilvl w:val="1"/>
          <w:numId w:val="71"/>
        </w:numPr>
        <w:jc w:val="both"/>
        <w:rPr>
          <w:rFonts w:ascii="Tahoma" w:hAnsi="Tahoma" w:cs="Tahoma"/>
          <w:sz w:val="20"/>
          <w:szCs w:val="20"/>
        </w:rPr>
      </w:pPr>
      <w:r w:rsidRPr="00BD69A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Pr="00BD69AC" w:rsidRDefault="0082744F" w:rsidP="00934CE2">
      <w:pPr>
        <w:pStyle w:val="Akapitzlist"/>
        <w:numPr>
          <w:ilvl w:val="1"/>
          <w:numId w:val="71"/>
        </w:numPr>
        <w:jc w:val="both"/>
        <w:rPr>
          <w:rFonts w:ascii="Tahoma" w:hAnsi="Tahoma" w:cs="Tahoma"/>
          <w:sz w:val="20"/>
          <w:szCs w:val="20"/>
        </w:rPr>
      </w:pPr>
      <w:r w:rsidRPr="00BD69A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Pr="00BD69AC" w:rsidRDefault="0082744F" w:rsidP="00934CE2">
      <w:pPr>
        <w:pStyle w:val="Akapitzlist"/>
        <w:numPr>
          <w:ilvl w:val="1"/>
          <w:numId w:val="71"/>
        </w:numPr>
        <w:jc w:val="both"/>
        <w:rPr>
          <w:rFonts w:ascii="Tahoma" w:hAnsi="Tahoma" w:cs="Tahoma"/>
          <w:sz w:val="20"/>
          <w:szCs w:val="20"/>
        </w:rPr>
      </w:pPr>
      <w:r w:rsidRPr="00BD69AC">
        <w:rPr>
          <w:rFonts w:ascii="Tahoma" w:hAnsi="Tahoma" w:cs="Tahoma"/>
          <w:sz w:val="20"/>
          <w:szCs w:val="20"/>
        </w:rPr>
        <w:t xml:space="preserve">Oferty złożone po terminie zostaną bez otwierania niezwłocznie zwrócone Wykonawcy. </w:t>
      </w:r>
    </w:p>
    <w:p w14:paraId="6C47D783" w14:textId="134DDAA9" w:rsidR="0082744F" w:rsidRPr="00BD69AC" w:rsidRDefault="0082744F" w:rsidP="00934CE2">
      <w:pPr>
        <w:pStyle w:val="Akapitzlist"/>
        <w:numPr>
          <w:ilvl w:val="1"/>
          <w:numId w:val="71"/>
        </w:numPr>
        <w:jc w:val="both"/>
        <w:rPr>
          <w:rFonts w:ascii="Tahoma" w:hAnsi="Tahoma" w:cs="Tahoma"/>
          <w:b/>
          <w:bCs/>
          <w:sz w:val="20"/>
          <w:szCs w:val="20"/>
        </w:rPr>
      </w:pPr>
      <w:r w:rsidRPr="00BD69AC">
        <w:rPr>
          <w:rFonts w:ascii="Tahoma" w:hAnsi="Tahoma" w:cs="Tahoma"/>
          <w:b/>
          <w:bCs/>
          <w:sz w:val="20"/>
          <w:szCs w:val="20"/>
        </w:rPr>
        <w:t xml:space="preserve">Otwarcie ofert nastąpi w </w:t>
      </w:r>
      <w:r w:rsidR="00BD69AC" w:rsidRPr="00BD69AC">
        <w:rPr>
          <w:rFonts w:ascii="Tahoma" w:hAnsi="Tahoma" w:cs="Tahoma"/>
          <w:b/>
          <w:bCs/>
          <w:sz w:val="20"/>
          <w:szCs w:val="20"/>
        </w:rPr>
        <w:t>siedzibie Zamawiającego, w Sali Obrad nr 33,</w:t>
      </w:r>
      <w:r w:rsidRPr="00BD69AC">
        <w:rPr>
          <w:rFonts w:ascii="Tahoma" w:hAnsi="Tahoma" w:cs="Tahoma"/>
          <w:b/>
          <w:bCs/>
          <w:sz w:val="20"/>
          <w:szCs w:val="20"/>
        </w:rPr>
        <w:t xml:space="preserve"> w dniu </w:t>
      </w:r>
      <w:r w:rsidR="00BD69AC" w:rsidRPr="00BD69AC">
        <w:rPr>
          <w:rFonts w:ascii="Tahoma" w:hAnsi="Tahoma" w:cs="Tahoma"/>
          <w:b/>
          <w:bCs/>
          <w:sz w:val="20"/>
          <w:szCs w:val="20"/>
        </w:rPr>
        <w:t>21.12.2020</w:t>
      </w:r>
      <w:r w:rsidRPr="00BD69AC">
        <w:rPr>
          <w:rFonts w:ascii="Tahoma" w:hAnsi="Tahoma" w:cs="Tahoma"/>
          <w:b/>
          <w:bCs/>
          <w:sz w:val="20"/>
          <w:szCs w:val="20"/>
        </w:rPr>
        <w:t>r. o godz.</w:t>
      </w:r>
      <w:r w:rsidR="00BD69AC" w:rsidRPr="00BD69AC">
        <w:rPr>
          <w:rFonts w:ascii="Tahoma" w:hAnsi="Tahoma" w:cs="Tahoma"/>
          <w:b/>
          <w:bCs/>
          <w:sz w:val="20"/>
          <w:szCs w:val="20"/>
        </w:rPr>
        <w:t>10</w:t>
      </w:r>
      <w:r w:rsidR="00BD69AC" w:rsidRPr="00BD69AC">
        <w:rPr>
          <w:rFonts w:ascii="Tahoma" w:hAnsi="Tahoma" w:cs="Tahoma"/>
          <w:b/>
          <w:bCs/>
          <w:sz w:val="20"/>
          <w:szCs w:val="20"/>
          <w:vertAlign w:val="superscript"/>
        </w:rPr>
        <w:t>1</w:t>
      </w:r>
      <w:r w:rsidRPr="00BD69AC">
        <w:rPr>
          <w:rFonts w:ascii="Tahoma" w:hAnsi="Tahoma" w:cs="Tahoma"/>
          <w:b/>
          <w:bCs/>
          <w:sz w:val="20"/>
          <w:szCs w:val="20"/>
          <w:vertAlign w:val="superscript"/>
        </w:rPr>
        <w:t>0</w:t>
      </w:r>
      <w:r w:rsidRPr="00BD69AC">
        <w:rPr>
          <w:rFonts w:ascii="Tahoma" w:hAnsi="Tahoma" w:cs="Tahoma"/>
          <w:b/>
          <w:bCs/>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0693D548"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451EDF">
        <w:rPr>
          <w:rFonts w:ascii="Tahoma" w:hAnsi="Tahoma" w:cs="Tahoma"/>
          <w:sz w:val="20"/>
        </w:rPr>
        <w:t xml:space="preserve">za </w:t>
      </w:r>
      <w:r w:rsidR="003F2F3C" w:rsidRPr="00451EDF">
        <w:rPr>
          <w:rFonts w:ascii="Tahoma" w:hAnsi="Tahoma" w:cs="Tahoma"/>
          <w:b/>
          <w:sz w:val="20"/>
        </w:rPr>
        <w:t>odpowiednią część</w:t>
      </w:r>
      <w:r w:rsidRPr="00451EDF">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lastRenderedPageBreak/>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28405F5D" w:rsidR="00EC00CA" w:rsidRDefault="00EC00CA" w:rsidP="00F83F7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łączna</w:t>
      </w:r>
      <w:r w:rsidR="00E377A4" w:rsidRPr="00C43EC6">
        <w:rPr>
          <w:rFonts w:ascii="Tahoma" w:hAnsi="Tahoma" w:cs="Tahoma"/>
          <w:b/>
          <w:i/>
        </w:rPr>
        <w:t xml:space="preserve"> </w:t>
      </w:r>
      <w:r w:rsidR="00E377A4" w:rsidRPr="00451EDF">
        <w:rPr>
          <w:rFonts w:ascii="Tahoma" w:hAnsi="Tahoma" w:cs="Tahoma"/>
          <w:b/>
          <w:bCs/>
          <w:i/>
        </w:rPr>
        <w:t>odrębnie za każdą część zamówienia</w:t>
      </w:r>
      <w:r w:rsidR="00451EDF" w:rsidRPr="00451EDF">
        <w:rPr>
          <w:rFonts w:ascii="Tahoma" w:hAnsi="Tahoma" w:cs="Tahoma"/>
          <w:b/>
          <w:bCs/>
          <w:i/>
        </w:rPr>
        <w:t>.</w:t>
      </w:r>
    </w:p>
    <w:p w14:paraId="64020E6C" w14:textId="77777777" w:rsidR="00507E72" w:rsidRPr="00C43EC6" w:rsidRDefault="00507E72" w:rsidP="00451EDF">
      <w:pPr>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937D8A" w:rsidRDefault="00075A20" w:rsidP="00F83F7C">
      <w:pPr>
        <w:tabs>
          <w:tab w:val="left" w:pos="5245"/>
        </w:tabs>
        <w:jc w:val="both"/>
        <w:rPr>
          <w:rFonts w:ascii="Tahoma" w:hAnsi="Tahoma" w:cs="Tahoma"/>
          <w:b/>
        </w:rPr>
      </w:pPr>
      <w:r w:rsidRPr="00451EDF">
        <w:rPr>
          <w:rFonts w:ascii="Tahoma" w:hAnsi="Tahoma" w:cs="Tahoma"/>
          <w:b/>
        </w:rPr>
        <w:t>Cześć I Zamówienia:</w:t>
      </w:r>
    </w:p>
    <w:p w14:paraId="24162EE0" w14:textId="05D2F513" w:rsidR="003243D4" w:rsidRPr="00945FDD" w:rsidRDefault="00F362F1" w:rsidP="00F83F7C">
      <w:pPr>
        <w:tabs>
          <w:tab w:val="left" w:pos="5245"/>
        </w:tabs>
        <w:jc w:val="both"/>
        <w:rPr>
          <w:rFonts w:ascii="Tahoma" w:hAnsi="Tahoma" w:cs="Tahoma"/>
          <w:i/>
        </w:rPr>
      </w:pPr>
      <w:r w:rsidRPr="00945FDD">
        <w:rPr>
          <w:rFonts w:ascii="Tahoma" w:hAnsi="Tahoma" w:cs="Tahoma"/>
          <w:i/>
        </w:rPr>
        <w:t xml:space="preserve">A. </w:t>
      </w:r>
      <w:r w:rsidR="003243D4" w:rsidRPr="00945FDD">
        <w:rPr>
          <w:rFonts w:ascii="Tahoma" w:hAnsi="Tahoma" w:cs="Tahoma"/>
          <w:i/>
        </w:rPr>
        <w:t xml:space="preserve">Cena łączna ubezpieczenia </w:t>
      </w:r>
      <w:r w:rsidR="00437A7F" w:rsidRPr="00945FDD">
        <w:rPr>
          <w:rFonts w:ascii="Tahoma" w:hAnsi="Tahoma" w:cs="Tahoma"/>
          <w:i/>
        </w:rPr>
        <w:t xml:space="preserve">– </w:t>
      </w:r>
      <w:r w:rsidR="00382A75" w:rsidRPr="00945FDD">
        <w:rPr>
          <w:rFonts w:ascii="Tahoma" w:hAnsi="Tahoma" w:cs="Tahoma"/>
          <w:i/>
        </w:rPr>
        <w:t xml:space="preserve">waga </w:t>
      </w:r>
      <w:r w:rsidR="00451EDF" w:rsidRPr="00945FDD">
        <w:rPr>
          <w:rFonts w:ascii="Tahoma" w:hAnsi="Tahoma" w:cs="Tahoma"/>
          <w:i/>
        </w:rPr>
        <w:t>6</w:t>
      </w:r>
      <w:r w:rsidR="001D382E" w:rsidRPr="00945FDD">
        <w:rPr>
          <w:rFonts w:ascii="Tahoma" w:hAnsi="Tahoma" w:cs="Tahoma"/>
          <w:i/>
        </w:rPr>
        <w:t>0%</w:t>
      </w:r>
    </w:p>
    <w:p w14:paraId="02110F16" w14:textId="5912AAAC" w:rsidR="00086098" w:rsidRPr="00945FDD" w:rsidRDefault="00086098" w:rsidP="00086098">
      <w:pPr>
        <w:tabs>
          <w:tab w:val="left" w:pos="5245"/>
        </w:tabs>
        <w:jc w:val="both"/>
        <w:rPr>
          <w:rFonts w:ascii="Tahoma" w:hAnsi="Tahoma" w:cs="Tahoma"/>
          <w:i/>
        </w:rPr>
      </w:pPr>
      <w:r w:rsidRPr="00945FDD">
        <w:rPr>
          <w:rFonts w:ascii="Tahoma" w:hAnsi="Tahoma" w:cs="Tahoma"/>
          <w:i/>
        </w:rPr>
        <w:t xml:space="preserve">B. Zaakceptowanie klauzul dodatkowych – waga </w:t>
      </w:r>
      <w:r w:rsidR="00451EDF" w:rsidRPr="00945FDD">
        <w:rPr>
          <w:rFonts w:ascii="Tahoma" w:hAnsi="Tahoma" w:cs="Tahoma"/>
          <w:i/>
        </w:rPr>
        <w:t>3</w:t>
      </w:r>
      <w:r w:rsidR="00341580" w:rsidRPr="00945FDD">
        <w:rPr>
          <w:rFonts w:ascii="Tahoma" w:hAnsi="Tahoma" w:cs="Tahoma"/>
          <w:i/>
        </w:rPr>
        <w:t>0</w:t>
      </w:r>
      <w:r w:rsidRPr="00945FDD">
        <w:rPr>
          <w:rFonts w:ascii="Tahoma" w:hAnsi="Tahoma" w:cs="Tahoma"/>
          <w:i/>
        </w:rPr>
        <w:t>%</w:t>
      </w:r>
    </w:p>
    <w:p w14:paraId="637C6BF3" w14:textId="41567F9D" w:rsidR="00086098" w:rsidRPr="00945FDD" w:rsidRDefault="00086098" w:rsidP="00086098">
      <w:pPr>
        <w:tabs>
          <w:tab w:val="left" w:pos="5245"/>
        </w:tabs>
        <w:jc w:val="both"/>
        <w:rPr>
          <w:rFonts w:ascii="Tahoma" w:hAnsi="Tahoma" w:cs="Tahoma"/>
          <w:i/>
        </w:rPr>
      </w:pPr>
      <w:r w:rsidRPr="00945FDD">
        <w:rPr>
          <w:rFonts w:ascii="Tahoma" w:hAnsi="Tahoma" w:cs="Tahoma"/>
          <w:i/>
        </w:rPr>
        <w:t>C. Zwiększenie limitów odpowiedzialności –  waga 1</w:t>
      </w:r>
      <w:r w:rsidR="00341580" w:rsidRPr="00945FDD">
        <w:rPr>
          <w:rFonts w:ascii="Tahoma" w:hAnsi="Tahoma" w:cs="Tahoma"/>
          <w:i/>
        </w:rPr>
        <w:t>0</w:t>
      </w:r>
      <w:r w:rsidRPr="00945FDD">
        <w:rPr>
          <w:rFonts w:ascii="Tahoma" w:hAnsi="Tahoma" w:cs="Tahoma"/>
          <w:i/>
        </w:rPr>
        <w:t>%</w:t>
      </w:r>
    </w:p>
    <w:p w14:paraId="37462285" w14:textId="77777777" w:rsidR="006E6117" w:rsidRPr="00945FDD" w:rsidRDefault="006E6117" w:rsidP="00F83F7C">
      <w:pPr>
        <w:pStyle w:val="Tekstpodstawowywcity3"/>
        <w:spacing w:line="240" w:lineRule="auto"/>
        <w:rPr>
          <w:rFonts w:ascii="Tahoma" w:hAnsi="Tahoma" w:cs="Tahoma"/>
          <w:sz w:val="20"/>
        </w:rPr>
      </w:pPr>
    </w:p>
    <w:p w14:paraId="18A71F9C" w14:textId="749B7720" w:rsidR="006E6117" w:rsidRPr="00945FDD" w:rsidRDefault="00382A75" w:rsidP="00540942">
      <w:pPr>
        <w:numPr>
          <w:ilvl w:val="0"/>
          <w:numId w:val="21"/>
        </w:numPr>
        <w:jc w:val="both"/>
        <w:rPr>
          <w:rFonts w:ascii="Tahoma" w:hAnsi="Tahoma" w:cs="Tahoma"/>
        </w:rPr>
      </w:pPr>
      <w:r w:rsidRPr="00945FDD">
        <w:rPr>
          <w:rFonts w:ascii="Tahoma" w:hAnsi="Tahoma" w:cs="Tahoma"/>
          <w:b/>
          <w:u w:val="single"/>
        </w:rPr>
        <w:t>C</w:t>
      </w:r>
      <w:r w:rsidR="006E6117" w:rsidRPr="00945FDD">
        <w:rPr>
          <w:rFonts w:ascii="Tahoma" w:hAnsi="Tahoma" w:cs="Tahoma"/>
          <w:b/>
          <w:u w:val="single"/>
        </w:rPr>
        <w:t>ena łączna ubezpieczenia</w:t>
      </w:r>
      <w:r w:rsidR="006E6117" w:rsidRPr="00945FDD">
        <w:rPr>
          <w:rFonts w:ascii="Tahoma" w:hAnsi="Tahoma" w:cs="Tahoma"/>
        </w:rPr>
        <w:t xml:space="preserve"> – suma składek za wszystkie ubezpieczenia będące </w:t>
      </w:r>
      <w:r w:rsidR="00451EDF" w:rsidRPr="00945FDD">
        <w:rPr>
          <w:rFonts w:ascii="Tahoma" w:hAnsi="Tahoma" w:cs="Tahoma"/>
        </w:rPr>
        <w:t xml:space="preserve">przedmiotem </w:t>
      </w:r>
      <w:r w:rsidR="00075A20" w:rsidRPr="00945FDD">
        <w:rPr>
          <w:rFonts w:ascii="Tahoma" w:hAnsi="Tahoma" w:cs="Tahoma"/>
        </w:rPr>
        <w:t>niniejszej części zamówienia</w:t>
      </w:r>
      <w:r w:rsidR="006E6117" w:rsidRPr="00945FDD">
        <w:rPr>
          <w:rFonts w:ascii="Tahoma" w:hAnsi="Tahoma" w:cs="Tahoma"/>
        </w:rPr>
        <w:t>.</w:t>
      </w:r>
    </w:p>
    <w:p w14:paraId="5E746E99" w14:textId="77777777" w:rsidR="006E6117" w:rsidRPr="00945FDD" w:rsidRDefault="006E6117" w:rsidP="00F83F7C">
      <w:pPr>
        <w:tabs>
          <w:tab w:val="num" w:pos="709"/>
        </w:tabs>
        <w:ind w:left="851" w:hanging="425"/>
        <w:jc w:val="both"/>
        <w:rPr>
          <w:rFonts w:ascii="Tahoma" w:hAnsi="Tahoma" w:cs="Tahoma"/>
        </w:rPr>
      </w:pPr>
      <w:r w:rsidRPr="00945FDD">
        <w:rPr>
          <w:rFonts w:ascii="Tahoma" w:hAnsi="Tahoma" w:cs="Tahoma"/>
        </w:rPr>
        <w:tab/>
        <w:t xml:space="preserve">Oferty będą podlegały ocenie </w:t>
      </w:r>
      <w:r w:rsidR="00E721D5" w:rsidRPr="00945FDD">
        <w:rPr>
          <w:rFonts w:ascii="Tahoma" w:hAnsi="Tahoma" w:cs="Tahoma"/>
        </w:rPr>
        <w:t xml:space="preserve">w kryterium A </w:t>
      </w:r>
      <w:r w:rsidRPr="00945FDD">
        <w:rPr>
          <w:rFonts w:ascii="Tahoma" w:hAnsi="Tahoma" w:cs="Tahoma"/>
        </w:rPr>
        <w:t>według następującego wzoru:</w:t>
      </w:r>
    </w:p>
    <w:p w14:paraId="33C3D600" w14:textId="77777777" w:rsidR="006E6117" w:rsidRPr="00945FDD" w:rsidRDefault="006E6117" w:rsidP="00F83F7C">
      <w:pPr>
        <w:ind w:left="567"/>
        <w:jc w:val="both"/>
        <w:rPr>
          <w:rFonts w:ascii="Tahoma" w:hAnsi="Tahoma" w:cs="Tahoma"/>
        </w:rPr>
      </w:pPr>
    </w:p>
    <w:p w14:paraId="7AF57F7C" w14:textId="77777777" w:rsidR="006E6117" w:rsidRPr="00945FDD" w:rsidRDefault="006E6117" w:rsidP="00F83F7C">
      <w:pPr>
        <w:ind w:left="2836"/>
        <w:jc w:val="both"/>
        <w:rPr>
          <w:rFonts w:ascii="Tahoma" w:hAnsi="Tahoma" w:cs="Tahoma"/>
          <w:vertAlign w:val="subscript"/>
          <w:lang w:val="de-DE"/>
        </w:rPr>
      </w:pPr>
      <w:r w:rsidRPr="00945FDD">
        <w:rPr>
          <w:rFonts w:ascii="Tahoma" w:hAnsi="Tahoma" w:cs="Tahoma"/>
        </w:rPr>
        <w:t xml:space="preserve">       </w:t>
      </w:r>
      <w:r w:rsidRPr="00945FDD">
        <w:rPr>
          <w:rFonts w:ascii="Tahoma" w:hAnsi="Tahoma" w:cs="Tahoma"/>
          <w:lang w:val="de-DE"/>
        </w:rPr>
        <w:t xml:space="preserve">P </w:t>
      </w:r>
      <w:r w:rsidRPr="00945FDD">
        <w:rPr>
          <w:rFonts w:ascii="Tahoma" w:hAnsi="Tahoma" w:cs="Tahoma"/>
          <w:vertAlign w:val="subscript"/>
          <w:lang w:val="de-DE"/>
        </w:rPr>
        <w:t>min</w:t>
      </w:r>
    </w:p>
    <w:p w14:paraId="3728AECF" w14:textId="77777777" w:rsidR="006E6117" w:rsidRPr="00945FDD" w:rsidRDefault="006E6117" w:rsidP="00F83F7C">
      <w:pPr>
        <w:ind w:left="315"/>
        <w:jc w:val="both"/>
        <w:rPr>
          <w:rFonts w:ascii="Tahoma" w:hAnsi="Tahoma" w:cs="Tahoma"/>
          <w:position w:val="2"/>
        </w:rPr>
      </w:pPr>
      <w:r w:rsidRPr="00945FDD">
        <w:rPr>
          <w:rFonts w:ascii="Tahoma" w:hAnsi="Tahoma" w:cs="Tahoma"/>
          <w:lang w:val="de-DE"/>
        </w:rPr>
        <w:t xml:space="preserve">                                    A</w:t>
      </w:r>
      <w:r w:rsidRPr="00945FDD">
        <w:rPr>
          <w:rFonts w:ascii="Tahoma" w:hAnsi="Tahoma" w:cs="Tahoma"/>
          <w:position w:val="-4"/>
          <w:lang w:val="de-DE"/>
        </w:rPr>
        <w:t xml:space="preserve">n </w:t>
      </w:r>
      <w:r w:rsidRPr="00945FDD">
        <w:rPr>
          <w:rFonts w:ascii="Tahoma" w:hAnsi="Tahoma" w:cs="Tahoma"/>
          <w:lang w:val="de-DE"/>
        </w:rPr>
        <w:t xml:space="preserve">= </w:t>
      </w:r>
      <w:r w:rsidRPr="00945FDD">
        <w:rPr>
          <w:rFonts w:ascii="Tahoma" w:hAnsi="Tahoma" w:cs="Tahoma"/>
          <w:position w:val="14"/>
          <w:lang w:val="de-DE"/>
        </w:rPr>
        <w:t>__________</w:t>
      </w:r>
      <w:r w:rsidRPr="00945FDD">
        <w:rPr>
          <w:rFonts w:ascii="Tahoma" w:hAnsi="Tahoma" w:cs="Tahoma"/>
          <w:lang w:val="de-DE"/>
        </w:rPr>
        <w:t xml:space="preserve"> </w:t>
      </w:r>
      <w:r w:rsidRPr="00945FDD">
        <w:rPr>
          <w:rFonts w:ascii="Tahoma" w:hAnsi="Tahoma" w:cs="Tahoma"/>
          <w:position w:val="2"/>
          <w:lang w:val="de-DE"/>
        </w:rPr>
        <w:t>x</w:t>
      </w:r>
      <w:r w:rsidRPr="00945FDD">
        <w:rPr>
          <w:rFonts w:ascii="Tahoma" w:hAnsi="Tahoma" w:cs="Tahoma"/>
          <w:lang w:val="de-DE"/>
        </w:rPr>
        <w:t xml:space="preserve"> 100 pkt.</w:t>
      </w:r>
      <w:r w:rsidRPr="00945FDD">
        <w:rPr>
          <w:rFonts w:ascii="Tahoma" w:hAnsi="Tahoma" w:cs="Tahoma"/>
          <w:lang w:val="de-DE"/>
        </w:rPr>
        <w:cr/>
      </w:r>
      <w:r w:rsidRPr="00945FDD">
        <w:rPr>
          <w:rFonts w:ascii="Tahoma" w:hAnsi="Tahoma" w:cs="Tahoma"/>
          <w:position w:val="6"/>
          <w:lang w:val="de-DE"/>
        </w:rPr>
        <w:t xml:space="preserve">                                                  </w:t>
      </w:r>
      <w:r w:rsidRPr="00945FDD">
        <w:rPr>
          <w:rFonts w:ascii="Tahoma" w:hAnsi="Tahoma" w:cs="Tahoma"/>
          <w:position w:val="6"/>
        </w:rPr>
        <w:t>P</w:t>
      </w:r>
      <w:r w:rsidRPr="00945FDD">
        <w:rPr>
          <w:rFonts w:ascii="Tahoma" w:hAnsi="Tahoma" w:cs="Tahoma"/>
          <w:position w:val="2"/>
        </w:rPr>
        <w:t>n</w:t>
      </w:r>
    </w:p>
    <w:p w14:paraId="2EC7114B" w14:textId="77777777" w:rsidR="000B371D" w:rsidRPr="00945FDD" w:rsidRDefault="006E6117" w:rsidP="000B371D">
      <w:pPr>
        <w:ind w:left="284"/>
        <w:rPr>
          <w:rFonts w:ascii="Tahoma" w:hAnsi="Tahoma" w:cs="Tahoma"/>
        </w:rPr>
      </w:pPr>
      <w:r w:rsidRPr="00945FDD">
        <w:rPr>
          <w:rFonts w:ascii="Tahoma" w:hAnsi="Tahoma" w:cs="Tahoma"/>
        </w:rPr>
        <w:t xml:space="preserve">  </w:t>
      </w:r>
      <w:r w:rsidR="000B371D" w:rsidRPr="00945FDD">
        <w:rPr>
          <w:rFonts w:ascii="Tahoma" w:hAnsi="Tahoma" w:cs="Tahoma"/>
        </w:rPr>
        <w:t>A</w:t>
      </w:r>
      <w:r w:rsidR="000B371D" w:rsidRPr="00945FDD">
        <w:rPr>
          <w:rFonts w:ascii="Tahoma" w:hAnsi="Tahoma" w:cs="Tahoma"/>
          <w:position w:val="-4"/>
        </w:rPr>
        <w:t>n</w:t>
      </w:r>
      <w:r w:rsidR="000B371D" w:rsidRPr="00945FDD">
        <w:rPr>
          <w:rFonts w:ascii="Tahoma" w:hAnsi="Tahoma" w:cs="Tahoma"/>
          <w:vertAlign w:val="subscript"/>
        </w:rPr>
        <w:t xml:space="preserve">     </w:t>
      </w:r>
      <w:r w:rsidR="000B371D" w:rsidRPr="00945FDD">
        <w:rPr>
          <w:rFonts w:ascii="Tahoma" w:hAnsi="Tahoma" w:cs="Tahoma"/>
        </w:rPr>
        <w:t xml:space="preserve">- </w:t>
      </w:r>
      <w:r w:rsidR="000A7312" w:rsidRPr="00945FDD">
        <w:rPr>
          <w:rFonts w:ascii="Tahoma" w:hAnsi="Tahoma" w:cs="Tahoma"/>
        </w:rPr>
        <w:t>liczba punktów przyznana</w:t>
      </w:r>
      <w:r w:rsidR="00253E17" w:rsidRPr="00945FDD">
        <w:rPr>
          <w:rFonts w:ascii="Tahoma" w:hAnsi="Tahoma" w:cs="Tahoma"/>
        </w:rPr>
        <w:t xml:space="preserve"> ofercie</w:t>
      </w:r>
      <w:r w:rsidR="007F6327" w:rsidRPr="00945FDD">
        <w:rPr>
          <w:rFonts w:ascii="Tahoma" w:hAnsi="Tahoma" w:cs="Tahoma"/>
        </w:rPr>
        <w:t xml:space="preserve"> n</w:t>
      </w:r>
      <w:r w:rsidR="000B371D" w:rsidRPr="00945FDD">
        <w:rPr>
          <w:rFonts w:ascii="Tahoma" w:hAnsi="Tahoma" w:cs="Tahoma"/>
        </w:rPr>
        <w:t xml:space="preserve"> </w:t>
      </w:r>
      <w:r w:rsidR="00A8707A" w:rsidRPr="00945FDD">
        <w:rPr>
          <w:rFonts w:ascii="Tahoma" w:hAnsi="Tahoma" w:cs="Tahoma"/>
        </w:rPr>
        <w:t>dla</w:t>
      </w:r>
      <w:r w:rsidR="000B371D" w:rsidRPr="00945FDD">
        <w:rPr>
          <w:rFonts w:ascii="Tahoma" w:hAnsi="Tahoma" w:cs="Tahoma"/>
        </w:rPr>
        <w:t xml:space="preserve"> kryterium A </w:t>
      </w:r>
    </w:p>
    <w:p w14:paraId="25EF38C6" w14:textId="77777777" w:rsidR="000B371D" w:rsidRPr="00945FDD" w:rsidRDefault="000B371D" w:rsidP="000B371D">
      <w:pPr>
        <w:ind w:left="284"/>
        <w:jc w:val="both"/>
        <w:rPr>
          <w:rFonts w:ascii="Tahoma" w:hAnsi="Tahoma" w:cs="Tahoma"/>
        </w:rPr>
      </w:pPr>
      <w:r w:rsidRPr="00945FDD">
        <w:rPr>
          <w:rFonts w:ascii="Tahoma" w:hAnsi="Tahoma" w:cs="Tahoma"/>
        </w:rPr>
        <w:t xml:space="preserve">  n    - numer oferty</w:t>
      </w:r>
    </w:p>
    <w:p w14:paraId="6561C531" w14:textId="77777777" w:rsidR="000B371D" w:rsidRPr="00945FDD" w:rsidRDefault="000B371D" w:rsidP="000B371D">
      <w:pPr>
        <w:ind w:left="284"/>
        <w:jc w:val="both"/>
        <w:rPr>
          <w:rFonts w:ascii="Tahoma" w:hAnsi="Tahoma" w:cs="Tahoma"/>
        </w:rPr>
      </w:pPr>
      <w:r w:rsidRPr="00945FDD">
        <w:rPr>
          <w:rFonts w:ascii="Tahoma" w:hAnsi="Tahoma" w:cs="Tahoma"/>
        </w:rPr>
        <w:t xml:space="preserve">  P</w:t>
      </w:r>
      <w:r w:rsidRPr="00945FDD">
        <w:rPr>
          <w:rFonts w:ascii="Tahoma" w:hAnsi="Tahoma" w:cs="Tahoma"/>
          <w:position w:val="-4"/>
        </w:rPr>
        <w:t>min</w:t>
      </w:r>
      <w:r w:rsidRPr="00945FDD">
        <w:rPr>
          <w:rFonts w:ascii="Tahoma" w:hAnsi="Tahoma" w:cs="Tahoma"/>
        </w:rPr>
        <w:t xml:space="preserve"> - cena minimalna wśród złożonych ofert</w:t>
      </w:r>
    </w:p>
    <w:p w14:paraId="72D6CAA8" w14:textId="77777777" w:rsidR="006E6117" w:rsidRPr="00945FDD" w:rsidRDefault="000B371D" w:rsidP="000B371D">
      <w:pPr>
        <w:ind w:left="284"/>
        <w:rPr>
          <w:rFonts w:ascii="Tahoma" w:hAnsi="Tahoma" w:cs="Tahoma"/>
        </w:rPr>
      </w:pPr>
      <w:r w:rsidRPr="00945FDD">
        <w:rPr>
          <w:rFonts w:ascii="Tahoma" w:hAnsi="Tahoma" w:cs="Tahoma"/>
        </w:rPr>
        <w:t xml:space="preserve">  P</w:t>
      </w:r>
      <w:r w:rsidRPr="00945FDD">
        <w:rPr>
          <w:rFonts w:ascii="Tahoma" w:hAnsi="Tahoma" w:cs="Tahoma"/>
          <w:position w:val="-4"/>
        </w:rPr>
        <w:t>n</w:t>
      </w:r>
      <w:r w:rsidRPr="00945FDD">
        <w:rPr>
          <w:rFonts w:ascii="Tahoma" w:hAnsi="Tahoma" w:cs="Tahoma"/>
        </w:rPr>
        <w:t xml:space="preserve">    - cena zaproponowana przez </w:t>
      </w:r>
      <w:r w:rsidR="00E17875" w:rsidRPr="00945FDD">
        <w:rPr>
          <w:rFonts w:ascii="Tahoma" w:hAnsi="Tahoma" w:cs="Tahoma"/>
        </w:rPr>
        <w:t>W</w:t>
      </w:r>
      <w:r w:rsidRPr="00945FDD">
        <w:rPr>
          <w:rFonts w:ascii="Tahoma" w:hAnsi="Tahoma" w:cs="Tahoma"/>
        </w:rPr>
        <w:t>ykonawcę</w:t>
      </w:r>
      <w:r w:rsidR="00C85D56" w:rsidRPr="00945FDD">
        <w:rPr>
          <w:rFonts w:ascii="Tahoma" w:hAnsi="Tahoma" w:cs="Tahoma"/>
        </w:rPr>
        <w:t xml:space="preserve"> w ofercie n</w:t>
      </w:r>
    </w:p>
    <w:p w14:paraId="3529716A" w14:textId="77777777" w:rsidR="000B371D" w:rsidRPr="00945FDD" w:rsidRDefault="000B371D" w:rsidP="000B371D">
      <w:pPr>
        <w:ind w:left="284"/>
        <w:rPr>
          <w:rFonts w:ascii="Tahoma" w:hAnsi="Tahoma" w:cs="Tahoma"/>
          <w:u w:val="single"/>
        </w:rPr>
      </w:pPr>
    </w:p>
    <w:p w14:paraId="11F0B605" w14:textId="77777777" w:rsidR="009062FB" w:rsidRPr="00945FDD" w:rsidRDefault="00382A75" w:rsidP="00540942">
      <w:pPr>
        <w:numPr>
          <w:ilvl w:val="0"/>
          <w:numId w:val="21"/>
        </w:numPr>
        <w:tabs>
          <w:tab w:val="num" w:pos="-76"/>
        </w:tabs>
        <w:ind w:left="644"/>
        <w:jc w:val="both"/>
        <w:rPr>
          <w:rFonts w:ascii="Tahoma" w:hAnsi="Tahoma" w:cs="Tahoma"/>
        </w:rPr>
      </w:pPr>
      <w:r w:rsidRPr="00945FDD">
        <w:rPr>
          <w:rFonts w:ascii="Tahoma" w:hAnsi="Tahoma" w:cs="Tahoma"/>
          <w:b/>
          <w:u w:val="single"/>
        </w:rPr>
        <w:t>Z</w:t>
      </w:r>
      <w:r w:rsidR="009062FB" w:rsidRPr="00945FDD">
        <w:rPr>
          <w:rFonts w:ascii="Tahoma" w:hAnsi="Tahoma" w:cs="Tahoma"/>
          <w:b/>
          <w:u w:val="single"/>
        </w:rPr>
        <w:t>aakceptowanie klauzul dodatkowych</w:t>
      </w:r>
      <w:r w:rsidR="009062FB" w:rsidRPr="00945FDD">
        <w:rPr>
          <w:rFonts w:ascii="Tahoma" w:hAnsi="Tahoma" w:cs="Tahoma"/>
          <w:b/>
        </w:rPr>
        <w:t xml:space="preserve"> </w:t>
      </w:r>
      <w:r w:rsidR="009062FB" w:rsidRPr="00945FDD">
        <w:rPr>
          <w:rFonts w:ascii="Tahoma" w:hAnsi="Tahoma" w:cs="Tahoma"/>
        </w:rPr>
        <w:t>– ocena kryterium polega na przyznaniu punktów za wprowadzenie do oferty dodatkowych klauzul rozszerzających ochronę ubezpieczeniową wg. następujących zasad:</w:t>
      </w:r>
    </w:p>
    <w:p w14:paraId="5A838E5E" w14:textId="7E2607D3" w:rsidR="00086098" w:rsidRPr="00945F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za rozszerzenie ochrony o klauzule</w:t>
      </w:r>
      <w:r w:rsidR="005137EE" w:rsidRPr="00945FDD">
        <w:rPr>
          <w:rFonts w:ascii="Tahoma" w:hAnsi="Tahoma" w:cs="Tahoma"/>
        </w:rPr>
        <w:t xml:space="preserve"> </w:t>
      </w:r>
      <w:r w:rsidRPr="00945FDD">
        <w:rPr>
          <w:rFonts w:ascii="Tahoma" w:hAnsi="Tahoma" w:cs="Tahoma"/>
        </w:rPr>
        <w:t xml:space="preserve">nr </w:t>
      </w:r>
      <w:r w:rsidR="005137EE" w:rsidRPr="00945FDD">
        <w:rPr>
          <w:rFonts w:ascii="Tahoma" w:hAnsi="Tahoma" w:cs="Tahoma"/>
        </w:rPr>
        <w:t>4</w:t>
      </w:r>
      <w:r w:rsidR="00D8268A">
        <w:rPr>
          <w:rFonts w:ascii="Tahoma" w:hAnsi="Tahoma" w:cs="Tahoma"/>
        </w:rPr>
        <w:t>3</w:t>
      </w:r>
      <w:r w:rsidR="005137EE" w:rsidRPr="00945FDD">
        <w:rPr>
          <w:rFonts w:ascii="Tahoma" w:hAnsi="Tahoma" w:cs="Tahoma"/>
        </w:rPr>
        <w:t>, 4</w:t>
      </w:r>
      <w:r w:rsidR="00D8268A">
        <w:rPr>
          <w:rFonts w:ascii="Tahoma" w:hAnsi="Tahoma" w:cs="Tahoma"/>
        </w:rPr>
        <w:t>5</w:t>
      </w:r>
      <w:r w:rsidR="005137EE" w:rsidRPr="00945FDD">
        <w:rPr>
          <w:rFonts w:ascii="Tahoma" w:hAnsi="Tahoma" w:cs="Tahoma"/>
        </w:rPr>
        <w:t>, 4</w:t>
      </w:r>
      <w:r w:rsidR="00D8268A">
        <w:rPr>
          <w:rFonts w:ascii="Tahoma" w:hAnsi="Tahoma" w:cs="Tahoma"/>
        </w:rPr>
        <w:t>7</w:t>
      </w:r>
      <w:r w:rsidRPr="00945FDD">
        <w:rPr>
          <w:rFonts w:ascii="Tahoma" w:hAnsi="Tahoma" w:cs="Tahoma"/>
        </w:rPr>
        <w:t xml:space="preserve"> zostanie przyznanych po 4 punktów za każdą klauzulę,</w:t>
      </w:r>
    </w:p>
    <w:p w14:paraId="03F9A0F7" w14:textId="672D54B6" w:rsidR="00086098" w:rsidRPr="00945F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klauzule nr </w:t>
      </w:r>
      <w:r w:rsidR="005137EE" w:rsidRPr="00945FDD">
        <w:rPr>
          <w:rFonts w:ascii="Tahoma" w:hAnsi="Tahoma" w:cs="Tahoma"/>
        </w:rPr>
        <w:t>3</w:t>
      </w:r>
      <w:r w:rsidR="00D8268A">
        <w:rPr>
          <w:rFonts w:ascii="Tahoma" w:hAnsi="Tahoma" w:cs="Tahoma"/>
        </w:rPr>
        <w:t>8</w:t>
      </w:r>
      <w:r w:rsidR="005137EE" w:rsidRPr="00945FDD">
        <w:rPr>
          <w:rFonts w:ascii="Tahoma" w:hAnsi="Tahoma" w:cs="Tahoma"/>
        </w:rPr>
        <w:t xml:space="preserve">, </w:t>
      </w:r>
      <w:r w:rsidR="00D8268A">
        <w:rPr>
          <w:rFonts w:ascii="Tahoma" w:hAnsi="Tahoma" w:cs="Tahoma"/>
        </w:rPr>
        <w:t>39</w:t>
      </w:r>
      <w:r w:rsidR="005137EE" w:rsidRPr="00945FDD">
        <w:rPr>
          <w:rFonts w:ascii="Tahoma" w:hAnsi="Tahoma" w:cs="Tahoma"/>
        </w:rPr>
        <w:t>, 4</w:t>
      </w:r>
      <w:r w:rsidR="00D8268A">
        <w:rPr>
          <w:rFonts w:ascii="Tahoma" w:hAnsi="Tahoma" w:cs="Tahoma"/>
        </w:rPr>
        <w:t>0</w:t>
      </w:r>
      <w:r w:rsidR="005137EE" w:rsidRPr="00945FDD">
        <w:rPr>
          <w:rFonts w:ascii="Tahoma" w:hAnsi="Tahoma" w:cs="Tahoma"/>
        </w:rPr>
        <w:t>, 4</w:t>
      </w:r>
      <w:r w:rsidR="00D8268A">
        <w:rPr>
          <w:rFonts w:ascii="Tahoma" w:hAnsi="Tahoma" w:cs="Tahoma"/>
        </w:rPr>
        <w:t>8</w:t>
      </w:r>
      <w:r w:rsidR="003D2AAE" w:rsidRPr="00945FDD">
        <w:rPr>
          <w:rFonts w:ascii="Tahoma" w:hAnsi="Tahoma" w:cs="Tahoma"/>
        </w:rPr>
        <w:t xml:space="preserve"> </w:t>
      </w:r>
      <w:r w:rsidRPr="00945FDD">
        <w:rPr>
          <w:rFonts w:ascii="Tahoma" w:hAnsi="Tahoma" w:cs="Tahoma"/>
        </w:rPr>
        <w:t>zostanie przyznanych po 6 punktów za każdą klauzulę,</w:t>
      </w:r>
    </w:p>
    <w:p w14:paraId="1AA0DE07" w14:textId="48967AE5" w:rsidR="003D4809" w:rsidRPr="00945FDD"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klauzule nr </w:t>
      </w:r>
      <w:r w:rsidR="005137EE" w:rsidRPr="00945FDD">
        <w:rPr>
          <w:rFonts w:ascii="Tahoma" w:hAnsi="Tahoma" w:cs="Tahoma"/>
        </w:rPr>
        <w:t>4</w:t>
      </w:r>
      <w:r w:rsidR="00D8268A">
        <w:rPr>
          <w:rFonts w:ascii="Tahoma" w:hAnsi="Tahoma" w:cs="Tahoma"/>
        </w:rPr>
        <w:t>1</w:t>
      </w:r>
      <w:r w:rsidR="005137EE" w:rsidRPr="00945FDD">
        <w:rPr>
          <w:rFonts w:ascii="Tahoma" w:hAnsi="Tahoma" w:cs="Tahoma"/>
        </w:rPr>
        <w:t>, 4</w:t>
      </w:r>
      <w:r w:rsidR="00D8268A">
        <w:rPr>
          <w:rFonts w:ascii="Tahoma" w:hAnsi="Tahoma" w:cs="Tahoma"/>
        </w:rPr>
        <w:t>6</w:t>
      </w:r>
      <w:r w:rsidR="005137EE" w:rsidRPr="00945FDD">
        <w:rPr>
          <w:rFonts w:ascii="Tahoma" w:hAnsi="Tahoma" w:cs="Tahoma"/>
        </w:rPr>
        <w:t>, 5</w:t>
      </w:r>
      <w:r w:rsidR="00D8268A">
        <w:rPr>
          <w:rFonts w:ascii="Tahoma" w:hAnsi="Tahoma" w:cs="Tahoma"/>
        </w:rPr>
        <w:t>0</w:t>
      </w:r>
      <w:r w:rsidRPr="00945FDD">
        <w:rPr>
          <w:rFonts w:ascii="Tahoma" w:hAnsi="Tahoma" w:cs="Tahoma"/>
        </w:rPr>
        <w:t xml:space="preserve"> zostanie przyznanych po 8 punktów za każdą klauzulę,</w:t>
      </w:r>
    </w:p>
    <w:p w14:paraId="28727229" w14:textId="3676C6C3" w:rsidR="003D4809" w:rsidRPr="00945FDD"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w:t>
      </w:r>
      <w:r w:rsidR="003D2AAE" w:rsidRPr="00945FDD">
        <w:rPr>
          <w:rFonts w:ascii="Tahoma" w:hAnsi="Tahoma" w:cs="Tahoma"/>
        </w:rPr>
        <w:t xml:space="preserve">o klauzule nr </w:t>
      </w:r>
      <w:r w:rsidR="005137EE" w:rsidRPr="00945FDD">
        <w:rPr>
          <w:rFonts w:ascii="Tahoma" w:hAnsi="Tahoma" w:cs="Tahoma"/>
        </w:rPr>
        <w:t>4</w:t>
      </w:r>
      <w:r w:rsidR="00D8268A">
        <w:rPr>
          <w:rFonts w:ascii="Tahoma" w:hAnsi="Tahoma" w:cs="Tahoma"/>
        </w:rPr>
        <w:t>4</w:t>
      </w:r>
      <w:r w:rsidR="005137EE" w:rsidRPr="00945FDD">
        <w:rPr>
          <w:rFonts w:ascii="Tahoma" w:hAnsi="Tahoma" w:cs="Tahoma"/>
        </w:rPr>
        <w:t xml:space="preserve">, </w:t>
      </w:r>
      <w:r w:rsidR="00D8268A">
        <w:rPr>
          <w:rFonts w:ascii="Tahoma" w:hAnsi="Tahoma" w:cs="Tahoma"/>
        </w:rPr>
        <w:t>49</w:t>
      </w:r>
      <w:r w:rsidRPr="00945FDD">
        <w:rPr>
          <w:rFonts w:ascii="Tahoma" w:hAnsi="Tahoma" w:cs="Tahoma"/>
        </w:rPr>
        <w:t xml:space="preserve"> zostanie przyznanych </w:t>
      </w:r>
      <w:r w:rsidR="003D2AAE" w:rsidRPr="00945FDD">
        <w:rPr>
          <w:rFonts w:ascii="Tahoma" w:hAnsi="Tahoma" w:cs="Tahoma"/>
        </w:rPr>
        <w:t xml:space="preserve">po </w:t>
      </w:r>
      <w:r w:rsidRPr="00945FDD">
        <w:rPr>
          <w:rFonts w:ascii="Tahoma" w:hAnsi="Tahoma" w:cs="Tahoma"/>
        </w:rPr>
        <w:t>1</w:t>
      </w:r>
      <w:r w:rsidR="00282B8F" w:rsidRPr="00945FDD">
        <w:rPr>
          <w:rFonts w:ascii="Tahoma" w:hAnsi="Tahoma" w:cs="Tahoma"/>
        </w:rPr>
        <w:t>0</w:t>
      </w:r>
      <w:r w:rsidRPr="00945FDD">
        <w:rPr>
          <w:rFonts w:ascii="Tahoma" w:hAnsi="Tahoma" w:cs="Tahoma"/>
        </w:rPr>
        <w:t xml:space="preserve"> punktów</w:t>
      </w:r>
      <w:r w:rsidR="003D2AAE" w:rsidRPr="00945FDD">
        <w:rPr>
          <w:rFonts w:ascii="Tahoma" w:hAnsi="Tahoma" w:cs="Tahoma"/>
        </w:rPr>
        <w:t xml:space="preserve"> za każdą klauzulę</w:t>
      </w:r>
      <w:r w:rsidRPr="00945FDD">
        <w:rPr>
          <w:rFonts w:ascii="Tahoma" w:hAnsi="Tahoma" w:cs="Tahoma"/>
        </w:rPr>
        <w:t>,</w:t>
      </w:r>
    </w:p>
    <w:p w14:paraId="49924A8A" w14:textId="660C3F10" w:rsidR="00E137A6" w:rsidRPr="00945FD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klauzule nr </w:t>
      </w:r>
      <w:r w:rsidR="005137EE" w:rsidRPr="00945FDD">
        <w:rPr>
          <w:rFonts w:ascii="Tahoma" w:hAnsi="Tahoma" w:cs="Tahoma"/>
        </w:rPr>
        <w:t>4</w:t>
      </w:r>
      <w:r w:rsidR="00D8268A">
        <w:rPr>
          <w:rFonts w:ascii="Tahoma" w:hAnsi="Tahoma" w:cs="Tahoma"/>
        </w:rPr>
        <w:t>2</w:t>
      </w:r>
      <w:r w:rsidRPr="00945FDD">
        <w:rPr>
          <w:rFonts w:ascii="Tahoma" w:hAnsi="Tahoma" w:cs="Tahoma"/>
        </w:rPr>
        <w:t xml:space="preserve"> zostanie przyznanych </w:t>
      </w:r>
      <w:r w:rsidR="005137EE" w:rsidRPr="00945FDD">
        <w:rPr>
          <w:rFonts w:ascii="Tahoma" w:hAnsi="Tahoma" w:cs="Tahoma"/>
        </w:rPr>
        <w:t>20</w:t>
      </w:r>
      <w:r w:rsidRPr="00945FDD">
        <w:rPr>
          <w:rFonts w:ascii="Tahoma" w:hAnsi="Tahoma" w:cs="Tahoma"/>
        </w:rPr>
        <w:t xml:space="preserve"> punktów</w:t>
      </w:r>
      <w:r w:rsidR="00E137A6" w:rsidRPr="00945FDD">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3998E6C5"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w:t>
      </w:r>
      <w:r w:rsidRPr="00945FDD">
        <w:rPr>
          <w:rFonts w:ascii="Tahoma" w:hAnsi="Tahoma" w:cs="Tahoma"/>
          <w:b/>
          <w:bCs/>
        </w:rPr>
        <w:t xml:space="preserve">do zakresu ubezpieczenia bądź zmiana treści którejkolwiek </w:t>
      </w:r>
      <w:r w:rsidRPr="00945FDD">
        <w:rPr>
          <w:rFonts w:ascii="Tahoma" w:hAnsi="Tahoma" w:cs="Tahoma"/>
          <w:b/>
          <w:bCs/>
        </w:rPr>
        <w:br/>
        <w:t xml:space="preserve">z klauzul oznaczonych numerami od 1 do </w:t>
      </w:r>
      <w:r w:rsidR="00AB70D4" w:rsidRPr="00945FDD">
        <w:rPr>
          <w:rFonts w:ascii="Tahoma" w:hAnsi="Tahoma" w:cs="Tahoma"/>
          <w:b/>
          <w:bCs/>
        </w:rPr>
        <w:t>3</w:t>
      </w:r>
      <w:r w:rsidR="00D8268A">
        <w:rPr>
          <w:rFonts w:ascii="Tahoma" w:hAnsi="Tahoma" w:cs="Tahoma"/>
          <w:b/>
          <w:bCs/>
        </w:rPr>
        <w:t>7</w:t>
      </w:r>
      <w:r w:rsidRPr="00945FDD">
        <w:rPr>
          <w:rFonts w:ascii="Tahoma" w:hAnsi="Tahoma" w:cs="Tahoma"/>
          <w:b/>
          <w:bCs/>
        </w:rPr>
        <w:t xml:space="preserve"> spowoduje</w:t>
      </w:r>
      <w:r w:rsidRPr="00937D8A">
        <w:rPr>
          <w:rFonts w:ascii="Tahoma" w:hAnsi="Tahoma" w:cs="Tahoma"/>
          <w:b/>
          <w:bCs/>
        </w:rPr>
        <w:t xml:space="preserve"> odrzucenie oferty </w:t>
      </w:r>
      <w:r w:rsidRPr="00451EDF">
        <w:rPr>
          <w:rFonts w:ascii="Tahoma" w:hAnsi="Tahoma" w:cs="Tahoma"/>
          <w:b/>
          <w:bCs/>
        </w:rPr>
        <w:t>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451EDF" w:rsidRDefault="00086098" w:rsidP="00086098">
            <w:pPr>
              <w:pStyle w:val="Akapitzlist"/>
              <w:ind w:left="0"/>
              <w:jc w:val="both"/>
              <w:outlineLvl w:val="0"/>
              <w:rPr>
                <w:rFonts w:ascii="Tahoma" w:hAnsi="Tahoma" w:cs="Tahoma"/>
                <w:sz w:val="20"/>
                <w:szCs w:val="20"/>
              </w:rPr>
            </w:pPr>
            <w:r w:rsidRPr="00451EDF">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451EDF" w:rsidRDefault="00086098" w:rsidP="00086098">
            <w:pPr>
              <w:pStyle w:val="Akapitzlist"/>
              <w:ind w:left="0"/>
              <w:outlineLvl w:val="0"/>
              <w:rPr>
                <w:rFonts w:ascii="Tahoma" w:hAnsi="Tahoma" w:cs="Tahoma"/>
                <w:sz w:val="20"/>
                <w:szCs w:val="20"/>
              </w:rPr>
            </w:pPr>
            <w:r w:rsidRPr="00451EDF">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451EDF"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451EDF" w:rsidRDefault="00086098" w:rsidP="00086098">
            <w:pPr>
              <w:pStyle w:val="Akapitzlist"/>
              <w:ind w:left="0"/>
              <w:outlineLvl w:val="0"/>
              <w:rPr>
                <w:rFonts w:ascii="Tahoma" w:hAnsi="Tahoma" w:cs="Tahoma"/>
                <w:sz w:val="20"/>
                <w:szCs w:val="20"/>
              </w:rPr>
            </w:pPr>
            <w:r w:rsidRPr="00451EDF">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14:paraId="39702A32" w14:textId="0B35FEAA" w:rsidR="00086098" w:rsidRPr="00451EDF" w:rsidRDefault="00086098" w:rsidP="00EE099B">
            <w:pPr>
              <w:pStyle w:val="Akapitzlist"/>
              <w:ind w:left="0"/>
              <w:jc w:val="both"/>
              <w:outlineLvl w:val="0"/>
              <w:rPr>
                <w:rFonts w:ascii="Tahoma" w:hAnsi="Tahoma" w:cs="Tahoma"/>
                <w:sz w:val="20"/>
                <w:szCs w:val="20"/>
              </w:rPr>
            </w:pPr>
            <w:r w:rsidRPr="00451EDF">
              <w:rPr>
                <w:rFonts w:ascii="Tahoma" w:hAnsi="Tahoma" w:cs="Tahoma"/>
                <w:sz w:val="20"/>
                <w:szCs w:val="20"/>
              </w:rPr>
              <w:t xml:space="preserve">Zwiększenie </w:t>
            </w:r>
            <w:r w:rsidR="00EE099B" w:rsidRPr="00451EDF">
              <w:rPr>
                <w:rFonts w:ascii="Tahoma" w:hAnsi="Tahoma" w:cs="Tahoma"/>
                <w:sz w:val="20"/>
                <w:szCs w:val="20"/>
              </w:rPr>
              <w:t>limitu odpowiedzialności</w:t>
            </w:r>
            <w:r w:rsidRPr="00451EDF">
              <w:rPr>
                <w:rFonts w:ascii="Tahoma" w:hAnsi="Tahoma" w:cs="Tahoma"/>
                <w:sz w:val="20"/>
                <w:szCs w:val="20"/>
              </w:rPr>
              <w:t xml:space="preserve"> w ubezpieczeniu odpowiedzialności cywilnej zarządcy drogi</w:t>
            </w:r>
            <w:r w:rsidR="00507E72" w:rsidRPr="00451EDF">
              <w:rPr>
                <w:rFonts w:ascii="Tahoma" w:hAnsi="Tahoma" w:cs="Tahoma"/>
                <w:sz w:val="20"/>
                <w:szCs w:val="20"/>
              </w:rPr>
              <w:t xml:space="preserve"> </w:t>
            </w:r>
          </w:p>
        </w:tc>
        <w:tc>
          <w:tcPr>
            <w:tcW w:w="2658" w:type="dxa"/>
          </w:tcPr>
          <w:p w14:paraId="1F0F8E77" w14:textId="1853C39A" w:rsidR="00086098" w:rsidRPr="00451EDF" w:rsidRDefault="00086098" w:rsidP="004E653E">
            <w:pPr>
              <w:pStyle w:val="Akapitzlist"/>
              <w:ind w:left="0"/>
              <w:outlineLvl w:val="0"/>
              <w:rPr>
                <w:rFonts w:ascii="Tahoma" w:hAnsi="Tahoma" w:cs="Tahoma"/>
                <w:sz w:val="20"/>
                <w:szCs w:val="20"/>
              </w:rPr>
            </w:pPr>
            <w:r w:rsidRPr="00451EDF">
              <w:rPr>
                <w:rFonts w:ascii="Tahoma" w:hAnsi="Tahoma" w:cs="Tahoma"/>
                <w:sz w:val="20"/>
                <w:szCs w:val="20"/>
              </w:rPr>
              <w:t xml:space="preserve">Zwiększenie </w:t>
            </w:r>
            <w:r w:rsidR="004E653E" w:rsidRPr="00451EDF">
              <w:rPr>
                <w:rFonts w:ascii="Tahoma" w:hAnsi="Tahoma" w:cs="Tahoma"/>
                <w:sz w:val="20"/>
                <w:szCs w:val="20"/>
              </w:rPr>
              <w:t>limitu</w:t>
            </w:r>
            <w:r w:rsidRPr="00451EDF">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451EDF"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451EDF" w:rsidRDefault="00086098" w:rsidP="004E653E">
            <w:pPr>
              <w:pStyle w:val="Akapitzlist"/>
              <w:ind w:left="0"/>
              <w:outlineLvl w:val="0"/>
              <w:rPr>
                <w:rFonts w:ascii="Tahoma" w:hAnsi="Tahoma" w:cs="Tahoma"/>
                <w:sz w:val="20"/>
                <w:szCs w:val="20"/>
              </w:rPr>
            </w:pPr>
            <w:r w:rsidRPr="00451EDF">
              <w:rPr>
                <w:rFonts w:ascii="Tahoma" w:hAnsi="Tahoma" w:cs="Tahoma"/>
                <w:sz w:val="20"/>
                <w:szCs w:val="20"/>
              </w:rPr>
              <w:t xml:space="preserve">Zwiększenie </w:t>
            </w:r>
            <w:r w:rsidR="004E653E" w:rsidRPr="00451EDF">
              <w:rPr>
                <w:rFonts w:ascii="Tahoma" w:hAnsi="Tahoma" w:cs="Tahoma"/>
                <w:sz w:val="20"/>
                <w:szCs w:val="20"/>
              </w:rPr>
              <w:t>limitu</w:t>
            </w:r>
            <w:r w:rsidRPr="00451EDF">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530D71A2" w:rsidR="00845C1A" w:rsidRPr="00437A7F" w:rsidRDefault="00845C1A" w:rsidP="00845C1A">
      <w:pPr>
        <w:ind w:left="284"/>
        <w:jc w:val="center"/>
        <w:rPr>
          <w:rFonts w:ascii="Tahoma" w:hAnsi="Tahoma" w:cs="Tahoma"/>
          <w:position w:val="2"/>
        </w:rPr>
      </w:pPr>
      <w:r w:rsidRPr="00945FDD">
        <w:rPr>
          <w:rFonts w:ascii="Tahoma" w:hAnsi="Tahoma" w:cs="Tahoma"/>
        </w:rPr>
        <w:t>WO</w:t>
      </w:r>
      <w:r w:rsidRPr="00945FDD">
        <w:rPr>
          <w:rFonts w:ascii="Tahoma" w:hAnsi="Tahoma" w:cs="Tahoma"/>
          <w:position w:val="-4"/>
        </w:rPr>
        <w:t>n</w:t>
      </w:r>
      <w:r w:rsidRPr="00945FDD">
        <w:rPr>
          <w:rFonts w:ascii="Tahoma" w:hAnsi="Tahoma" w:cs="Tahoma"/>
        </w:rPr>
        <w:t xml:space="preserve"> = A</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6</w:t>
      </w:r>
      <w:r w:rsidRPr="00945FDD">
        <w:rPr>
          <w:rFonts w:ascii="Tahoma" w:hAnsi="Tahoma" w:cs="Tahoma"/>
        </w:rPr>
        <w:t>0 + B</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vertAlign w:val="subscript"/>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3</w:t>
      </w:r>
      <w:r w:rsidR="00341580" w:rsidRPr="00945FDD">
        <w:rPr>
          <w:rFonts w:ascii="Tahoma" w:hAnsi="Tahoma" w:cs="Tahoma"/>
        </w:rPr>
        <w:t>0</w:t>
      </w:r>
      <w:r w:rsidRPr="00945FDD">
        <w:rPr>
          <w:rFonts w:ascii="Tahoma" w:hAnsi="Tahoma" w:cs="Tahoma"/>
        </w:rPr>
        <w:t xml:space="preserve"> + C</w:t>
      </w:r>
      <w:r w:rsidRPr="00945FDD">
        <w:rPr>
          <w:rFonts w:ascii="Tahoma" w:hAnsi="Tahoma" w:cs="Tahoma"/>
          <w:position w:val="-4"/>
        </w:rPr>
        <w:t xml:space="preserve">n </w:t>
      </w:r>
      <w:r w:rsidRPr="00945FDD">
        <w:rPr>
          <w:rFonts w:ascii="Tahoma" w:hAnsi="Tahoma" w:cs="Tahoma"/>
          <w:position w:val="4"/>
        </w:rPr>
        <w:t>x</w:t>
      </w:r>
      <w:r w:rsidRPr="00945FDD">
        <w:rPr>
          <w:rFonts w:ascii="Tahoma" w:hAnsi="Tahoma" w:cs="Tahoma"/>
        </w:rPr>
        <w:t xml:space="preserve"> 0,1</w:t>
      </w:r>
      <w:r w:rsidR="00341580" w:rsidRPr="00945FDD">
        <w:rPr>
          <w:rFonts w:ascii="Tahoma" w:hAnsi="Tahoma" w:cs="Tahoma"/>
        </w:rPr>
        <w:t>0</w:t>
      </w:r>
    </w:p>
    <w:p w14:paraId="29331541" w14:textId="77777777" w:rsidR="00845C1A" w:rsidRPr="00937D8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5283F388" w14:textId="69865186" w:rsidR="006E6117" w:rsidRPr="005B5CCB" w:rsidRDefault="00075A20" w:rsidP="005B5CCB">
      <w:pPr>
        <w:jc w:val="both"/>
        <w:rPr>
          <w:rFonts w:ascii="Tahoma" w:hAnsi="Tahoma" w:cs="Tahoma"/>
          <w:b/>
          <w:bCs/>
        </w:rPr>
      </w:pPr>
      <w:r w:rsidRPr="005B5CCB">
        <w:rPr>
          <w:rFonts w:ascii="Tahoma" w:hAnsi="Tahoma" w:cs="Tahoma"/>
          <w:b/>
          <w:bCs/>
        </w:rPr>
        <w:lastRenderedPageBreak/>
        <w:t xml:space="preserve">Część I Zamówienia </w:t>
      </w:r>
      <w:r w:rsidR="006E6117" w:rsidRPr="005B5CCB">
        <w:rPr>
          <w:rFonts w:ascii="Tahoma" w:hAnsi="Tahoma" w:cs="Tahoma"/>
          <w:b/>
          <w:bCs/>
        </w:rPr>
        <w:t>publiczne</w:t>
      </w:r>
      <w:r w:rsidR="005B5CCB" w:rsidRPr="005B5CCB">
        <w:rPr>
          <w:rFonts w:ascii="Tahoma" w:hAnsi="Tahoma" w:cs="Tahoma"/>
          <w:b/>
          <w:bCs/>
        </w:rPr>
        <w:t>go</w:t>
      </w:r>
      <w:r w:rsidR="006E6117" w:rsidRPr="005B5CCB">
        <w:rPr>
          <w:rFonts w:ascii="Tahoma" w:hAnsi="Tahoma" w:cs="Tahoma"/>
          <w:b/>
          <w:bCs/>
        </w:rPr>
        <w:t xml:space="preserve"> zostanie udzielon</w:t>
      </w:r>
      <w:r w:rsidR="005B5CCB" w:rsidRPr="005B5CCB">
        <w:rPr>
          <w:rFonts w:ascii="Tahoma" w:hAnsi="Tahoma" w:cs="Tahoma"/>
          <w:b/>
          <w:bCs/>
        </w:rPr>
        <w:t>a</w:t>
      </w:r>
      <w:r w:rsidR="006E6117" w:rsidRPr="005B5CCB">
        <w:rPr>
          <w:rFonts w:ascii="Tahoma" w:hAnsi="Tahoma" w:cs="Tahoma"/>
          <w:b/>
          <w:bCs/>
        </w:rPr>
        <w:t xml:space="preserve"> wykonawcy, który u</w:t>
      </w:r>
      <w:r w:rsidR="007044AE" w:rsidRPr="005B5CCB">
        <w:rPr>
          <w:rFonts w:ascii="Tahoma" w:hAnsi="Tahoma" w:cs="Tahoma"/>
          <w:b/>
          <w:bCs/>
        </w:rPr>
        <w:t xml:space="preserve">zyska największą liczbę punktów na podstawie </w:t>
      </w:r>
      <w:r w:rsidR="00D66463" w:rsidRPr="005B5CCB">
        <w:rPr>
          <w:rFonts w:ascii="Tahoma" w:hAnsi="Tahoma" w:cs="Tahoma"/>
          <w:b/>
          <w:bCs/>
        </w:rPr>
        <w:t xml:space="preserve">ww. </w:t>
      </w:r>
      <w:r w:rsidR="007044AE" w:rsidRPr="005B5CCB">
        <w:rPr>
          <w:rFonts w:ascii="Tahoma" w:hAnsi="Tahoma" w:cs="Tahoma"/>
          <w:b/>
          <w:bCs/>
        </w:rPr>
        <w:t>wskaźnika wyliczonego dla każdej oferty.</w:t>
      </w:r>
    </w:p>
    <w:p w14:paraId="2B229C06" w14:textId="77777777" w:rsidR="00010545" w:rsidRPr="00D66463" w:rsidRDefault="00010545" w:rsidP="002A0C78">
      <w:pPr>
        <w:tabs>
          <w:tab w:val="left" w:pos="5245"/>
        </w:tabs>
        <w:jc w:val="both"/>
        <w:rPr>
          <w:rFonts w:ascii="Tahoma" w:hAnsi="Tahoma" w:cs="Tahoma"/>
          <w:b/>
          <w:highlight w:val="lightGray"/>
        </w:rPr>
      </w:pPr>
    </w:p>
    <w:p w14:paraId="69C85011" w14:textId="77777777" w:rsidR="00A8707A" w:rsidRDefault="00A8707A" w:rsidP="002A0C78">
      <w:pPr>
        <w:tabs>
          <w:tab w:val="left" w:pos="5245"/>
        </w:tabs>
        <w:jc w:val="both"/>
        <w:rPr>
          <w:rFonts w:ascii="Tahoma" w:hAnsi="Tahoma" w:cs="Tahoma"/>
          <w:b/>
          <w:highlight w:val="green"/>
        </w:rPr>
      </w:pP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945FDD" w:rsidRDefault="00486194" w:rsidP="00486194">
      <w:pPr>
        <w:tabs>
          <w:tab w:val="left" w:pos="5245"/>
        </w:tabs>
        <w:jc w:val="both"/>
        <w:rPr>
          <w:rFonts w:ascii="Tahoma" w:hAnsi="Tahoma" w:cs="Tahoma"/>
          <w:b/>
        </w:rPr>
      </w:pPr>
      <w:r w:rsidRPr="00945FDD">
        <w:rPr>
          <w:rFonts w:ascii="Tahoma" w:hAnsi="Tahoma" w:cs="Tahoma"/>
          <w:b/>
        </w:rPr>
        <w:t>Cześć II Zamówienia:</w:t>
      </w:r>
    </w:p>
    <w:p w14:paraId="7330B524" w14:textId="4FB30C33" w:rsidR="00486194" w:rsidRPr="00945FDD" w:rsidRDefault="00486194" w:rsidP="00486194">
      <w:pPr>
        <w:tabs>
          <w:tab w:val="left" w:pos="5245"/>
        </w:tabs>
        <w:jc w:val="both"/>
        <w:rPr>
          <w:rFonts w:ascii="Tahoma" w:hAnsi="Tahoma" w:cs="Tahoma"/>
          <w:i/>
        </w:rPr>
      </w:pPr>
      <w:r w:rsidRPr="00945FDD">
        <w:rPr>
          <w:rFonts w:ascii="Tahoma" w:hAnsi="Tahoma" w:cs="Tahoma"/>
          <w:i/>
        </w:rPr>
        <w:t xml:space="preserve">D Cena łączna ubezpieczenia – waga </w:t>
      </w:r>
      <w:r w:rsidR="005B5CCB" w:rsidRPr="00945FDD">
        <w:rPr>
          <w:rFonts w:ascii="Tahoma" w:hAnsi="Tahoma" w:cs="Tahoma"/>
          <w:i/>
        </w:rPr>
        <w:t>6</w:t>
      </w:r>
      <w:r w:rsidRPr="00945FDD">
        <w:rPr>
          <w:rFonts w:ascii="Tahoma" w:hAnsi="Tahoma" w:cs="Tahoma"/>
          <w:i/>
        </w:rPr>
        <w:t>0%</w:t>
      </w:r>
    </w:p>
    <w:p w14:paraId="2EA225AF" w14:textId="343833BE" w:rsidR="00486194" w:rsidRPr="005B5CCB" w:rsidRDefault="00486194" w:rsidP="00486194">
      <w:pPr>
        <w:tabs>
          <w:tab w:val="left" w:pos="5245"/>
        </w:tabs>
        <w:jc w:val="both"/>
        <w:rPr>
          <w:rFonts w:ascii="Tahoma" w:hAnsi="Tahoma" w:cs="Tahoma"/>
          <w:i/>
        </w:rPr>
      </w:pPr>
      <w:r w:rsidRPr="00945FDD">
        <w:rPr>
          <w:rFonts w:ascii="Tahoma" w:hAnsi="Tahoma" w:cs="Tahoma"/>
          <w:i/>
        </w:rPr>
        <w:t xml:space="preserve">E. Zaakceptowanie klauzul dodatkowych – waga </w:t>
      </w:r>
      <w:r w:rsidR="005B5CCB" w:rsidRPr="00945FDD">
        <w:rPr>
          <w:rFonts w:ascii="Tahoma" w:hAnsi="Tahoma" w:cs="Tahoma"/>
          <w:i/>
        </w:rPr>
        <w:t>4</w:t>
      </w:r>
      <w:r w:rsidR="003D2AAE" w:rsidRPr="00945FDD">
        <w:rPr>
          <w:rFonts w:ascii="Tahoma" w:hAnsi="Tahoma" w:cs="Tahoma"/>
          <w:i/>
        </w:rPr>
        <w:t>0</w:t>
      </w:r>
      <w:r w:rsidRPr="00945FDD">
        <w:rPr>
          <w:rFonts w:ascii="Tahoma" w:hAnsi="Tahoma" w:cs="Tahoma"/>
          <w:i/>
        </w:rPr>
        <w:t>%</w:t>
      </w:r>
    </w:p>
    <w:p w14:paraId="2EEF5427" w14:textId="77777777" w:rsidR="00486194" w:rsidRPr="00937D8A" w:rsidRDefault="00486194" w:rsidP="00486194">
      <w:pPr>
        <w:pStyle w:val="Tekstpodstawowywcity3"/>
        <w:spacing w:line="240" w:lineRule="auto"/>
        <w:rPr>
          <w:rFonts w:ascii="Tahoma" w:hAnsi="Tahoma" w:cs="Tahoma"/>
          <w:sz w:val="20"/>
          <w:highlight w:val="green"/>
        </w:rPr>
      </w:pPr>
    </w:p>
    <w:p w14:paraId="2E7C2347" w14:textId="77777777" w:rsidR="00486194" w:rsidRPr="005B5CCB" w:rsidRDefault="00486194" w:rsidP="00540942">
      <w:pPr>
        <w:numPr>
          <w:ilvl w:val="0"/>
          <w:numId w:val="21"/>
        </w:numPr>
        <w:jc w:val="both"/>
        <w:rPr>
          <w:rFonts w:ascii="Tahoma" w:hAnsi="Tahoma" w:cs="Tahoma"/>
        </w:rPr>
      </w:pPr>
      <w:r w:rsidRPr="005B5CCB">
        <w:rPr>
          <w:rFonts w:ascii="Tahoma" w:hAnsi="Tahoma" w:cs="Tahoma"/>
          <w:b/>
        </w:rPr>
        <w:t>cena łączna ubezpieczenia w części II zamówienia</w:t>
      </w:r>
      <w:r w:rsidRPr="005B5CCB">
        <w:rPr>
          <w:rFonts w:ascii="Tahoma" w:hAnsi="Tahoma" w:cs="Tahoma"/>
        </w:rPr>
        <w:t xml:space="preserve"> – suma składek za wszystkie ubezpieczenia będące przedmiotem niniejszej części zamówienia.</w:t>
      </w:r>
    </w:p>
    <w:p w14:paraId="6B621CBA" w14:textId="77777777" w:rsidR="00486194" w:rsidRPr="005B5CCB" w:rsidRDefault="00486194" w:rsidP="00486194">
      <w:pPr>
        <w:tabs>
          <w:tab w:val="num" w:pos="709"/>
        </w:tabs>
        <w:ind w:left="851" w:hanging="425"/>
        <w:jc w:val="both"/>
        <w:rPr>
          <w:rFonts w:ascii="Tahoma" w:hAnsi="Tahoma" w:cs="Tahoma"/>
        </w:rPr>
      </w:pPr>
      <w:r w:rsidRPr="005B5CCB">
        <w:rPr>
          <w:rFonts w:ascii="Tahoma" w:hAnsi="Tahoma" w:cs="Tahoma"/>
        </w:rPr>
        <w:tab/>
        <w:t>Oferty będą podlegały ocenie w kryterium D według następującego wzoru:</w:t>
      </w:r>
    </w:p>
    <w:p w14:paraId="2DF505C8" w14:textId="77777777" w:rsidR="00486194" w:rsidRPr="005B5CCB" w:rsidRDefault="00486194" w:rsidP="00486194">
      <w:pPr>
        <w:ind w:left="567"/>
        <w:jc w:val="both"/>
        <w:rPr>
          <w:rFonts w:ascii="Tahoma" w:hAnsi="Tahoma" w:cs="Tahoma"/>
        </w:rPr>
      </w:pPr>
    </w:p>
    <w:p w14:paraId="2BEB8706" w14:textId="77777777" w:rsidR="00486194" w:rsidRPr="005B5CCB" w:rsidRDefault="00486194" w:rsidP="00486194">
      <w:pPr>
        <w:ind w:left="2836"/>
        <w:jc w:val="both"/>
        <w:rPr>
          <w:rFonts w:ascii="Tahoma" w:hAnsi="Tahoma" w:cs="Tahoma"/>
          <w:vertAlign w:val="subscript"/>
          <w:lang w:val="de-DE"/>
        </w:rPr>
      </w:pPr>
      <w:r w:rsidRPr="005B5CCB">
        <w:rPr>
          <w:rFonts w:ascii="Tahoma" w:hAnsi="Tahoma" w:cs="Tahoma"/>
        </w:rPr>
        <w:t xml:space="preserve">       </w:t>
      </w:r>
      <w:r w:rsidRPr="005B5CCB">
        <w:rPr>
          <w:rFonts w:ascii="Tahoma" w:hAnsi="Tahoma" w:cs="Tahoma"/>
          <w:lang w:val="de-DE"/>
        </w:rPr>
        <w:t xml:space="preserve">P </w:t>
      </w:r>
      <w:r w:rsidRPr="005B5CCB">
        <w:rPr>
          <w:rFonts w:ascii="Tahoma" w:hAnsi="Tahoma" w:cs="Tahoma"/>
          <w:vertAlign w:val="subscript"/>
          <w:lang w:val="de-DE"/>
        </w:rPr>
        <w:t>min</w:t>
      </w:r>
    </w:p>
    <w:p w14:paraId="05A7C1F5" w14:textId="77777777" w:rsidR="00486194" w:rsidRPr="005B5CCB" w:rsidRDefault="00486194" w:rsidP="00486194">
      <w:pPr>
        <w:ind w:left="315"/>
        <w:jc w:val="both"/>
        <w:rPr>
          <w:rFonts w:ascii="Tahoma" w:hAnsi="Tahoma" w:cs="Tahoma"/>
          <w:position w:val="2"/>
        </w:rPr>
      </w:pPr>
      <w:r w:rsidRPr="005B5CCB">
        <w:rPr>
          <w:rFonts w:ascii="Tahoma" w:hAnsi="Tahoma" w:cs="Tahoma"/>
          <w:lang w:val="de-DE"/>
        </w:rPr>
        <w:t xml:space="preserve">                                    D</w:t>
      </w:r>
      <w:r w:rsidRPr="005B5CCB">
        <w:rPr>
          <w:rFonts w:ascii="Tahoma" w:hAnsi="Tahoma" w:cs="Tahoma"/>
          <w:position w:val="-4"/>
          <w:lang w:val="de-DE"/>
        </w:rPr>
        <w:t xml:space="preserve">n </w:t>
      </w:r>
      <w:r w:rsidRPr="005B5CCB">
        <w:rPr>
          <w:rFonts w:ascii="Tahoma" w:hAnsi="Tahoma" w:cs="Tahoma"/>
          <w:lang w:val="de-DE"/>
        </w:rPr>
        <w:t xml:space="preserve">= </w:t>
      </w:r>
      <w:r w:rsidRPr="005B5CCB">
        <w:rPr>
          <w:rFonts w:ascii="Tahoma" w:hAnsi="Tahoma" w:cs="Tahoma"/>
          <w:position w:val="14"/>
          <w:lang w:val="de-DE"/>
        </w:rPr>
        <w:t>__________</w:t>
      </w:r>
      <w:r w:rsidRPr="005B5CCB">
        <w:rPr>
          <w:rFonts w:ascii="Tahoma" w:hAnsi="Tahoma" w:cs="Tahoma"/>
          <w:lang w:val="de-DE"/>
        </w:rPr>
        <w:t xml:space="preserve"> </w:t>
      </w:r>
      <w:r w:rsidRPr="005B5CCB">
        <w:rPr>
          <w:rFonts w:ascii="Tahoma" w:hAnsi="Tahoma" w:cs="Tahoma"/>
          <w:position w:val="2"/>
          <w:lang w:val="de-DE"/>
        </w:rPr>
        <w:t>x</w:t>
      </w:r>
      <w:r w:rsidRPr="005B5CCB">
        <w:rPr>
          <w:rFonts w:ascii="Tahoma" w:hAnsi="Tahoma" w:cs="Tahoma"/>
          <w:lang w:val="de-DE"/>
        </w:rPr>
        <w:t xml:space="preserve"> 100 pkt.</w:t>
      </w:r>
      <w:r w:rsidRPr="005B5CCB">
        <w:rPr>
          <w:rFonts w:ascii="Tahoma" w:hAnsi="Tahoma" w:cs="Tahoma"/>
          <w:lang w:val="de-DE"/>
        </w:rPr>
        <w:cr/>
      </w:r>
      <w:r w:rsidRPr="005B5CCB">
        <w:rPr>
          <w:rFonts w:ascii="Tahoma" w:hAnsi="Tahoma" w:cs="Tahoma"/>
          <w:position w:val="6"/>
          <w:lang w:val="de-DE"/>
        </w:rPr>
        <w:t xml:space="preserve">                                                  </w:t>
      </w:r>
      <w:r w:rsidRPr="005B5CCB">
        <w:rPr>
          <w:rFonts w:ascii="Tahoma" w:hAnsi="Tahoma" w:cs="Tahoma"/>
          <w:position w:val="6"/>
        </w:rPr>
        <w:t>P</w:t>
      </w:r>
      <w:r w:rsidRPr="005B5CCB">
        <w:rPr>
          <w:rFonts w:ascii="Tahoma" w:hAnsi="Tahoma" w:cs="Tahoma"/>
          <w:position w:val="2"/>
        </w:rPr>
        <w:t>n</w:t>
      </w:r>
    </w:p>
    <w:p w14:paraId="0FC88024" w14:textId="77777777" w:rsidR="00486194" w:rsidRPr="005B5CCB" w:rsidRDefault="00486194" w:rsidP="00486194">
      <w:pPr>
        <w:ind w:left="284"/>
        <w:rPr>
          <w:rFonts w:ascii="Tahoma" w:hAnsi="Tahoma" w:cs="Tahoma"/>
        </w:rPr>
      </w:pPr>
      <w:r w:rsidRPr="005B5CCB">
        <w:rPr>
          <w:rFonts w:ascii="Tahoma" w:hAnsi="Tahoma" w:cs="Tahoma"/>
        </w:rPr>
        <w:t xml:space="preserve">  D</w:t>
      </w:r>
      <w:r w:rsidRPr="005B5CCB">
        <w:rPr>
          <w:rFonts w:ascii="Tahoma" w:hAnsi="Tahoma" w:cs="Tahoma"/>
          <w:position w:val="-4"/>
        </w:rPr>
        <w:t>n</w:t>
      </w:r>
      <w:r w:rsidRPr="005B5CCB">
        <w:rPr>
          <w:rFonts w:ascii="Tahoma" w:hAnsi="Tahoma" w:cs="Tahoma"/>
          <w:vertAlign w:val="subscript"/>
        </w:rPr>
        <w:t xml:space="preserve">     </w:t>
      </w:r>
      <w:r w:rsidRPr="005B5CCB">
        <w:rPr>
          <w:rFonts w:ascii="Tahoma" w:hAnsi="Tahoma" w:cs="Tahoma"/>
        </w:rPr>
        <w:t>- liczba punktów przyznana ofercie n dla kryterium D</w:t>
      </w:r>
    </w:p>
    <w:p w14:paraId="19E89808" w14:textId="77777777" w:rsidR="00486194" w:rsidRPr="005B5CCB" w:rsidRDefault="00486194" w:rsidP="00486194">
      <w:pPr>
        <w:ind w:left="284"/>
        <w:jc w:val="both"/>
        <w:rPr>
          <w:rFonts w:ascii="Tahoma" w:hAnsi="Tahoma" w:cs="Tahoma"/>
        </w:rPr>
      </w:pPr>
      <w:r w:rsidRPr="005B5CCB">
        <w:rPr>
          <w:rFonts w:ascii="Tahoma" w:hAnsi="Tahoma" w:cs="Tahoma"/>
        </w:rPr>
        <w:t xml:space="preserve">  n    - numer oferty</w:t>
      </w:r>
    </w:p>
    <w:p w14:paraId="0B1D322B" w14:textId="77777777" w:rsidR="00486194" w:rsidRPr="005B5CCB" w:rsidRDefault="00486194" w:rsidP="00486194">
      <w:pPr>
        <w:ind w:left="284"/>
        <w:jc w:val="both"/>
        <w:rPr>
          <w:rFonts w:ascii="Tahoma" w:hAnsi="Tahoma" w:cs="Tahoma"/>
        </w:rPr>
      </w:pPr>
      <w:r w:rsidRPr="005B5CCB">
        <w:rPr>
          <w:rFonts w:ascii="Tahoma" w:hAnsi="Tahoma" w:cs="Tahoma"/>
        </w:rPr>
        <w:t xml:space="preserve">  P</w:t>
      </w:r>
      <w:r w:rsidRPr="005B5CCB">
        <w:rPr>
          <w:rFonts w:ascii="Tahoma" w:hAnsi="Tahoma" w:cs="Tahoma"/>
          <w:position w:val="-4"/>
        </w:rPr>
        <w:t>min</w:t>
      </w:r>
      <w:r w:rsidRPr="005B5CCB">
        <w:rPr>
          <w:rFonts w:ascii="Tahoma" w:hAnsi="Tahoma" w:cs="Tahoma"/>
        </w:rPr>
        <w:t xml:space="preserve"> - cena minimalna wśród złożonych ofert</w:t>
      </w:r>
    </w:p>
    <w:p w14:paraId="7A1A4521" w14:textId="77777777" w:rsidR="00486194" w:rsidRPr="005B5CCB" w:rsidRDefault="00486194" w:rsidP="00486194">
      <w:pPr>
        <w:ind w:left="284"/>
        <w:rPr>
          <w:rFonts w:ascii="Tahoma" w:hAnsi="Tahoma" w:cs="Tahoma"/>
        </w:rPr>
      </w:pPr>
      <w:r w:rsidRPr="005B5CCB">
        <w:rPr>
          <w:rFonts w:ascii="Tahoma" w:hAnsi="Tahoma" w:cs="Tahoma"/>
        </w:rPr>
        <w:t xml:space="preserve">  P</w:t>
      </w:r>
      <w:r w:rsidRPr="005B5CCB">
        <w:rPr>
          <w:rFonts w:ascii="Tahoma" w:hAnsi="Tahoma" w:cs="Tahoma"/>
          <w:position w:val="-4"/>
        </w:rPr>
        <w:t>n</w:t>
      </w:r>
      <w:r w:rsidRPr="005B5CCB">
        <w:rPr>
          <w:rFonts w:ascii="Tahoma" w:hAnsi="Tahoma" w:cs="Tahoma"/>
        </w:rPr>
        <w:t xml:space="preserve">    - cena zaproponowana przez Wykonawcę w ofercie n</w:t>
      </w:r>
    </w:p>
    <w:p w14:paraId="5CDAF4F4" w14:textId="77777777" w:rsidR="00486194" w:rsidRPr="005B5CCB" w:rsidRDefault="00486194" w:rsidP="00486194">
      <w:pPr>
        <w:ind w:left="284"/>
        <w:rPr>
          <w:rFonts w:ascii="Tahoma" w:hAnsi="Tahoma" w:cs="Tahoma"/>
          <w:u w:val="single"/>
        </w:rPr>
      </w:pPr>
    </w:p>
    <w:p w14:paraId="56F4191E" w14:textId="77777777" w:rsidR="0061709F" w:rsidRPr="00945FDD" w:rsidRDefault="0061709F" w:rsidP="00540942">
      <w:pPr>
        <w:numPr>
          <w:ilvl w:val="0"/>
          <w:numId w:val="21"/>
        </w:numPr>
        <w:tabs>
          <w:tab w:val="num" w:pos="-76"/>
        </w:tabs>
        <w:ind w:left="644"/>
        <w:jc w:val="both"/>
        <w:rPr>
          <w:rFonts w:ascii="Tahoma" w:hAnsi="Tahoma" w:cs="Tahoma"/>
        </w:rPr>
      </w:pPr>
      <w:r w:rsidRPr="005B5CCB">
        <w:rPr>
          <w:rFonts w:ascii="Tahoma" w:hAnsi="Tahoma" w:cs="Tahoma"/>
          <w:b/>
        </w:rPr>
        <w:t xml:space="preserve">zaakceptowanie klauzul dodatkowych w części II zamówienia </w:t>
      </w:r>
      <w:r w:rsidRPr="005B5CCB">
        <w:rPr>
          <w:rFonts w:ascii="Tahoma" w:hAnsi="Tahoma" w:cs="Tahoma"/>
        </w:rPr>
        <w:t xml:space="preserve">– ocena kryterium polega na przyznaniu punktów za wprowadzenie do oferty dodatkowych klauzul rozszerzających ochronę </w:t>
      </w:r>
      <w:r w:rsidRPr="00945FDD">
        <w:rPr>
          <w:rFonts w:ascii="Tahoma" w:hAnsi="Tahoma" w:cs="Tahoma"/>
        </w:rPr>
        <w:t>ubezpieczeniową wg. następujących zasad:</w:t>
      </w:r>
    </w:p>
    <w:p w14:paraId="3BF718DF" w14:textId="4E2C872D" w:rsidR="0061709F" w:rsidRPr="00945FDD"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klauzulę nr </w:t>
      </w:r>
      <w:r w:rsidR="007D38DE" w:rsidRPr="00945FDD">
        <w:rPr>
          <w:rFonts w:ascii="Tahoma" w:hAnsi="Tahoma" w:cs="Tahoma"/>
        </w:rPr>
        <w:t>7</w:t>
      </w:r>
      <w:r w:rsidR="00282B8F" w:rsidRPr="00945FDD">
        <w:rPr>
          <w:rFonts w:ascii="Tahoma" w:hAnsi="Tahoma" w:cs="Tahoma"/>
        </w:rPr>
        <w:t xml:space="preserve"> </w:t>
      </w:r>
      <w:r w:rsidRPr="00945FDD">
        <w:rPr>
          <w:rFonts w:ascii="Tahoma" w:hAnsi="Tahoma" w:cs="Tahoma"/>
        </w:rPr>
        <w:t>zostanie przyznanych 10 punktów,</w:t>
      </w:r>
    </w:p>
    <w:p w14:paraId="1181F463" w14:textId="49F4329E" w:rsidR="0061709F" w:rsidRPr="00945FDD"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klauzulę nr </w:t>
      </w:r>
      <w:r w:rsidR="007D38DE" w:rsidRPr="00945FDD">
        <w:rPr>
          <w:rFonts w:ascii="Tahoma" w:hAnsi="Tahoma" w:cs="Tahoma"/>
        </w:rPr>
        <w:t>5</w:t>
      </w:r>
      <w:r w:rsidRPr="00945FDD">
        <w:rPr>
          <w:rFonts w:ascii="Tahoma" w:hAnsi="Tahoma" w:cs="Tahoma"/>
        </w:rPr>
        <w:t xml:space="preserve"> zostanie przyznanych 20 punktów</w:t>
      </w:r>
      <w:r w:rsidR="007D38DE" w:rsidRPr="00945FDD">
        <w:rPr>
          <w:rFonts w:ascii="Tahoma" w:hAnsi="Tahoma" w:cs="Tahoma"/>
        </w:rPr>
        <w:t>,</w:t>
      </w:r>
    </w:p>
    <w:p w14:paraId="6F5B33FF" w14:textId="45A56897" w:rsidR="007D38DE" w:rsidRPr="00945FDD" w:rsidRDefault="007D38DE" w:rsidP="007D38DE">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za rozszerzenie ochrony o klauzulę nr 8 zostanie przyznanych 30 punktów,</w:t>
      </w:r>
    </w:p>
    <w:p w14:paraId="3846C266" w14:textId="54A5FCC4" w:rsidR="007D38DE" w:rsidRPr="00945FDD" w:rsidRDefault="007D38DE" w:rsidP="007D38DE">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za rozszerzenie ochrony o klauzulę nr 6 zostanie przyznanych 40 punktów.</w:t>
      </w:r>
    </w:p>
    <w:p w14:paraId="48224865" w14:textId="77777777" w:rsidR="00486194" w:rsidRPr="00945FDD" w:rsidRDefault="00486194" w:rsidP="005B5CCB">
      <w:pPr>
        <w:tabs>
          <w:tab w:val="num" w:pos="1560"/>
        </w:tabs>
        <w:suppressAutoHyphens/>
        <w:jc w:val="both"/>
        <w:rPr>
          <w:rFonts w:ascii="Tahoma" w:hAnsi="Tahoma" w:cs="Tahoma"/>
        </w:rPr>
      </w:pPr>
    </w:p>
    <w:p w14:paraId="437061FA" w14:textId="6B25D78A" w:rsidR="00486194" w:rsidRPr="00945FDD" w:rsidRDefault="00486194" w:rsidP="005B5CCB">
      <w:pPr>
        <w:ind w:left="284"/>
        <w:rPr>
          <w:rFonts w:ascii="Tahoma" w:hAnsi="Tahoma" w:cs="Tahoma"/>
          <w:u w:val="single"/>
        </w:rPr>
      </w:pPr>
      <w:r w:rsidRPr="00945FDD">
        <w:rPr>
          <w:rFonts w:ascii="Tahoma" w:hAnsi="Tahoma" w:cs="Tahoma"/>
          <w:u w:val="single"/>
        </w:rPr>
        <w:t>W kryterium E Wykonawca może otrzymać maksymalnie 100 pkt (w przypadku akceptacji wszystkich klauzul dodatkowych).</w:t>
      </w:r>
    </w:p>
    <w:p w14:paraId="496B9A66" w14:textId="77777777" w:rsidR="00486194" w:rsidRPr="00945FDD" w:rsidRDefault="00486194" w:rsidP="00486194">
      <w:pPr>
        <w:suppressAutoHyphens/>
        <w:ind w:left="1200"/>
        <w:jc w:val="both"/>
        <w:rPr>
          <w:rFonts w:ascii="Tahoma" w:hAnsi="Tahoma" w:cs="Tahoma"/>
        </w:rPr>
      </w:pPr>
    </w:p>
    <w:p w14:paraId="400F0815" w14:textId="77777777" w:rsidR="00486194" w:rsidRPr="00945FDD" w:rsidRDefault="00486194" w:rsidP="00486194">
      <w:pPr>
        <w:ind w:left="709"/>
        <w:jc w:val="both"/>
        <w:rPr>
          <w:rFonts w:ascii="Tahoma" w:hAnsi="Tahoma" w:cs="Tahoma"/>
          <w:b/>
        </w:rPr>
      </w:pPr>
      <w:r w:rsidRPr="00945FDD">
        <w:rPr>
          <w:rFonts w:ascii="Tahoma" w:hAnsi="Tahoma" w:cs="Tahoma"/>
          <w:b/>
        </w:rPr>
        <w:t>UWAGA:</w:t>
      </w:r>
    </w:p>
    <w:p w14:paraId="1BB5DCFB" w14:textId="22300939" w:rsidR="00486194" w:rsidRPr="00945FDD" w:rsidRDefault="00486194" w:rsidP="00486194">
      <w:pPr>
        <w:ind w:left="709"/>
        <w:jc w:val="both"/>
        <w:rPr>
          <w:rFonts w:ascii="Tahoma" w:hAnsi="Tahoma" w:cs="Tahoma"/>
          <w:b/>
          <w:bCs/>
        </w:rPr>
      </w:pPr>
      <w:r w:rsidRPr="00945FDD">
        <w:rPr>
          <w:rFonts w:ascii="Tahoma" w:hAnsi="Tahoma" w:cs="Tahoma"/>
          <w:b/>
          <w:bCs/>
        </w:rPr>
        <w:t xml:space="preserve">Brak zgody na włączenie do zakresu ubezpieczenia bądź zmiana treści którejkolwiek </w:t>
      </w:r>
      <w:r w:rsidRPr="00945FDD">
        <w:rPr>
          <w:rFonts w:ascii="Tahoma" w:hAnsi="Tahoma" w:cs="Tahoma"/>
          <w:b/>
          <w:bCs/>
        </w:rPr>
        <w:br/>
        <w:t xml:space="preserve">z klauzul oznaczonych numerami od 1 do </w:t>
      </w:r>
      <w:r w:rsidR="00282B8F" w:rsidRPr="00945FDD">
        <w:rPr>
          <w:rFonts w:ascii="Tahoma" w:hAnsi="Tahoma" w:cs="Tahoma"/>
          <w:b/>
          <w:bCs/>
        </w:rPr>
        <w:t>4</w:t>
      </w:r>
      <w:r w:rsidRPr="00945FDD">
        <w:rPr>
          <w:rFonts w:ascii="Tahoma" w:hAnsi="Tahoma" w:cs="Tahoma"/>
          <w:b/>
          <w:bCs/>
        </w:rPr>
        <w:t xml:space="preserve"> spowoduje odrzucenie oferty dla tej części Zamówienia.</w:t>
      </w:r>
    </w:p>
    <w:p w14:paraId="2AEB4A5F" w14:textId="77777777" w:rsidR="00486194" w:rsidRPr="00945FDD" w:rsidRDefault="00486194" w:rsidP="00486194">
      <w:pPr>
        <w:ind w:left="709"/>
        <w:jc w:val="both"/>
        <w:rPr>
          <w:rFonts w:ascii="Tahoma" w:hAnsi="Tahoma" w:cs="Tahoma"/>
          <w:b/>
        </w:rPr>
      </w:pPr>
    </w:p>
    <w:p w14:paraId="17BCA48F" w14:textId="6AC0F1DB" w:rsidR="00486194" w:rsidRPr="00945FDD" w:rsidRDefault="00486194" w:rsidP="005B5CCB">
      <w:pPr>
        <w:ind w:left="709"/>
        <w:jc w:val="both"/>
        <w:rPr>
          <w:rFonts w:ascii="Tahoma" w:hAnsi="Tahoma" w:cs="Tahoma"/>
          <w:b/>
        </w:rPr>
      </w:pPr>
      <w:r w:rsidRPr="00945FDD">
        <w:rPr>
          <w:rFonts w:ascii="Tahoma" w:hAnsi="Tahoma" w:cs="Tahoma"/>
          <w:b/>
        </w:rPr>
        <w:t>UWAGA – w przypadku dopisków oraz zmian w treści klauzul fakultatywnych, odbiegających od treści zawartej w SIWZ, za zmienioną klauzulę przyznanych będzie 0 punktów.</w:t>
      </w:r>
    </w:p>
    <w:p w14:paraId="6109B8CC" w14:textId="77777777" w:rsidR="00486194" w:rsidRPr="00945FDD" w:rsidRDefault="00486194" w:rsidP="00486194">
      <w:pPr>
        <w:ind w:left="360"/>
        <w:jc w:val="both"/>
        <w:rPr>
          <w:rFonts w:ascii="Tahoma" w:hAnsi="Tahoma" w:cs="Tahoma"/>
        </w:rPr>
      </w:pPr>
    </w:p>
    <w:p w14:paraId="4D036511" w14:textId="77777777" w:rsidR="00486194" w:rsidRPr="00945FDD" w:rsidRDefault="00486194" w:rsidP="00486194">
      <w:pPr>
        <w:tabs>
          <w:tab w:val="num" w:pos="1866"/>
        </w:tabs>
        <w:ind w:left="502"/>
        <w:jc w:val="both"/>
        <w:rPr>
          <w:rFonts w:ascii="Tahoma" w:hAnsi="Tahoma" w:cs="Tahoma"/>
        </w:rPr>
      </w:pPr>
      <w:r w:rsidRPr="00945FDD">
        <w:rPr>
          <w:rFonts w:ascii="Tahoma" w:hAnsi="Tahoma" w:cs="Tahoma"/>
        </w:rPr>
        <w:t>W celu wyboru najkorzystniejszej oferty w powiązaniu z przedstawionym wyżej kryterium Zamawiający będzie posługiwał się następującym wzorem:</w:t>
      </w:r>
    </w:p>
    <w:p w14:paraId="164919CA" w14:textId="77777777" w:rsidR="00486194" w:rsidRPr="00945FDD" w:rsidRDefault="00486194" w:rsidP="00486194">
      <w:pPr>
        <w:jc w:val="both"/>
        <w:rPr>
          <w:rFonts w:ascii="Tahoma" w:hAnsi="Tahoma" w:cs="Tahoma"/>
        </w:rPr>
      </w:pPr>
    </w:p>
    <w:p w14:paraId="0D6F2158" w14:textId="4E777168" w:rsidR="00486194" w:rsidRPr="00945FDD" w:rsidRDefault="00486194" w:rsidP="00486194">
      <w:pPr>
        <w:ind w:left="284"/>
        <w:jc w:val="center"/>
        <w:rPr>
          <w:rFonts w:ascii="Tahoma" w:hAnsi="Tahoma" w:cs="Tahoma"/>
          <w:position w:val="2"/>
          <w:vertAlign w:val="superscript"/>
        </w:rPr>
      </w:pPr>
      <w:r w:rsidRPr="00945FDD">
        <w:rPr>
          <w:rFonts w:ascii="Tahoma" w:hAnsi="Tahoma" w:cs="Tahoma"/>
        </w:rPr>
        <w:t>WO</w:t>
      </w:r>
      <w:r w:rsidRPr="00945FDD">
        <w:rPr>
          <w:rFonts w:ascii="Tahoma" w:hAnsi="Tahoma" w:cs="Tahoma"/>
          <w:position w:val="-4"/>
        </w:rPr>
        <w:t>n</w:t>
      </w:r>
      <w:r w:rsidRPr="00945FDD">
        <w:rPr>
          <w:rFonts w:ascii="Tahoma" w:hAnsi="Tahoma" w:cs="Tahoma"/>
        </w:rPr>
        <w:t xml:space="preserve"> = D</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6</w:t>
      </w:r>
      <w:r w:rsidRPr="00945FDD">
        <w:rPr>
          <w:rFonts w:ascii="Tahoma" w:hAnsi="Tahoma" w:cs="Tahoma"/>
        </w:rPr>
        <w:t>0 + E</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vertAlign w:val="subscript"/>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4</w:t>
      </w:r>
      <w:r w:rsidR="00037F8E" w:rsidRPr="00945FDD">
        <w:rPr>
          <w:rFonts w:ascii="Tahoma" w:hAnsi="Tahoma" w:cs="Tahoma"/>
        </w:rPr>
        <w:t>0</w:t>
      </w:r>
    </w:p>
    <w:p w14:paraId="49552CD6" w14:textId="77777777" w:rsidR="005B5CCB" w:rsidRDefault="005B5CCB" w:rsidP="00486194">
      <w:pPr>
        <w:ind w:left="284"/>
        <w:jc w:val="both"/>
        <w:rPr>
          <w:rFonts w:ascii="Tahoma" w:hAnsi="Tahoma" w:cs="Tahoma"/>
          <w:u w:val="single"/>
        </w:rPr>
      </w:pPr>
    </w:p>
    <w:p w14:paraId="7B5EE0F7" w14:textId="574691D3" w:rsidR="00486194" w:rsidRPr="005B5CCB" w:rsidRDefault="00486194" w:rsidP="00486194">
      <w:pPr>
        <w:ind w:left="284"/>
        <w:jc w:val="both"/>
        <w:rPr>
          <w:rFonts w:ascii="Tahoma" w:hAnsi="Tahoma" w:cs="Tahoma"/>
          <w:u w:val="single"/>
        </w:rPr>
      </w:pPr>
      <w:r w:rsidRPr="005B5CCB">
        <w:rPr>
          <w:rFonts w:ascii="Tahoma" w:hAnsi="Tahoma" w:cs="Tahoma"/>
          <w:u w:val="single"/>
        </w:rPr>
        <w:t>gdzie:</w:t>
      </w:r>
    </w:p>
    <w:p w14:paraId="01E9662F" w14:textId="77777777" w:rsidR="00486194" w:rsidRPr="005B5CCB" w:rsidRDefault="00486194" w:rsidP="00486194">
      <w:pPr>
        <w:ind w:left="284"/>
        <w:jc w:val="both"/>
        <w:rPr>
          <w:rFonts w:ascii="Tahoma" w:hAnsi="Tahoma" w:cs="Tahoma"/>
        </w:rPr>
      </w:pPr>
      <w:r w:rsidRPr="005B5CCB">
        <w:rPr>
          <w:rFonts w:ascii="Tahoma" w:hAnsi="Tahoma" w:cs="Tahoma"/>
        </w:rPr>
        <w:t>WO</w:t>
      </w:r>
      <w:r w:rsidRPr="005B5CCB">
        <w:rPr>
          <w:rFonts w:ascii="Tahoma" w:hAnsi="Tahoma" w:cs="Tahoma"/>
          <w:position w:val="-4"/>
        </w:rPr>
        <w:t>n</w:t>
      </w:r>
      <w:r w:rsidRPr="005B5CCB">
        <w:rPr>
          <w:rFonts w:ascii="Tahoma" w:hAnsi="Tahoma" w:cs="Tahoma"/>
        </w:rPr>
        <w:t xml:space="preserve"> - wskaźnik oceny oferty n</w:t>
      </w:r>
    </w:p>
    <w:p w14:paraId="7201D5B0" w14:textId="77777777" w:rsidR="00486194" w:rsidRPr="005B5CCB" w:rsidRDefault="00486194" w:rsidP="00486194">
      <w:pPr>
        <w:ind w:left="284"/>
        <w:jc w:val="both"/>
        <w:rPr>
          <w:rFonts w:ascii="Tahoma" w:hAnsi="Tahoma" w:cs="Tahoma"/>
          <w:position w:val="-4"/>
        </w:rPr>
      </w:pPr>
      <w:r w:rsidRPr="005B5CCB">
        <w:rPr>
          <w:rFonts w:ascii="Tahoma" w:hAnsi="Tahoma" w:cs="Tahoma"/>
        </w:rPr>
        <w:t>D</w:t>
      </w:r>
      <w:r w:rsidRPr="005B5CCB">
        <w:rPr>
          <w:rFonts w:ascii="Tahoma" w:hAnsi="Tahoma" w:cs="Tahoma"/>
          <w:position w:val="-4"/>
        </w:rPr>
        <w:t xml:space="preserve">n - </w:t>
      </w:r>
      <w:r w:rsidRPr="005B5CCB">
        <w:rPr>
          <w:rFonts w:ascii="Tahoma" w:hAnsi="Tahoma" w:cs="Tahoma"/>
        </w:rPr>
        <w:t>liczba punktów przyznana ofercie n dla kryterium D</w:t>
      </w:r>
    </w:p>
    <w:p w14:paraId="4B6FBF1E" w14:textId="77777777" w:rsidR="00486194" w:rsidRPr="005B5CCB" w:rsidRDefault="00486194" w:rsidP="00486194">
      <w:pPr>
        <w:ind w:left="284"/>
        <w:jc w:val="both"/>
        <w:rPr>
          <w:rFonts w:ascii="Tahoma" w:hAnsi="Tahoma" w:cs="Tahoma"/>
        </w:rPr>
      </w:pPr>
      <w:r w:rsidRPr="005B5CCB">
        <w:rPr>
          <w:rFonts w:ascii="Tahoma" w:hAnsi="Tahoma" w:cs="Tahoma"/>
        </w:rPr>
        <w:t>E</w:t>
      </w:r>
      <w:r w:rsidRPr="005B5CCB">
        <w:rPr>
          <w:rFonts w:ascii="Tahoma" w:hAnsi="Tahoma" w:cs="Tahoma"/>
          <w:position w:val="-4"/>
        </w:rPr>
        <w:t xml:space="preserve">n - </w:t>
      </w:r>
      <w:r w:rsidRPr="005B5CCB">
        <w:rPr>
          <w:rFonts w:ascii="Tahoma" w:hAnsi="Tahoma" w:cs="Tahoma"/>
        </w:rPr>
        <w:t>liczba punktów przyznana ofercie n dla kryterium E</w:t>
      </w:r>
    </w:p>
    <w:p w14:paraId="420EF342" w14:textId="77777777" w:rsidR="00486194" w:rsidRPr="00937D8A" w:rsidRDefault="00486194" w:rsidP="00486194">
      <w:pPr>
        <w:ind w:left="284"/>
        <w:jc w:val="both"/>
        <w:rPr>
          <w:rFonts w:ascii="Tahoma" w:hAnsi="Tahoma" w:cs="Tahoma"/>
          <w:highlight w:val="green"/>
        </w:rPr>
      </w:pPr>
    </w:p>
    <w:p w14:paraId="6C538C16" w14:textId="5C321AEE" w:rsidR="005B5CCB" w:rsidRPr="005B5CCB" w:rsidRDefault="005B5CCB" w:rsidP="005B5CCB">
      <w:pPr>
        <w:jc w:val="both"/>
        <w:rPr>
          <w:rFonts w:ascii="Tahoma" w:hAnsi="Tahoma" w:cs="Tahoma"/>
          <w:b/>
          <w:bCs/>
        </w:rPr>
      </w:pPr>
      <w:r w:rsidRPr="005B5CCB">
        <w:rPr>
          <w:rFonts w:ascii="Tahoma" w:hAnsi="Tahoma" w:cs="Tahoma"/>
          <w:b/>
          <w:bCs/>
        </w:rPr>
        <w:t xml:space="preserve">Część </w:t>
      </w:r>
      <w:r>
        <w:rPr>
          <w:rFonts w:ascii="Tahoma" w:hAnsi="Tahoma" w:cs="Tahoma"/>
          <w:b/>
          <w:bCs/>
        </w:rPr>
        <w:t>I</w:t>
      </w:r>
      <w:r w:rsidRPr="005B5CCB">
        <w:rPr>
          <w:rFonts w:ascii="Tahoma" w:hAnsi="Tahoma" w:cs="Tahoma"/>
          <w:b/>
          <w:bCs/>
        </w:rPr>
        <w:t>I Zamówienia publicznego zostanie udzielona wykonawcy, który uzyska największą liczbę punktów na podstawie ww. wskaźnika wyliczonego dla każdej oferty.</w:t>
      </w:r>
    </w:p>
    <w:p w14:paraId="68DD6BEA" w14:textId="77777777" w:rsidR="003D2AAE" w:rsidRDefault="003D2AAE" w:rsidP="005B5CCB">
      <w:pPr>
        <w:jc w:val="both"/>
        <w:rPr>
          <w:rFonts w:ascii="Tahoma" w:hAnsi="Tahoma" w:cs="Tahoma"/>
          <w:highlight w:val="green"/>
        </w:rPr>
      </w:pPr>
    </w:p>
    <w:p w14:paraId="1181CC06" w14:textId="77777777" w:rsidR="003D2AAE" w:rsidRPr="00945FDD" w:rsidRDefault="003D2AAE" w:rsidP="00486194">
      <w:pPr>
        <w:ind w:left="284"/>
        <w:jc w:val="both"/>
        <w:rPr>
          <w:rFonts w:ascii="Tahoma" w:hAnsi="Tahoma" w:cs="Tahoma"/>
        </w:rPr>
      </w:pPr>
    </w:p>
    <w:p w14:paraId="3B7CB7C1" w14:textId="77777777" w:rsidR="00486194" w:rsidRPr="00945FDD" w:rsidRDefault="00486194" w:rsidP="00486194">
      <w:pPr>
        <w:tabs>
          <w:tab w:val="left" w:pos="5245"/>
        </w:tabs>
        <w:jc w:val="both"/>
        <w:rPr>
          <w:rFonts w:ascii="Tahoma" w:hAnsi="Tahoma" w:cs="Tahoma"/>
          <w:b/>
        </w:rPr>
      </w:pPr>
      <w:r w:rsidRPr="00945FDD">
        <w:rPr>
          <w:rFonts w:ascii="Tahoma" w:hAnsi="Tahoma" w:cs="Tahoma"/>
          <w:b/>
        </w:rPr>
        <w:t>Cześć III Zamówienia:</w:t>
      </w:r>
    </w:p>
    <w:p w14:paraId="3AA23C15" w14:textId="79878F39" w:rsidR="00486194" w:rsidRPr="00945FDD" w:rsidRDefault="00282B8F" w:rsidP="00486194">
      <w:pPr>
        <w:tabs>
          <w:tab w:val="left" w:pos="5245"/>
        </w:tabs>
        <w:jc w:val="both"/>
        <w:rPr>
          <w:rFonts w:ascii="Tahoma" w:hAnsi="Tahoma" w:cs="Tahoma"/>
          <w:i/>
        </w:rPr>
      </w:pPr>
      <w:r w:rsidRPr="00945FDD">
        <w:rPr>
          <w:rFonts w:ascii="Tahoma" w:hAnsi="Tahoma" w:cs="Tahoma"/>
          <w:i/>
        </w:rPr>
        <w:t>F.</w:t>
      </w:r>
      <w:r w:rsidR="00486194" w:rsidRPr="00945FDD">
        <w:rPr>
          <w:rFonts w:ascii="Tahoma" w:hAnsi="Tahoma" w:cs="Tahoma"/>
          <w:i/>
        </w:rPr>
        <w:t xml:space="preserve"> Cena łączna ubezpieczenia – waga </w:t>
      </w:r>
      <w:r w:rsidR="005B5CCB" w:rsidRPr="00945FDD">
        <w:rPr>
          <w:rFonts w:ascii="Tahoma" w:hAnsi="Tahoma" w:cs="Tahoma"/>
          <w:i/>
        </w:rPr>
        <w:t>6</w:t>
      </w:r>
      <w:r w:rsidR="00486194" w:rsidRPr="00945FDD">
        <w:rPr>
          <w:rFonts w:ascii="Tahoma" w:hAnsi="Tahoma" w:cs="Tahoma"/>
          <w:i/>
        </w:rPr>
        <w:t>0%</w:t>
      </w:r>
    </w:p>
    <w:p w14:paraId="7CE7CAB7" w14:textId="0D15A97F" w:rsidR="00486194" w:rsidRPr="00945FDD" w:rsidRDefault="00282B8F" w:rsidP="00486194">
      <w:pPr>
        <w:tabs>
          <w:tab w:val="left" w:pos="5245"/>
        </w:tabs>
        <w:jc w:val="both"/>
        <w:rPr>
          <w:rFonts w:ascii="Tahoma" w:hAnsi="Tahoma" w:cs="Tahoma"/>
          <w:i/>
        </w:rPr>
      </w:pPr>
      <w:r w:rsidRPr="00945FDD">
        <w:rPr>
          <w:rFonts w:ascii="Tahoma" w:hAnsi="Tahoma" w:cs="Tahoma"/>
          <w:i/>
        </w:rPr>
        <w:t>G</w:t>
      </w:r>
      <w:r w:rsidR="00486194" w:rsidRPr="00945FDD">
        <w:rPr>
          <w:rFonts w:ascii="Tahoma" w:hAnsi="Tahoma" w:cs="Tahoma"/>
          <w:i/>
        </w:rPr>
        <w:t xml:space="preserve">. Zaakceptowanie klauzul dodatkowych – waga </w:t>
      </w:r>
      <w:r w:rsidR="005B5CCB" w:rsidRPr="00945FDD">
        <w:rPr>
          <w:rFonts w:ascii="Tahoma" w:hAnsi="Tahoma" w:cs="Tahoma"/>
          <w:i/>
        </w:rPr>
        <w:t>4</w:t>
      </w:r>
      <w:r w:rsidR="00486194" w:rsidRPr="00945FDD">
        <w:rPr>
          <w:rFonts w:ascii="Tahoma" w:hAnsi="Tahoma" w:cs="Tahoma"/>
          <w:i/>
        </w:rPr>
        <w:t>0%</w:t>
      </w:r>
    </w:p>
    <w:p w14:paraId="6358CD8F" w14:textId="77777777" w:rsidR="00486194" w:rsidRPr="00945FDD" w:rsidRDefault="00486194" w:rsidP="00486194">
      <w:pPr>
        <w:pStyle w:val="Tekstpodstawowywcity3"/>
        <w:spacing w:line="240" w:lineRule="auto"/>
        <w:rPr>
          <w:rFonts w:ascii="Tahoma" w:hAnsi="Tahoma" w:cs="Tahoma"/>
          <w:sz w:val="20"/>
        </w:rPr>
      </w:pPr>
    </w:p>
    <w:p w14:paraId="60D2C32F" w14:textId="3CCCBACA" w:rsidR="00486194" w:rsidRPr="00945FDD" w:rsidRDefault="00282B8F" w:rsidP="00486194">
      <w:pPr>
        <w:ind w:left="360"/>
        <w:jc w:val="both"/>
        <w:rPr>
          <w:rFonts w:ascii="Tahoma" w:hAnsi="Tahoma" w:cs="Tahoma"/>
        </w:rPr>
      </w:pPr>
      <w:r w:rsidRPr="00945FDD">
        <w:rPr>
          <w:rFonts w:ascii="Tahoma" w:hAnsi="Tahoma" w:cs="Tahoma"/>
          <w:b/>
        </w:rPr>
        <w:lastRenderedPageBreak/>
        <w:t>F</w:t>
      </w:r>
      <w:r w:rsidR="00486194" w:rsidRPr="00945FDD">
        <w:rPr>
          <w:rFonts w:ascii="Tahoma" w:hAnsi="Tahoma" w:cs="Tahoma"/>
          <w:b/>
        </w:rPr>
        <w:t>. cena łączna ubezpieczenia w części III zamówienia</w:t>
      </w:r>
      <w:r w:rsidR="00486194" w:rsidRPr="00945FDD">
        <w:rPr>
          <w:rFonts w:ascii="Tahoma" w:hAnsi="Tahoma" w:cs="Tahoma"/>
        </w:rPr>
        <w:t xml:space="preserve"> – suma składek za wszystkie ubezpieczenia będące przedmiotem niniejszej części zamówienia.</w:t>
      </w:r>
    </w:p>
    <w:p w14:paraId="1096D2EB" w14:textId="77777777" w:rsidR="00486194" w:rsidRPr="005B5CCB" w:rsidRDefault="00486194" w:rsidP="00486194">
      <w:pPr>
        <w:tabs>
          <w:tab w:val="num" w:pos="709"/>
        </w:tabs>
        <w:ind w:left="851" w:hanging="425"/>
        <w:jc w:val="both"/>
        <w:rPr>
          <w:rFonts w:ascii="Tahoma" w:hAnsi="Tahoma" w:cs="Tahoma"/>
        </w:rPr>
      </w:pPr>
      <w:r w:rsidRPr="00945FDD">
        <w:rPr>
          <w:rFonts w:ascii="Tahoma" w:hAnsi="Tahoma" w:cs="Tahoma"/>
        </w:rPr>
        <w:tab/>
        <w:t>Oferty będą podlegały</w:t>
      </w:r>
      <w:r w:rsidRPr="005B5CCB">
        <w:rPr>
          <w:rFonts w:ascii="Tahoma" w:hAnsi="Tahoma" w:cs="Tahoma"/>
        </w:rPr>
        <w:t xml:space="preserve"> ocenie w kryterium </w:t>
      </w:r>
      <w:r w:rsidR="00E00FE7" w:rsidRPr="005B5CCB">
        <w:rPr>
          <w:rFonts w:ascii="Tahoma" w:hAnsi="Tahoma" w:cs="Tahoma"/>
        </w:rPr>
        <w:t>G</w:t>
      </w:r>
      <w:r w:rsidRPr="005B5CCB">
        <w:rPr>
          <w:rFonts w:ascii="Tahoma" w:hAnsi="Tahoma" w:cs="Tahoma"/>
        </w:rPr>
        <w:t xml:space="preserve"> według następującego wzoru:</w:t>
      </w:r>
    </w:p>
    <w:p w14:paraId="28F0D609" w14:textId="77777777" w:rsidR="00486194" w:rsidRPr="005B5CCB" w:rsidRDefault="00486194" w:rsidP="005B5CCB">
      <w:pPr>
        <w:jc w:val="both"/>
        <w:rPr>
          <w:rFonts w:ascii="Tahoma" w:hAnsi="Tahoma" w:cs="Tahoma"/>
        </w:rPr>
      </w:pPr>
    </w:p>
    <w:p w14:paraId="3A4FE56C" w14:textId="77777777" w:rsidR="00486194" w:rsidRPr="005B5CCB" w:rsidRDefault="00486194" w:rsidP="00486194">
      <w:pPr>
        <w:ind w:left="2836"/>
        <w:jc w:val="both"/>
        <w:rPr>
          <w:rFonts w:ascii="Tahoma" w:hAnsi="Tahoma" w:cs="Tahoma"/>
          <w:vertAlign w:val="subscript"/>
          <w:lang w:val="de-DE"/>
        </w:rPr>
      </w:pPr>
      <w:r w:rsidRPr="005B5CCB">
        <w:rPr>
          <w:rFonts w:ascii="Tahoma" w:hAnsi="Tahoma" w:cs="Tahoma"/>
        </w:rPr>
        <w:t xml:space="preserve">       </w:t>
      </w:r>
      <w:r w:rsidRPr="005B5CCB">
        <w:rPr>
          <w:rFonts w:ascii="Tahoma" w:hAnsi="Tahoma" w:cs="Tahoma"/>
          <w:lang w:val="de-DE"/>
        </w:rPr>
        <w:t xml:space="preserve">P </w:t>
      </w:r>
      <w:r w:rsidRPr="005B5CCB">
        <w:rPr>
          <w:rFonts w:ascii="Tahoma" w:hAnsi="Tahoma" w:cs="Tahoma"/>
          <w:vertAlign w:val="subscript"/>
          <w:lang w:val="de-DE"/>
        </w:rPr>
        <w:t>min</w:t>
      </w:r>
    </w:p>
    <w:p w14:paraId="26212505" w14:textId="06D17BBF" w:rsidR="00486194" w:rsidRPr="005B5CCB" w:rsidRDefault="00486194" w:rsidP="00486194">
      <w:pPr>
        <w:ind w:left="315"/>
        <w:jc w:val="both"/>
        <w:rPr>
          <w:rFonts w:ascii="Tahoma" w:hAnsi="Tahoma" w:cs="Tahoma"/>
          <w:position w:val="2"/>
        </w:rPr>
      </w:pPr>
      <w:r w:rsidRPr="005B5CCB">
        <w:rPr>
          <w:rFonts w:ascii="Tahoma" w:hAnsi="Tahoma" w:cs="Tahoma"/>
          <w:lang w:val="de-DE"/>
        </w:rPr>
        <w:t xml:space="preserve">                                    </w:t>
      </w:r>
      <w:r w:rsidR="00282B8F" w:rsidRPr="005B5CCB">
        <w:rPr>
          <w:rFonts w:ascii="Tahoma" w:hAnsi="Tahoma" w:cs="Tahoma"/>
          <w:lang w:val="de-DE"/>
        </w:rPr>
        <w:t>F</w:t>
      </w:r>
      <w:r w:rsidRPr="005B5CCB">
        <w:rPr>
          <w:rFonts w:ascii="Tahoma" w:hAnsi="Tahoma" w:cs="Tahoma"/>
          <w:position w:val="-4"/>
          <w:lang w:val="de-DE"/>
        </w:rPr>
        <w:t xml:space="preserve">n </w:t>
      </w:r>
      <w:r w:rsidRPr="005B5CCB">
        <w:rPr>
          <w:rFonts w:ascii="Tahoma" w:hAnsi="Tahoma" w:cs="Tahoma"/>
          <w:lang w:val="de-DE"/>
        </w:rPr>
        <w:t xml:space="preserve">= </w:t>
      </w:r>
      <w:r w:rsidRPr="005B5CCB">
        <w:rPr>
          <w:rFonts w:ascii="Tahoma" w:hAnsi="Tahoma" w:cs="Tahoma"/>
          <w:position w:val="14"/>
          <w:lang w:val="de-DE"/>
        </w:rPr>
        <w:t>__________</w:t>
      </w:r>
      <w:r w:rsidRPr="005B5CCB">
        <w:rPr>
          <w:rFonts w:ascii="Tahoma" w:hAnsi="Tahoma" w:cs="Tahoma"/>
          <w:lang w:val="de-DE"/>
        </w:rPr>
        <w:t xml:space="preserve"> </w:t>
      </w:r>
      <w:r w:rsidRPr="005B5CCB">
        <w:rPr>
          <w:rFonts w:ascii="Tahoma" w:hAnsi="Tahoma" w:cs="Tahoma"/>
          <w:position w:val="2"/>
          <w:lang w:val="de-DE"/>
        </w:rPr>
        <w:t>x</w:t>
      </w:r>
      <w:r w:rsidRPr="005B5CCB">
        <w:rPr>
          <w:rFonts w:ascii="Tahoma" w:hAnsi="Tahoma" w:cs="Tahoma"/>
          <w:lang w:val="de-DE"/>
        </w:rPr>
        <w:t xml:space="preserve"> 100 pkt.</w:t>
      </w:r>
      <w:r w:rsidRPr="005B5CCB">
        <w:rPr>
          <w:rFonts w:ascii="Tahoma" w:hAnsi="Tahoma" w:cs="Tahoma"/>
          <w:lang w:val="de-DE"/>
        </w:rPr>
        <w:cr/>
      </w:r>
      <w:r w:rsidRPr="005B5CCB">
        <w:rPr>
          <w:rFonts w:ascii="Tahoma" w:hAnsi="Tahoma" w:cs="Tahoma"/>
          <w:position w:val="6"/>
          <w:lang w:val="de-DE"/>
        </w:rPr>
        <w:t xml:space="preserve">                                                  </w:t>
      </w:r>
      <w:r w:rsidRPr="005B5CCB">
        <w:rPr>
          <w:rFonts w:ascii="Tahoma" w:hAnsi="Tahoma" w:cs="Tahoma"/>
          <w:position w:val="6"/>
        </w:rPr>
        <w:t>P</w:t>
      </w:r>
      <w:r w:rsidRPr="005B5CCB">
        <w:rPr>
          <w:rFonts w:ascii="Tahoma" w:hAnsi="Tahoma" w:cs="Tahoma"/>
          <w:position w:val="2"/>
        </w:rPr>
        <w:t>n</w:t>
      </w:r>
    </w:p>
    <w:p w14:paraId="609600EA" w14:textId="2158C610" w:rsidR="00486194" w:rsidRPr="005B5CCB" w:rsidRDefault="00486194" w:rsidP="00486194">
      <w:pPr>
        <w:ind w:left="284"/>
        <w:rPr>
          <w:rFonts w:ascii="Tahoma" w:hAnsi="Tahoma" w:cs="Tahoma"/>
        </w:rPr>
      </w:pPr>
      <w:r w:rsidRPr="005B5CCB">
        <w:rPr>
          <w:rFonts w:ascii="Tahoma" w:hAnsi="Tahoma" w:cs="Tahoma"/>
        </w:rPr>
        <w:t xml:space="preserve">  </w:t>
      </w:r>
      <w:r w:rsidR="00282B8F" w:rsidRPr="005B5CCB">
        <w:rPr>
          <w:rFonts w:ascii="Tahoma" w:hAnsi="Tahoma" w:cs="Tahoma"/>
        </w:rPr>
        <w:t>F</w:t>
      </w:r>
      <w:r w:rsidRPr="005B5CCB">
        <w:rPr>
          <w:rFonts w:ascii="Tahoma" w:hAnsi="Tahoma" w:cs="Tahoma"/>
          <w:position w:val="-4"/>
        </w:rPr>
        <w:t>n</w:t>
      </w:r>
      <w:r w:rsidRPr="005B5CCB">
        <w:rPr>
          <w:rFonts w:ascii="Tahoma" w:hAnsi="Tahoma" w:cs="Tahoma"/>
          <w:vertAlign w:val="subscript"/>
        </w:rPr>
        <w:t xml:space="preserve">     </w:t>
      </w:r>
      <w:r w:rsidRPr="005B5CCB">
        <w:rPr>
          <w:rFonts w:ascii="Tahoma" w:hAnsi="Tahoma" w:cs="Tahoma"/>
        </w:rPr>
        <w:t xml:space="preserve">- liczba punktów przyznana ofercie n dla kryterium </w:t>
      </w:r>
      <w:r w:rsidR="00282B8F" w:rsidRPr="005B5CCB">
        <w:rPr>
          <w:rFonts w:ascii="Tahoma" w:hAnsi="Tahoma" w:cs="Tahoma"/>
        </w:rPr>
        <w:t>F</w:t>
      </w:r>
    </w:p>
    <w:p w14:paraId="75ADF183" w14:textId="77777777" w:rsidR="00486194" w:rsidRPr="005B5CCB" w:rsidRDefault="00486194" w:rsidP="00486194">
      <w:pPr>
        <w:ind w:left="284"/>
        <w:jc w:val="both"/>
        <w:rPr>
          <w:rFonts w:ascii="Tahoma" w:hAnsi="Tahoma" w:cs="Tahoma"/>
        </w:rPr>
      </w:pPr>
      <w:r w:rsidRPr="005B5CCB">
        <w:rPr>
          <w:rFonts w:ascii="Tahoma" w:hAnsi="Tahoma" w:cs="Tahoma"/>
        </w:rPr>
        <w:t xml:space="preserve">  n    - numer oferty</w:t>
      </w:r>
    </w:p>
    <w:p w14:paraId="2D172CFF" w14:textId="77777777" w:rsidR="00486194" w:rsidRPr="005B5CCB" w:rsidRDefault="00486194" w:rsidP="00486194">
      <w:pPr>
        <w:ind w:left="284"/>
        <w:jc w:val="both"/>
        <w:rPr>
          <w:rFonts w:ascii="Tahoma" w:hAnsi="Tahoma" w:cs="Tahoma"/>
        </w:rPr>
      </w:pPr>
      <w:r w:rsidRPr="005B5CCB">
        <w:rPr>
          <w:rFonts w:ascii="Tahoma" w:hAnsi="Tahoma" w:cs="Tahoma"/>
        </w:rPr>
        <w:t xml:space="preserve">  P</w:t>
      </w:r>
      <w:r w:rsidRPr="005B5CCB">
        <w:rPr>
          <w:rFonts w:ascii="Tahoma" w:hAnsi="Tahoma" w:cs="Tahoma"/>
          <w:position w:val="-4"/>
        </w:rPr>
        <w:t>min</w:t>
      </w:r>
      <w:r w:rsidRPr="005B5CCB">
        <w:rPr>
          <w:rFonts w:ascii="Tahoma" w:hAnsi="Tahoma" w:cs="Tahoma"/>
        </w:rPr>
        <w:t xml:space="preserve"> - cena minimalna wśród złożonych ofert</w:t>
      </w:r>
    </w:p>
    <w:p w14:paraId="6D25F698" w14:textId="77777777" w:rsidR="00486194" w:rsidRPr="005B5CCB" w:rsidRDefault="00486194" w:rsidP="00486194">
      <w:pPr>
        <w:ind w:left="284"/>
        <w:rPr>
          <w:rFonts w:ascii="Tahoma" w:hAnsi="Tahoma" w:cs="Tahoma"/>
        </w:rPr>
      </w:pPr>
      <w:r w:rsidRPr="005B5CCB">
        <w:rPr>
          <w:rFonts w:ascii="Tahoma" w:hAnsi="Tahoma" w:cs="Tahoma"/>
        </w:rPr>
        <w:t xml:space="preserve">  P</w:t>
      </w:r>
      <w:r w:rsidRPr="005B5CCB">
        <w:rPr>
          <w:rFonts w:ascii="Tahoma" w:hAnsi="Tahoma" w:cs="Tahoma"/>
          <w:position w:val="-4"/>
        </w:rPr>
        <w:t>n</w:t>
      </w:r>
      <w:r w:rsidRPr="005B5CCB">
        <w:rPr>
          <w:rFonts w:ascii="Tahoma" w:hAnsi="Tahoma" w:cs="Tahoma"/>
        </w:rPr>
        <w:t xml:space="preserve">    - cena zaproponowana przez Wykonawcę w ofercie n</w:t>
      </w:r>
    </w:p>
    <w:p w14:paraId="64721BC1" w14:textId="77777777" w:rsidR="00486194" w:rsidRPr="005B5CCB" w:rsidRDefault="00486194" w:rsidP="00486194">
      <w:pPr>
        <w:ind w:left="284"/>
        <w:rPr>
          <w:rFonts w:ascii="Tahoma" w:hAnsi="Tahoma" w:cs="Tahoma"/>
          <w:u w:val="single"/>
        </w:rPr>
      </w:pPr>
    </w:p>
    <w:p w14:paraId="089FA2BE" w14:textId="219B6301" w:rsidR="00486194" w:rsidRPr="00945FDD" w:rsidRDefault="00282B8F" w:rsidP="00486194">
      <w:pPr>
        <w:ind w:left="426"/>
        <w:jc w:val="both"/>
        <w:rPr>
          <w:rFonts w:ascii="Tahoma" w:hAnsi="Tahoma" w:cs="Tahoma"/>
        </w:rPr>
      </w:pPr>
      <w:r w:rsidRPr="00945FDD">
        <w:rPr>
          <w:rFonts w:ascii="Tahoma" w:hAnsi="Tahoma" w:cs="Tahoma"/>
          <w:b/>
        </w:rPr>
        <w:t>G</w:t>
      </w:r>
      <w:r w:rsidR="00486194" w:rsidRPr="00945FDD">
        <w:rPr>
          <w:rFonts w:ascii="Tahoma" w:hAnsi="Tahoma" w:cs="Tahoma"/>
          <w:b/>
        </w:rPr>
        <w:t xml:space="preserve">. zaakceptowanie klauzul dodatkowych w części III zamówienia </w:t>
      </w:r>
      <w:r w:rsidR="00486194" w:rsidRPr="00945FDD">
        <w:rPr>
          <w:rFonts w:ascii="Tahoma" w:hAnsi="Tahoma" w:cs="Tahoma"/>
        </w:rPr>
        <w:t>– ocena kryterium polega na przyznaniu punktów za wprowadzenie do oferty dodatkowych klauzul rozszerzających ochronę ubezpieczeniową wg. następujących zasad:</w:t>
      </w:r>
    </w:p>
    <w:p w14:paraId="6F330E84" w14:textId="6A85DD2A" w:rsidR="00486194" w:rsidRPr="00945FDD"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za</w:t>
      </w:r>
      <w:r w:rsidR="00282B8F" w:rsidRPr="00945FDD">
        <w:rPr>
          <w:rFonts w:ascii="Tahoma" w:hAnsi="Tahoma" w:cs="Tahoma"/>
        </w:rPr>
        <w:t xml:space="preserve"> rozszerzenie ochrony o klauzule </w:t>
      </w:r>
      <w:r w:rsidRPr="00945FDD">
        <w:rPr>
          <w:rFonts w:ascii="Tahoma" w:hAnsi="Tahoma" w:cs="Tahoma"/>
        </w:rPr>
        <w:t xml:space="preserve">nr </w:t>
      </w:r>
      <w:r w:rsidR="00513D49" w:rsidRPr="00945FDD">
        <w:rPr>
          <w:rFonts w:ascii="Tahoma" w:hAnsi="Tahoma" w:cs="Tahoma"/>
        </w:rPr>
        <w:t>5, 13</w:t>
      </w:r>
      <w:r w:rsidRPr="00945FDD">
        <w:rPr>
          <w:rFonts w:ascii="Tahoma" w:hAnsi="Tahoma" w:cs="Tahoma"/>
        </w:rPr>
        <w:t xml:space="preserve"> zostanie przyznanych </w:t>
      </w:r>
      <w:r w:rsidR="00282B8F" w:rsidRPr="00945FDD">
        <w:rPr>
          <w:rFonts w:ascii="Tahoma" w:hAnsi="Tahoma" w:cs="Tahoma"/>
        </w:rPr>
        <w:t>po 6</w:t>
      </w:r>
      <w:r w:rsidRPr="00945FDD">
        <w:rPr>
          <w:rFonts w:ascii="Tahoma" w:hAnsi="Tahoma" w:cs="Tahoma"/>
        </w:rPr>
        <w:t xml:space="preserve"> punktów</w:t>
      </w:r>
      <w:r w:rsidR="00282B8F" w:rsidRPr="00945FDD">
        <w:rPr>
          <w:rFonts w:ascii="Tahoma" w:hAnsi="Tahoma" w:cs="Tahoma"/>
        </w:rPr>
        <w:t xml:space="preserve"> za każdą klauzulę</w:t>
      </w:r>
      <w:r w:rsidRPr="00945FDD">
        <w:rPr>
          <w:rFonts w:ascii="Tahoma" w:hAnsi="Tahoma" w:cs="Tahoma"/>
        </w:rPr>
        <w:t>,</w:t>
      </w:r>
    </w:p>
    <w:p w14:paraId="14C0C056" w14:textId="0AFF33C0" w:rsidR="00486194" w:rsidRPr="00945FDD"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klauzule nr </w:t>
      </w:r>
      <w:r w:rsidR="00513D49" w:rsidRPr="00945FDD">
        <w:rPr>
          <w:rFonts w:ascii="Tahoma" w:hAnsi="Tahoma" w:cs="Tahoma"/>
        </w:rPr>
        <w:t>7, 8, 11, 12, 14, 15</w:t>
      </w:r>
      <w:r w:rsidRPr="00945FDD">
        <w:rPr>
          <w:rFonts w:ascii="Tahoma" w:hAnsi="Tahoma" w:cs="Tahoma"/>
        </w:rPr>
        <w:t xml:space="preserve"> zostanie przyznanych po </w:t>
      </w:r>
      <w:r w:rsidR="001020BF" w:rsidRPr="00945FDD">
        <w:rPr>
          <w:rFonts w:ascii="Tahoma" w:hAnsi="Tahoma" w:cs="Tahoma"/>
        </w:rPr>
        <w:t>8</w:t>
      </w:r>
      <w:r w:rsidRPr="00945FDD">
        <w:rPr>
          <w:rFonts w:ascii="Tahoma" w:hAnsi="Tahoma" w:cs="Tahoma"/>
        </w:rPr>
        <w:t xml:space="preserve"> punktów za każdą klauzulę,</w:t>
      </w:r>
    </w:p>
    <w:p w14:paraId="17C5A3B1" w14:textId="23DA9000" w:rsidR="001020BF" w:rsidRPr="00945FDD"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za rozszerzenie ochrony o klauzulę nr 10 zostanie przyznanych 10 punktów,</w:t>
      </w:r>
    </w:p>
    <w:p w14:paraId="1BA8C1AB" w14:textId="5A9D6F95" w:rsidR="00486194" w:rsidRPr="00945FDD"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945FDD">
        <w:rPr>
          <w:rFonts w:ascii="Tahoma" w:hAnsi="Tahoma" w:cs="Tahoma"/>
        </w:rPr>
        <w:t xml:space="preserve">za rozszerzenie ochrony o klauzule nr </w:t>
      </w:r>
      <w:r w:rsidR="00513D49" w:rsidRPr="00945FDD">
        <w:rPr>
          <w:rFonts w:ascii="Tahoma" w:hAnsi="Tahoma" w:cs="Tahoma"/>
        </w:rPr>
        <w:t>6, 9</w:t>
      </w:r>
      <w:r w:rsidR="001020BF" w:rsidRPr="00945FDD">
        <w:rPr>
          <w:rFonts w:ascii="Tahoma" w:hAnsi="Tahoma" w:cs="Tahoma"/>
        </w:rPr>
        <w:t xml:space="preserve"> </w:t>
      </w:r>
      <w:r w:rsidRPr="00945FDD">
        <w:rPr>
          <w:rFonts w:ascii="Tahoma" w:hAnsi="Tahoma" w:cs="Tahoma"/>
        </w:rPr>
        <w:t xml:space="preserve">zostanie przyznanych </w:t>
      </w:r>
      <w:r w:rsidR="001020BF" w:rsidRPr="00945FDD">
        <w:rPr>
          <w:rFonts w:ascii="Tahoma" w:hAnsi="Tahoma" w:cs="Tahoma"/>
        </w:rPr>
        <w:t>po 15 punktów za każdą klauzulę.</w:t>
      </w:r>
    </w:p>
    <w:p w14:paraId="796940B2" w14:textId="77777777" w:rsidR="00486194" w:rsidRPr="00945FDD" w:rsidRDefault="00486194" w:rsidP="005B5CCB">
      <w:pPr>
        <w:tabs>
          <w:tab w:val="num" w:pos="1560"/>
        </w:tabs>
        <w:suppressAutoHyphens/>
        <w:jc w:val="both"/>
        <w:rPr>
          <w:rFonts w:ascii="Tahoma" w:hAnsi="Tahoma" w:cs="Tahoma"/>
        </w:rPr>
      </w:pPr>
    </w:p>
    <w:p w14:paraId="55E3D2A4" w14:textId="50844A00" w:rsidR="00486194" w:rsidRPr="00945FDD" w:rsidRDefault="00486194" w:rsidP="00486194">
      <w:pPr>
        <w:ind w:left="284"/>
        <w:rPr>
          <w:rFonts w:ascii="Tahoma" w:hAnsi="Tahoma" w:cs="Tahoma"/>
          <w:u w:val="single"/>
        </w:rPr>
      </w:pPr>
      <w:r w:rsidRPr="00945FDD">
        <w:rPr>
          <w:rFonts w:ascii="Tahoma" w:hAnsi="Tahoma" w:cs="Tahoma"/>
          <w:u w:val="single"/>
        </w:rPr>
        <w:t xml:space="preserve">W kryterium </w:t>
      </w:r>
      <w:r w:rsidR="00282B8F" w:rsidRPr="00945FDD">
        <w:rPr>
          <w:rFonts w:ascii="Tahoma" w:hAnsi="Tahoma" w:cs="Tahoma"/>
          <w:u w:val="single"/>
        </w:rPr>
        <w:t>G</w:t>
      </w:r>
      <w:r w:rsidRPr="00945FDD">
        <w:rPr>
          <w:rFonts w:ascii="Tahoma" w:hAnsi="Tahoma" w:cs="Tahoma"/>
          <w:u w:val="single"/>
        </w:rPr>
        <w:t xml:space="preserve"> Wykonawca może otrzymać maksymalnie 100 pkt (w przypadku akceptacji wszystkich klauzul dodatkowych).</w:t>
      </w:r>
    </w:p>
    <w:p w14:paraId="57098751" w14:textId="2DDDDA06" w:rsidR="00486194" w:rsidRPr="00945FDD" w:rsidRDefault="00486194" w:rsidP="005B5CCB">
      <w:pPr>
        <w:suppressAutoHyphens/>
        <w:jc w:val="both"/>
        <w:rPr>
          <w:rFonts w:ascii="Tahoma" w:hAnsi="Tahoma" w:cs="Tahoma"/>
        </w:rPr>
      </w:pPr>
    </w:p>
    <w:p w14:paraId="23990EDC" w14:textId="77777777" w:rsidR="00486194" w:rsidRPr="00945FDD" w:rsidRDefault="00486194" w:rsidP="00486194">
      <w:pPr>
        <w:ind w:left="709"/>
        <w:jc w:val="both"/>
        <w:rPr>
          <w:rFonts w:ascii="Tahoma" w:hAnsi="Tahoma" w:cs="Tahoma"/>
          <w:b/>
        </w:rPr>
      </w:pPr>
      <w:r w:rsidRPr="00945FDD">
        <w:rPr>
          <w:rFonts w:ascii="Tahoma" w:hAnsi="Tahoma" w:cs="Tahoma"/>
          <w:b/>
        </w:rPr>
        <w:t>UWAGA:</w:t>
      </w:r>
    </w:p>
    <w:p w14:paraId="41DBDEFF" w14:textId="6EE18089" w:rsidR="00486194" w:rsidRPr="00945FDD" w:rsidRDefault="00486194" w:rsidP="00486194">
      <w:pPr>
        <w:ind w:left="709"/>
        <w:jc w:val="both"/>
        <w:rPr>
          <w:rFonts w:ascii="Tahoma" w:hAnsi="Tahoma" w:cs="Tahoma"/>
          <w:b/>
          <w:bCs/>
        </w:rPr>
      </w:pPr>
      <w:r w:rsidRPr="00945FDD">
        <w:rPr>
          <w:rFonts w:ascii="Tahoma" w:hAnsi="Tahoma" w:cs="Tahoma"/>
          <w:b/>
          <w:bCs/>
        </w:rPr>
        <w:t xml:space="preserve">Brak zgody na włączenie do zakresu ubezpieczenia bądź zmiana treści którejkolwiek </w:t>
      </w:r>
      <w:r w:rsidRPr="00945FDD">
        <w:rPr>
          <w:rFonts w:ascii="Tahoma" w:hAnsi="Tahoma" w:cs="Tahoma"/>
          <w:b/>
          <w:bCs/>
        </w:rPr>
        <w:br/>
        <w:t xml:space="preserve">z klauzul oznaczonych numerami od 1 do </w:t>
      </w:r>
      <w:r w:rsidR="00282B8F" w:rsidRPr="00945FDD">
        <w:rPr>
          <w:rFonts w:ascii="Tahoma" w:hAnsi="Tahoma" w:cs="Tahoma"/>
          <w:b/>
          <w:bCs/>
        </w:rPr>
        <w:t>4</w:t>
      </w:r>
      <w:r w:rsidRPr="00945FDD">
        <w:rPr>
          <w:rFonts w:ascii="Tahoma" w:hAnsi="Tahoma" w:cs="Tahoma"/>
          <w:b/>
          <w:bCs/>
        </w:rPr>
        <w:t xml:space="preserve"> spowoduje odrzucenie oferty dla tej części Zamówienia.</w:t>
      </w:r>
    </w:p>
    <w:p w14:paraId="2B06A4A5" w14:textId="77777777" w:rsidR="00486194" w:rsidRPr="00945FDD" w:rsidRDefault="00486194" w:rsidP="00486194">
      <w:pPr>
        <w:ind w:left="709"/>
        <w:jc w:val="both"/>
        <w:rPr>
          <w:rFonts w:ascii="Tahoma" w:hAnsi="Tahoma" w:cs="Tahoma"/>
          <w:b/>
        </w:rPr>
      </w:pPr>
    </w:p>
    <w:p w14:paraId="38E716C6" w14:textId="77777777" w:rsidR="00486194" w:rsidRPr="00945FDD" w:rsidRDefault="00486194" w:rsidP="00486194">
      <w:pPr>
        <w:ind w:left="709"/>
        <w:jc w:val="both"/>
        <w:rPr>
          <w:rFonts w:ascii="Tahoma" w:hAnsi="Tahoma" w:cs="Tahoma"/>
          <w:b/>
        </w:rPr>
      </w:pPr>
      <w:r w:rsidRPr="00945FDD">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945FDD" w:rsidRDefault="00486194" w:rsidP="005B5CCB">
      <w:pPr>
        <w:jc w:val="both"/>
        <w:rPr>
          <w:rFonts w:ascii="Tahoma" w:hAnsi="Tahoma" w:cs="Tahoma"/>
        </w:rPr>
      </w:pPr>
    </w:p>
    <w:p w14:paraId="526E484B" w14:textId="77777777" w:rsidR="00486194" w:rsidRPr="00945FDD" w:rsidRDefault="00486194" w:rsidP="00486194">
      <w:pPr>
        <w:tabs>
          <w:tab w:val="num" w:pos="1866"/>
        </w:tabs>
        <w:ind w:left="502"/>
        <w:jc w:val="both"/>
        <w:rPr>
          <w:rFonts w:ascii="Tahoma" w:hAnsi="Tahoma" w:cs="Tahoma"/>
        </w:rPr>
      </w:pPr>
      <w:r w:rsidRPr="00945FDD">
        <w:rPr>
          <w:rFonts w:ascii="Tahoma" w:hAnsi="Tahoma" w:cs="Tahoma"/>
        </w:rPr>
        <w:t>W celu wyboru najkorzystniejszej oferty w powiązaniu z przedstawionym wyżej kryterium Zamawiający będzie posługiwał się następującym wzorem:</w:t>
      </w:r>
    </w:p>
    <w:p w14:paraId="6BD83544" w14:textId="77777777" w:rsidR="00486194" w:rsidRPr="00945FDD" w:rsidRDefault="00486194" w:rsidP="00486194">
      <w:pPr>
        <w:jc w:val="both"/>
        <w:rPr>
          <w:rFonts w:ascii="Tahoma" w:hAnsi="Tahoma" w:cs="Tahoma"/>
        </w:rPr>
      </w:pPr>
    </w:p>
    <w:p w14:paraId="6080719B" w14:textId="2876B85A" w:rsidR="00486194" w:rsidRPr="00945FDD" w:rsidRDefault="00486194" w:rsidP="00486194">
      <w:pPr>
        <w:ind w:left="284"/>
        <w:jc w:val="center"/>
        <w:rPr>
          <w:rFonts w:ascii="Tahoma" w:hAnsi="Tahoma" w:cs="Tahoma"/>
          <w:position w:val="2"/>
          <w:vertAlign w:val="superscript"/>
        </w:rPr>
      </w:pPr>
      <w:r w:rsidRPr="00945FDD">
        <w:rPr>
          <w:rFonts w:ascii="Tahoma" w:hAnsi="Tahoma" w:cs="Tahoma"/>
        </w:rPr>
        <w:t>WO</w:t>
      </w:r>
      <w:r w:rsidRPr="00945FDD">
        <w:rPr>
          <w:rFonts w:ascii="Tahoma" w:hAnsi="Tahoma" w:cs="Tahoma"/>
          <w:position w:val="-4"/>
        </w:rPr>
        <w:t>n</w:t>
      </w:r>
      <w:r w:rsidRPr="00945FDD">
        <w:rPr>
          <w:rFonts w:ascii="Tahoma" w:hAnsi="Tahoma" w:cs="Tahoma"/>
        </w:rPr>
        <w:t xml:space="preserve"> = </w:t>
      </w:r>
      <w:r w:rsidR="00282B8F" w:rsidRPr="00945FDD">
        <w:rPr>
          <w:rFonts w:ascii="Tahoma" w:hAnsi="Tahoma" w:cs="Tahoma"/>
        </w:rPr>
        <w:t>F</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6</w:t>
      </w:r>
      <w:r w:rsidRPr="00945FDD">
        <w:rPr>
          <w:rFonts w:ascii="Tahoma" w:hAnsi="Tahoma" w:cs="Tahoma"/>
        </w:rPr>
        <w:t xml:space="preserve">0 + </w:t>
      </w:r>
      <w:r w:rsidR="00282B8F" w:rsidRPr="00945FDD">
        <w:rPr>
          <w:rFonts w:ascii="Tahoma" w:hAnsi="Tahoma" w:cs="Tahoma"/>
        </w:rPr>
        <w:t>G</w:t>
      </w:r>
      <w:r w:rsidRPr="00945FDD">
        <w:rPr>
          <w:rFonts w:ascii="Tahoma" w:hAnsi="Tahoma" w:cs="Tahoma"/>
          <w:position w:val="-4"/>
        </w:rPr>
        <w:t>n</w:t>
      </w:r>
      <w:r w:rsidRPr="00945FDD">
        <w:rPr>
          <w:rFonts w:ascii="Tahoma" w:hAnsi="Tahoma" w:cs="Tahoma"/>
        </w:rPr>
        <w:t xml:space="preserve"> </w:t>
      </w:r>
      <w:r w:rsidRPr="00945FDD">
        <w:rPr>
          <w:rFonts w:ascii="Tahoma" w:hAnsi="Tahoma" w:cs="Tahoma"/>
          <w:position w:val="-4"/>
          <w:vertAlign w:val="subscript"/>
        </w:rPr>
        <w:t xml:space="preserve"> </w:t>
      </w:r>
      <w:r w:rsidRPr="00945FDD">
        <w:rPr>
          <w:rFonts w:ascii="Tahoma" w:hAnsi="Tahoma" w:cs="Tahoma"/>
          <w:position w:val="4"/>
        </w:rPr>
        <w:t>x</w:t>
      </w:r>
      <w:r w:rsidRPr="00945FDD">
        <w:rPr>
          <w:rFonts w:ascii="Tahoma" w:hAnsi="Tahoma" w:cs="Tahoma"/>
        </w:rPr>
        <w:t xml:space="preserve"> 0,</w:t>
      </w:r>
      <w:r w:rsidR="005B5CCB" w:rsidRPr="00945FDD">
        <w:rPr>
          <w:rFonts w:ascii="Tahoma" w:hAnsi="Tahoma" w:cs="Tahoma"/>
        </w:rPr>
        <w:t>4</w:t>
      </w:r>
      <w:r w:rsidRPr="00945FDD">
        <w:rPr>
          <w:rFonts w:ascii="Tahoma" w:hAnsi="Tahoma" w:cs="Tahoma"/>
        </w:rPr>
        <w:t xml:space="preserve">0 </w:t>
      </w:r>
    </w:p>
    <w:p w14:paraId="3A93238C" w14:textId="77777777" w:rsidR="00486194" w:rsidRPr="005F4525" w:rsidRDefault="00486194" w:rsidP="00486194">
      <w:pPr>
        <w:ind w:left="284"/>
        <w:jc w:val="both"/>
        <w:rPr>
          <w:rFonts w:ascii="Tahoma" w:hAnsi="Tahoma" w:cs="Tahoma"/>
          <w:highlight w:val="green"/>
        </w:rPr>
      </w:pPr>
    </w:p>
    <w:p w14:paraId="39C77C57" w14:textId="2807C140" w:rsidR="00486194" w:rsidRPr="005B5CCB" w:rsidRDefault="00486194" w:rsidP="00486194">
      <w:pPr>
        <w:ind w:left="284"/>
        <w:jc w:val="both"/>
        <w:rPr>
          <w:rFonts w:ascii="Tahoma" w:hAnsi="Tahoma" w:cs="Tahoma"/>
          <w:u w:val="single"/>
        </w:rPr>
      </w:pPr>
      <w:r w:rsidRPr="005B5CCB">
        <w:rPr>
          <w:rFonts w:ascii="Tahoma" w:hAnsi="Tahoma" w:cs="Tahoma"/>
          <w:u w:val="single"/>
        </w:rPr>
        <w:t>gdzie:</w:t>
      </w:r>
    </w:p>
    <w:p w14:paraId="34F9DE36" w14:textId="77777777" w:rsidR="00486194" w:rsidRPr="005B5CCB" w:rsidRDefault="00486194" w:rsidP="00486194">
      <w:pPr>
        <w:ind w:left="284"/>
        <w:jc w:val="both"/>
        <w:rPr>
          <w:rFonts w:ascii="Tahoma" w:hAnsi="Tahoma" w:cs="Tahoma"/>
        </w:rPr>
      </w:pPr>
      <w:r w:rsidRPr="005B5CCB">
        <w:rPr>
          <w:rFonts w:ascii="Tahoma" w:hAnsi="Tahoma" w:cs="Tahoma"/>
        </w:rPr>
        <w:t>WO</w:t>
      </w:r>
      <w:r w:rsidRPr="005B5CCB">
        <w:rPr>
          <w:rFonts w:ascii="Tahoma" w:hAnsi="Tahoma" w:cs="Tahoma"/>
          <w:position w:val="-4"/>
        </w:rPr>
        <w:t>n</w:t>
      </w:r>
      <w:r w:rsidRPr="005B5CCB">
        <w:rPr>
          <w:rFonts w:ascii="Tahoma" w:hAnsi="Tahoma" w:cs="Tahoma"/>
        </w:rPr>
        <w:t xml:space="preserve"> - wskaźnik oceny oferty n</w:t>
      </w:r>
    </w:p>
    <w:p w14:paraId="70CE97D4" w14:textId="2050B15B" w:rsidR="00486194" w:rsidRPr="005B5CCB" w:rsidRDefault="00282B8F" w:rsidP="00486194">
      <w:pPr>
        <w:ind w:left="284"/>
        <w:jc w:val="both"/>
        <w:rPr>
          <w:rFonts w:ascii="Tahoma" w:hAnsi="Tahoma" w:cs="Tahoma"/>
          <w:position w:val="-4"/>
        </w:rPr>
      </w:pPr>
      <w:r w:rsidRPr="005B5CCB">
        <w:rPr>
          <w:rFonts w:ascii="Tahoma" w:hAnsi="Tahoma" w:cs="Tahoma"/>
        </w:rPr>
        <w:t>F</w:t>
      </w:r>
      <w:r w:rsidR="00486194" w:rsidRPr="005B5CCB">
        <w:rPr>
          <w:rFonts w:ascii="Tahoma" w:hAnsi="Tahoma" w:cs="Tahoma"/>
          <w:position w:val="-4"/>
        </w:rPr>
        <w:t xml:space="preserve">n - </w:t>
      </w:r>
      <w:r w:rsidR="00486194" w:rsidRPr="005B5CCB">
        <w:rPr>
          <w:rFonts w:ascii="Tahoma" w:hAnsi="Tahoma" w:cs="Tahoma"/>
        </w:rPr>
        <w:t xml:space="preserve">liczba punktów przyznana ofercie n dla kryterium </w:t>
      </w:r>
      <w:r w:rsidRPr="005B5CCB">
        <w:rPr>
          <w:rFonts w:ascii="Tahoma" w:hAnsi="Tahoma" w:cs="Tahoma"/>
        </w:rPr>
        <w:t>F</w:t>
      </w:r>
    </w:p>
    <w:p w14:paraId="40A39488" w14:textId="3F993620" w:rsidR="00486194" w:rsidRPr="005B5CCB" w:rsidRDefault="00282B8F" w:rsidP="00486194">
      <w:pPr>
        <w:ind w:left="284"/>
        <w:jc w:val="both"/>
        <w:rPr>
          <w:rFonts w:ascii="Tahoma" w:hAnsi="Tahoma" w:cs="Tahoma"/>
          <w:position w:val="-4"/>
        </w:rPr>
      </w:pPr>
      <w:r w:rsidRPr="005B5CCB">
        <w:rPr>
          <w:rFonts w:ascii="Tahoma" w:hAnsi="Tahoma" w:cs="Tahoma"/>
        </w:rPr>
        <w:t>G</w:t>
      </w:r>
      <w:r w:rsidR="00486194" w:rsidRPr="005B5CCB">
        <w:rPr>
          <w:rFonts w:ascii="Tahoma" w:hAnsi="Tahoma" w:cs="Tahoma"/>
          <w:position w:val="-4"/>
        </w:rPr>
        <w:t xml:space="preserve">n - </w:t>
      </w:r>
      <w:r w:rsidR="00486194" w:rsidRPr="005B5CCB">
        <w:rPr>
          <w:rFonts w:ascii="Tahoma" w:hAnsi="Tahoma" w:cs="Tahoma"/>
        </w:rPr>
        <w:t xml:space="preserve">liczba punktów przyznana ofercie n dla kryterium </w:t>
      </w:r>
      <w:r w:rsidRPr="005B5CCB">
        <w:rPr>
          <w:rFonts w:ascii="Tahoma" w:hAnsi="Tahoma" w:cs="Tahoma"/>
        </w:rPr>
        <w:t>G</w:t>
      </w:r>
    </w:p>
    <w:p w14:paraId="5E85EA44" w14:textId="77777777" w:rsidR="00486194" w:rsidRPr="005F4525" w:rsidRDefault="00486194" w:rsidP="00486194">
      <w:pPr>
        <w:ind w:left="284"/>
        <w:jc w:val="both"/>
        <w:rPr>
          <w:rFonts w:ascii="Tahoma" w:hAnsi="Tahoma" w:cs="Tahoma"/>
          <w:highlight w:val="green"/>
        </w:rPr>
      </w:pPr>
    </w:p>
    <w:p w14:paraId="6B4D5351" w14:textId="108229F6" w:rsidR="005B5CCB" w:rsidRPr="005B5CCB" w:rsidRDefault="005B5CCB" w:rsidP="005B5CCB">
      <w:pPr>
        <w:jc w:val="both"/>
        <w:rPr>
          <w:rFonts w:ascii="Tahoma" w:hAnsi="Tahoma" w:cs="Tahoma"/>
          <w:b/>
          <w:bCs/>
        </w:rPr>
      </w:pPr>
      <w:r w:rsidRPr="005B5CCB">
        <w:rPr>
          <w:rFonts w:ascii="Tahoma" w:hAnsi="Tahoma" w:cs="Tahoma"/>
          <w:b/>
          <w:bCs/>
        </w:rPr>
        <w:t xml:space="preserve">Część </w:t>
      </w:r>
      <w:r>
        <w:rPr>
          <w:rFonts w:ascii="Tahoma" w:hAnsi="Tahoma" w:cs="Tahoma"/>
          <w:b/>
          <w:bCs/>
        </w:rPr>
        <w:t>II</w:t>
      </w:r>
      <w:r w:rsidRPr="005B5CCB">
        <w:rPr>
          <w:rFonts w:ascii="Tahoma" w:hAnsi="Tahoma" w:cs="Tahoma"/>
          <w:b/>
          <w:bCs/>
        </w:rPr>
        <w:t>I Zamówienia publicznego zostanie udzielona wykonawcy, który uzyska największą liczbę punktów na podstawie ww. wskaźnika wyliczonego dla każdej oferty.</w:t>
      </w:r>
    </w:p>
    <w:p w14:paraId="17A9B70F" w14:textId="77777777" w:rsidR="002A0C78" w:rsidRDefault="002A0C78" w:rsidP="005B5CCB">
      <w:pPr>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lastRenderedPageBreak/>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B5CCB"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B5CCB">
        <w:rPr>
          <w:rFonts w:ascii="Tahoma" w:hAnsi="Tahoma" w:cs="Tahoma"/>
          <w:sz w:val="20"/>
        </w:rPr>
        <w:t>nieograniczonego, najpierw dokon</w:t>
      </w:r>
      <w:r w:rsidR="003C38B9" w:rsidRPr="005B5CCB">
        <w:rPr>
          <w:rFonts w:ascii="Tahoma" w:hAnsi="Tahoma" w:cs="Tahoma"/>
          <w:sz w:val="20"/>
        </w:rPr>
        <w:t>uje</w:t>
      </w:r>
      <w:r w:rsidRPr="005B5CCB">
        <w:rPr>
          <w:rFonts w:ascii="Tahoma" w:hAnsi="Tahoma" w:cs="Tahoma"/>
          <w:sz w:val="20"/>
        </w:rPr>
        <w:t xml:space="preserve"> oceny ofert, a następnie </w:t>
      </w:r>
      <w:r w:rsidR="003C38B9" w:rsidRPr="005B5CCB">
        <w:rPr>
          <w:rFonts w:ascii="Tahoma" w:hAnsi="Tahoma" w:cs="Tahoma"/>
          <w:sz w:val="20"/>
        </w:rPr>
        <w:t>bada</w:t>
      </w:r>
      <w:r w:rsidRPr="005B5CCB">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FE3A97" w:rsidRDefault="0082744F" w:rsidP="00934CE2">
      <w:pPr>
        <w:pStyle w:val="Tekstpodstawowywcity3"/>
        <w:numPr>
          <w:ilvl w:val="1"/>
          <w:numId w:val="72"/>
        </w:numPr>
        <w:spacing w:line="240" w:lineRule="auto"/>
        <w:rPr>
          <w:rFonts w:ascii="Tahoma" w:hAnsi="Tahoma" w:cs="Tahoma"/>
          <w:sz w:val="20"/>
        </w:rPr>
      </w:pPr>
      <w:r w:rsidRPr="005B5CCB">
        <w:rPr>
          <w:rFonts w:ascii="Tahoma" w:hAnsi="Tahoma" w:cs="Tahoma"/>
          <w:sz w:val="20"/>
        </w:rPr>
        <w:t xml:space="preserve">Zamawiający wzywa Wykonawcę, którego oferta została najwyżej oceniona, do złożenia w wyznaczonym, </w:t>
      </w:r>
      <w:r w:rsidRPr="00FE3A97">
        <w:rPr>
          <w:rFonts w:ascii="Tahoma" w:hAnsi="Tahoma" w:cs="Tahoma"/>
          <w:sz w:val="20"/>
        </w:rPr>
        <w:t>nie krótszym niż 5 dni, terminie aktualnych na dzień złożenia dokumentów wskazanych w pkt 9.8.1 i 9.8.2. SIWZ;</w:t>
      </w:r>
      <w:r w:rsidR="00565068" w:rsidRPr="00FE3A97">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FE3A97">
        <w:rPr>
          <w:rFonts w:ascii="Tahoma" w:hAnsi="Tahoma" w:cs="Tahoma"/>
          <w:sz w:val="20"/>
        </w:rPr>
        <w:t>, przy użyciu środków komunikacji elektronicznej, o których mowa w pkt. 10 SIWZ.</w:t>
      </w:r>
    </w:p>
    <w:p w14:paraId="0DAB29BC" w14:textId="50253270" w:rsidR="00492587" w:rsidRPr="00FE3A97" w:rsidRDefault="00492587" w:rsidP="00492587">
      <w:pPr>
        <w:pStyle w:val="Tekstpodstawowywcity3"/>
        <w:numPr>
          <w:ilvl w:val="1"/>
          <w:numId w:val="72"/>
        </w:numPr>
        <w:spacing w:line="240" w:lineRule="auto"/>
        <w:rPr>
          <w:rFonts w:ascii="Tahoma" w:hAnsi="Tahoma" w:cs="Tahoma"/>
          <w:b/>
          <w:i/>
          <w:sz w:val="20"/>
        </w:rPr>
      </w:pPr>
      <w:r w:rsidRPr="00FE3A97">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FE3A97">
        <w:rPr>
          <w:rFonts w:ascii="Tahoma" w:hAnsi="Tahoma" w:cs="Tahoma"/>
          <w:sz w:val="20"/>
        </w:rPr>
        <w:t>W toku badania i oceny złożonych ofert Zamawiający może żądać udzielenia przez Wykonawców wyjaśnień dotyczących treści złożonych</w:t>
      </w:r>
      <w:r w:rsidRPr="005B5CCB">
        <w:rPr>
          <w:rFonts w:ascii="Tahoma" w:hAnsi="Tahoma" w:cs="Tahoma"/>
          <w:sz w:val="20"/>
        </w:rPr>
        <w:t xml:space="preserve"> </w:t>
      </w:r>
      <w:r w:rsidRPr="00492587">
        <w:rPr>
          <w:rFonts w:ascii="Tahoma" w:hAnsi="Tahoma" w:cs="Tahoma"/>
          <w:sz w:val="20"/>
        </w:rPr>
        <w:t>przez nich ofert;</w:t>
      </w:r>
    </w:p>
    <w:p w14:paraId="351DF997" w14:textId="0D79CC94" w:rsidR="0082744F" w:rsidRPr="005B5CCB"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14AA06D6" w14:textId="77777777" w:rsidR="005B5CCB" w:rsidRPr="009B1E18" w:rsidRDefault="005B5CCB" w:rsidP="005B5CCB">
      <w:pPr>
        <w:pStyle w:val="Tekstpodstawowywcity3"/>
        <w:spacing w:line="240" w:lineRule="auto"/>
        <w:ind w:left="1004"/>
        <w:rPr>
          <w:rFonts w:ascii="Tahoma" w:hAnsi="Tahoma" w:cs="Tahoma"/>
          <w:b/>
          <w:i/>
          <w:sz w:val="20"/>
        </w:rPr>
      </w:pP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5A6C">
      <w:pPr>
        <w:pStyle w:val="Akapitzlist"/>
        <w:numPr>
          <w:ilvl w:val="1"/>
          <w:numId w:val="73"/>
        </w:numPr>
        <w:ind w:left="993" w:hanging="709"/>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935A6C">
      <w:pPr>
        <w:ind w:left="993"/>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935A6C">
      <w:pPr>
        <w:ind w:left="1702" w:hanging="709"/>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935A6C">
      <w:pPr>
        <w:ind w:left="1702" w:hanging="709"/>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935A6C">
      <w:pPr>
        <w:ind w:left="1702" w:hanging="709"/>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935A6C">
      <w:pPr>
        <w:ind w:left="1702" w:hanging="709"/>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935A6C">
      <w:pPr>
        <w:pStyle w:val="Akapitzlist"/>
        <w:ind w:left="993" w:hanging="709"/>
        <w:jc w:val="both"/>
        <w:rPr>
          <w:rFonts w:ascii="Tahoma" w:eastAsia="Times New Roman" w:hAnsi="Tahoma" w:cs="Tahoma"/>
          <w:b/>
          <w:i/>
          <w:sz w:val="20"/>
          <w:szCs w:val="20"/>
        </w:rPr>
      </w:pPr>
    </w:p>
    <w:p w14:paraId="0FD432F4" w14:textId="77777777" w:rsidR="0082744F" w:rsidRDefault="0082744F" w:rsidP="00935A6C">
      <w:pPr>
        <w:pStyle w:val="Akapitzlist"/>
        <w:numPr>
          <w:ilvl w:val="1"/>
          <w:numId w:val="73"/>
        </w:numPr>
        <w:ind w:left="993" w:hanging="709"/>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935A6C">
      <w:pPr>
        <w:pStyle w:val="Akapitzlist"/>
        <w:ind w:left="993" w:hanging="709"/>
        <w:jc w:val="both"/>
        <w:rPr>
          <w:rFonts w:ascii="Tahoma" w:hAnsi="Tahoma" w:cs="Tahoma"/>
          <w:sz w:val="20"/>
          <w:szCs w:val="20"/>
        </w:rPr>
      </w:pPr>
    </w:p>
    <w:p w14:paraId="4851410D" w14:textId="57443E28" w:rsidR="00845187" w:rsidRPr="00D631FB" w:rsidRDefault="00845187" w:rsidP="00935A6C">
      <w:pPr>
        <w:pStyle w:val="Akapitzlist"/>
        <w:numPr>
          <w:ilvl w:val="1"/>
          <w:numId w:val="73"/>
        </w:numPr>
        <w:ind w:left="993" w:hanging="709"/>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w:t>
      </w:r>
      <w:r w:rsidRPr="005B5CCB">
        <w:rPr>
          <w:rFonts w:ascii="Tahoma" w:hAnsi="Tahoma" w:cs="Tahoma"/>
          <w:sz w:val="20"/>
          <w:szCs w:val="20"/>
        </w:rPr>
        <w:t>produkcie ubezpieczeniowym, o którym mowa w art. 8 ust. 4 Ustawy z dnia 15 grudnia 2017 r. o dystrybucji ubezpieczeń (</w:t>
      </w:r>
      <w:r w:rsidR="00367206" w:rsidRPr="005B5CCB">
        <w:rPr>
          <w:rFonts w:ascii="Tahoma" w:hAnsi="Tahoma" w:cs="Tahoma"/>
          <w:sz w:val="20"/>
          <w:szCs w:val="20"/>
        </w:rPr>
        <w:t>Dz.U.</w:t>
      </w:r>
      <w:r w:rsidR="00D93B49" w:rsidRPr="005B5CCB">
        <w:rPr>
          <w:rFonts w:ascii="Tahoma" w:hAnsi="Tahoma" w:cs="Tahoma"/>
          <w:sz w:val="20"/>
          <w:szCs w:val="20"/>
        </w:rPr>
        <w:t xml:space="preserve"> 2019 poz</w:t>
      </w:r>
      <w:r w:rsidR="00367206" w:rsidRPr="005B5CCB">
        <w:rPr>
          <w:rFonts w:ascii="Tahoma" w:hAnsi="Tahoma" w:cs="Tahoma"/>
          <w:sz w:val="20"/>
          <w:szCs w:val="20"/>
        </w:rPr>
        <w:t>.</w:t>
      </w:r>
      <w:r w:rsidR="00D93B49" w:rsidRPr="005B5CCB">
        <w:rPr>
          <w:rFonts w:ascii="Tahoma" w:hAnsi="Tahoma" w:cs="Tahoma"/>
          <w:sz w:val="20"/>
          <w:szCs w:val="20"/>
        </w:rPr>
        <w:t xml:space="preserve"> </w:t>
      </w:r>
      <w:r w:rsidR="00367206" w:rsidRPr="005B5CCB">
        <w:rPr>
          <w:rFonts w:ascii="Tahoma" w:hAnsi="Tahoma" w:cs="Tahoma"/>
          <w:sz w:val="20"/>
          <w:szCs w:val="20"/>
        </w:rPr>
        <w:t>1881</w:t>
      </w:r>
      <w:r w:rsidRPr="005B5CCB">
        <w:rPr>
          <w:rFonts w:ascii="Tahoma" w:hAnsi="Tahoma" w:cs="Tahoma"/>
          <w:sz w:val="20"/>
          <w:szCs w:val="20"/>
        </w:rPr>
        <w:t>) dla</w:t>
      </w:r>
      <w:r w:rsidRPr="00D631FB">
        <w:rPr>
          <w:rFonts w:ascii="Tahoma" w:hAnsi="Tahoma" w:cs="Tahoma"/>
          <w:sz w:val="20"/>
          <w:szCs w:val="20"/>
        </w:rPr>
        <w:t xml:space="preserve">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935A6C">
      <w:pPr>
        <w:ind w:left="993" w:hanging="709"/>
        <w:jc w:val="both"/>
        <w:rPr>
          <w:rFonts w:ascii="Tahoma" w:hAnsi="Tahoma" w:cs="Tahoma"/>
          <w:color w:val="0070C0"/>
        </w:rPr>
      </w:pPr>
    </w:p>
    <w:p w14:paraId="341ADDF7" w14:textId="77777777" w:rsidR="0082744F" w:rsidRPr="00D34133" w:rsidRDefault="0082744F" w:rsidP="00935A6C">
      <w:pPr>
        <w:pStyle w:val="Akapitzlist"/>
        <w:numPr>
          <w:ilvl w:val="1"/>
          <w:numId w:val="73"/>
        </w:numPr>
        <w:ind w:left="993" w:hanging="709"/>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935A6C">
      <w:pPr>
        <w:pStyle w:val="Akapitzlist"/>
        <w:ind w:left="993" w:hanging="709"/>
        <w:rPr>
          <w:rFonts w:ascii="Tahoma" w:hAnsi="Tahoma" w:cs="Tahoma"/>
          <w:sz w:val="20"/>
          <w:szCs w:val="20"/>
        </w:rPr>
      </w:pPr>
    </w:p>
    <w:p w14:paraId="000A31DC" w14:textId="77777777" w:rsidR="0082744F" w:rsidRPr="00D34133" w:rsidRDefault="0082744F" w:rsidP="00935A6C">
      <w:pPr>
        <w:pStyle w:val="Akapitzlist"/>
        <w:numPr>
          <w:ilvl w:val="1"/>
          <w:numId w:val="73"/>
        </w:numPr>
        <w:ind w:left="993" w:hanging="709"/>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935A6C">
      <w:pPr>
        <w:ind w:left="993"/>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935A6C">
      <w:pPr>
        <w:ind w:left="993"/>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935A6C">
      <w:pPr>
        <w:ind w:left="993" w:hanging="709"/>
        <w:jc w:val="both"/>
        <w:rPr>
          <w:rFonts w:ascii="Tahoma" w:hAnsi="Tahoma" w:cs="Tahoma"/>
          <w:color w:val="0070C0"/>
        </w:rPr>
      </w:pPr>
    </w:p>
    <w:p w14:paraId="19E8BA30" w14:textId="77777777" w:rsidR="0082744F" w:rsidRPr="006643CF" w:rsidRDefault="0082744F" w:rsidP="00935A6C">
      <w:pPr>
        <w:ind w:left="284"/>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49E0861E" w:rsidR="0074519C"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4585F701" w14:textId="77777777" w:rsidR="00935A6C" w:rsidRPr="00D24F21" w:rsidRDefault="00935A6C" w:rsidP="00F83F7C">
      <w:pPr>
        <w:tabs>
          <w:tab w:val="num" w:pos="993"/>
        </w:tabs>
        <w:ind w:firstLine="426"/>
        <w:jc w:val="both"/>
        <w:rPr>
          <w:rFonts w:ascii="Tahoma" w:hAnsi="Tahoma" w:cs="Tahoma"/>
        </w:rPr>
      </w:pP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01A35C9B"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935A6C" w:rsidRPr="00F877A4">
        <w:rPr>
          <w:rFonts w:ascii="Tahoma" w:hAnsi="Tahoma" w:cs="Tahoma"/>
          <w:b/>
          <w:iCs/>
        </w:rPr>
        <w:t>Kompleksowe ubezpieczenie Gminy Nowe Miasto Lubawskie</w:t>
      </w:r>
      <w:r w:rsidR="00F877A4" w:rsidRPr="00F877A4">
        <w:rPr>
          <w:rFonts w:ascii="Tahoma" w:hAnsi="Tahoma" w:cs="Tahoma"/>
          <w:b/>
          <w:iCs/>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sidRPr="00935A6C">
        <w:rPr>
          <w:rFonts w:ascii="Tahoma" w:hAnsi="Tahoma" w:cs="Tahoma"/>
          <w:u w:val="single"/>
        </w:rPr>
        <w:t>4</w:t>
      </w:r>
      <w:r w:rsidRPr="00935A6C">
        <w:rPr>
          <w:rFonts w:ascii="Tahoma" w:hAnsi="Tahoma" w:cs="Tahoma"/>
          <w:u w:val="single"/>
        </w:rPr>
        <w:t xml:space="preserve">, </w:t>
      </w:r>
      <w:r w:rsidR="0027785F" w:rsidRPr="00935A6C">
        <w:rPr>
          <w:rFonts w:ascii="Tahoma" w:hAnsi="Tahoma" w:cs="Tahoma"/>
          <w:u w:val="single"/>
        </w:rPr>
        <w:t>4</w:t>
      </w:r>
      <w:r w:rsidRPr="00935A6C">
        <w:rPr>
          <w:rFonts w:ascii="Tahoma" w:hAnsi="Tahoma" w:cs="Tahoma"/>
          <w:u w:val="single"/>
        </w:rPr>
        <w:t xml:space="preserve">a, </w:t>
      </w:r>
      <w:r w:rsidR="0027785F" w:rsidRPr="00935A6C">
        <w:rPr>
          <w:rFonts w:ascii="Tahoma" w:hAnsi="Tahoma" w:cs="Tahoma"/>
          <w:u w:val="single"/>
        </w:rPr>
        <w:t>4</w:t>
      </w:r>
      <w:r w:rsidRPr="00935A6C">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9D6CD8" w:rsidRDefault="00681754" w:rsidP="00935A6C">
      <w:pPr>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9D6CD8">
        <w:rPr>
          <w:rFonts w:ascii="Tahoma" w:hAnsi="Tahoma" w:cs="Tahoma"/>
        </w:rPr>
        <w:t xml:space="preserve">UE L 119 z 04.05.2016, str. 1), dalej „RODO”, informuję, że: </w:t>
      </w:r>
    </w:p>
    <w:p w14:paraId="2481934F" w14:textId="65F16978" w:rsidR="00681754" w:rsidRPr="00FE3A97" w:rsidRDefault="00681754" w:rsidP="00935A6C">
      <w:pPr>
        <w:pStyle w:val="Akapitzlist"/>
        <w:numPr>
          <w:ilvl w:val="0"/>
          <w:numId w:val="66"/>
        </w:numPr>
        <w:ind w:left="426" w:hanging="426"/>
        <w:contextualSpacing/>
        <w:jc w:val="both"/>
        <w:rPr>
          <w:rFonts w:ascii="Tahoma" w:eastAsia="Times New Roman" w:hAnsi="Tahoma" w:cs="Tahoma"/>
          <w:i/>
          <w:sz w:val="20"/>
          <w:szCs w:val="20"/>
        </w:rPr>
      </w:pPr>
      <w:bookmarkStart w:id="1" w:name="_Hlk55389627"/>
      <w:r w:rsidRPr="009D6CD8">
        <w:rPr>
          <w:rFonts w:ascii="Tahoma" w:eastAsia="Times New Roman" w:hAnsi="Tahoma" w:cs="Tahoma"/>
          <w:sz w:val="20"/>
          <w:szCs w:val="20"/>
        </w:rPr>
        <w:t xml:space="preserve">Administratorem Pani/Pana danych osobowych jest </w:t>
      </w:r>
      <w:r w:rsidR="009D6CD8" w:rsidRPr="009D6CD8">
        <w:rPr>
          <w:rFonts w:ascii="Tahoma" w:eastAsia="Times New Roman" w:hAnsi="Tahoma" w:cs="Tahoma"/>
          <w:sz w:val="20"/>
          <w:szCs w:val="20"/>
        </w:rPr>
        <w:t xml:space="preserve">Gmina Nowe Miasto Lubawskie, ul. Podleśna 1, </w:t>
      </w:r>
      <w:proofErr w:type="spellStart"/>
      <w:r w:rsidR="009D6CD8" w:rsidRPr="009D6CD8">
        <w:rPr>
          <w:rFonts w:ascii="Tahoma" w:eastAsia="Times New Roman" w:hAnsi="Tahoma" w:cs="Tahoma"/>
          <w:sz w:val="20"/>
          <w:szCs w:val="20"/>
        </w:rPr>
        <w:t>Mszanowo</w:t>
      </w:r>
      <w:proofErr w:type="spellEnd"/>
      <w:r w:rsidR="009D6CD8" w:rsidRPr="009D6CD8">
        <w:rPr>
          <w:rFonts w:ascii="Tahoma" w:eastAsia="Times New Roman" w:hAnsi="Tahoma" w:cs="Tahoma"/>
          <w:sz w:val="20"/>
          <w:szCs w:val="20"/>
        </w:rPr>
        <w:t xml:space="preserve">, 13-300 </w:t>
      </w:r>
      <w:r w:rsidR="009D6CD8" w:rsidRPr="00FE3A97">
        <w:rPr>
          <w:rFonts w:ascii="Tahoma" w:eastAsia="Times New Roman" w:hAnsi="Tahoma" w:cs="Tahoma"/>
          <w:sz w:val="20"/>
          <w:szCs w:val="20"/>
        </w:rPr>
        <w:t>Nowe Miasto Lubawskie</w:t>
      </w:r>
    </w:p>
    <w:p w14:paraId="19FD03FC" w14:textId="20BD59C6" w:rsidR="00681754" w:rsidRPr="00FE3A97" w:rsidRDefault="00681754" w:rsidP="00935A6C">
      <w:pPr>
        <w:pStyle w:val="Akapitzlist"/>
        <w:numPr>
          <w:ilvl w:val="0"/>
          <w:numId w:val="66"/>
        </w:numPr>
        <w:ind w:left="426" w:hanging="426"/>
        <w:contextualSpacing/>
        <w:jc w:val="both"/>
        <w:rPr>
          <w:rFonts w:ascii="Tahoma" w:eastAsia="Times New Roman" w:hAnsi="Tahoma" w:cs="Tahoma"/>
          <w:i/>
          <w:color w:val="FF0000"/>
          <w:sz w:val="20"/>
          <w:szCs w:val="20"/>
        </w:rPr>
      </w:pPr>
      <w:r w:rsidRPr="00FE3A97">
        <w:rPr>
          <w:rFonts w:ascii="Tahoma" w:hAnsi="Tahoma" w:cs="Tahoma"/>
          <w:sz w:val="20"/>
          <w:szCs w:val="20"/>
        </w:rPr>
        <w:t xml:space="preserve">Administrator powołał Inspektora Ochrony Danych. Ma Pani/Pan prawo do skontaktowania się </w:t>
      </w:r>
      <w:r w:rsidRPr="00FE3A97">
        <w:rPr>
          <w:rFonts w:ascii="Tahoma" w:hAnsi="Tahoma" w:cs="Tahoma"/>
          <w:sz w:val="20"/>
          <w:szCs w:val="20"/>
        </w:rPr>
        <w:br/>
        <w:t xml:space="preserve">z Inspektorem Ochrony Danych poprzez wysłanie wiadomości elektronicznej na adres: </w:t>
      </w:r>
      <w:hyperlink r:id="rId11" w:history="1">
        <w:r w:rsidR="00FE3A97" w:rsidRPr="00FE3A97">
          <w:rPr>
            <w:rStyle w:val="Hipercze"/>
            <w:rFonts w:ascii="Tahoma" w:hAnsi="Tahoma" w:cs="Tahoma"/>
            <w:sz w:val="20"/>
            <w:szCs w:val="20"/>
          </w:rPr>
          <w:t>iod@gminanml.pl</w:t>
        </w:r>
      </w:hyperlink>
      <w:r w:rsidR="00FE3A97" w:rsidRPr="00FE3A97">
        <w:rPr>
          <w:rFonts w:ascii="Tahoma" w:hAnsi="Tahoma" w:cs="Tahoma"/>
          <w:sz w:val="20"/>
          <w:szCs w:val="20"/>
        </w:rPr>
        <w:t xml:space="preserve">   </w:t>
      </w:r>
      <w:bookmarkEnd w:id="1"/>
      <w:r w:rsidRPr="00FE3A97">
        <w:rPr>
          <w:rFonts w:ascii="Tahoma" w:hAnsi="Tahoma" w:cs="Tahoma"/>
          <w:sz w:val="20"/>
          <w:szCs w:val="20"/>
        </w:rPr>
        <w:t xml:space="preserve">lub wysyłając korespondencję na adres: </w:t>
      </w:r>
      <w:r w:rsidR="009D6CD8" w:rsidRPr="00FE3A97">
        <w:rPr>
          <w:rFonts w:ascii="Tahoma" w:hAnsi="Tahoma" w:cs="Tahoma"/>
          <w:sz w:val="20"/>
          <w:szCs w:val="20"/>
        </w:rPr>
        <w:t>Urząd Gminy,</w:t>
      </w:r>
      <w:r w:rsidR="009D6CD8" w:rsidRPr="00FE3A97">
        <w:rPr>
          <w:rFonts w:ascii="Tahoma" w:eastAsia="Times New Roman" w:hAnsi="Tahoma" w:cs="Tahoma"/>
          <w:sz w:val="20"/>
          <w:szCs w:val="20"/>
        </w:rPr>
        <w:t xml:space="preserve"> ul. Podleśna 1, </w:t>
      </w:r>
      <w:proofErr w:type="spellStart"/>
      <w:r w:rsidR="009D6CD8" w:rsidRPr="00FE3A97">
        <w:rPr>
          <w:rFonts w:ascii="Tahoma" w:eastAsia="Times New Roman" w:hAnsi="Tahoma" w:cs="Tahoma"/>
          <w:sz w:val="20"/>
          <w:szCs w:val="20"/>
        </w:rPr>
        <w:t>Mszanowo</w:t>
      </w:r>
      <w:proofErr w:type="spellEnd"/>
      <w:r w:rsidR="009D6CD8" w:rsidRPr="00FE3A97">
        <w:rPr>
          <w:rFonts w:ascii="Tahoma" w:eastAsia="Times New Roman" w:hAnsi="Tahoma" w:cs="Tahoma"/>
          <w:sz w:val="20"/>
          <w:szCs w:val="20"/>
        </w:rPr>
        <w:t>, 13-300 Nowe Miasto Lubawskie</w:t>
      </w:r>
    </w:p>
    <w:p w14:paraId="1A8E9C90" w14:textId="2719F989" w:rsidR="00681754" w:rsidRPr="0029358C" w:rsidRDefault="00681754" w:rsidP="00935A6C">
      <w:pPr>
        <w:pStyle w:val="Akapitzlist"/>
        <w:numPr>
          <w:ilvl w:val="0"/>
          <w:numId w:val="67"/>
        </w:numPr>
        <w:ind w:left="426" w:hanging="426"/>
        <w:contextualSpacing/>
        <w:jc w:val="both"/>
        <w:rPr>
          <w:rFonts w:ascii="Tahoma" w:eastAsia="Times New Roman" w:hAnsi="Tahoma" w:cs="Tahoma"/>
          <w:color w:val="00B0F0"/>
          <w:sz w:val="20"/>
          <w:szCs w:val="20"/>
        </w:rPr>
      </w:pPr>
      <w:r w:rsidRPr="00FE3A97">
        <w:rPr>
          <w:rFonts w:ascii="Tahoma" w:eastAsia="Times New Roman" w:hAnsi="Tahoma" w:cs="Tahoma"/>
          <w:sz w:val="20"/>
          <w:szCs w:val="20"/>
        </w:rPr>
        <w:lastRenderedPageBreak/>
        <w:t>Pani/Pana dane osobowe przetwarzane będą na podstawie art. 6 ust. 1 lit. c</w:t>
      </w:r>
      <w:r w:rsidRPr="00FE3A97">
        <w:rPr>
          <w:rFonts w:ascii="Tahoma" w:eastAsia="Times New Roman" w:hAnsi="Tahoma" w:cs="Tahoma"/>
          <w:i/>
          <w:sz w:val="20"/>
          <w:szCs w:val="20"/>
        </w:rPr>
        <w:t xml:space="preserve"> </w:t>
      </w:r>
      <w:r w:rsidRPr="00FE3A97">
        <w:rPr>
          <w:rFonts w:ascii="Tahoma" w:eastAsia="Times New Roman" w:hAnsi="Tahoma" w:cs="Tahoma"/>
          <w:sz w:val="20"/>
          <w:szCs w:val="20"/>
        </w:rPr>
        <w:t>RODO w</w:t>
      </w:r>
      <w:r w:rsidRPr="009D6CD8">
        <w:rPr>
          <w:rFonts w:ascii="Tahoma" w:eastAsia="Times New Roman" w:hAnsi="Tahoma" w:cs="Tahoma"/>
          <w:sz w:val="20"/>
          <w:szCs w:val="20"/>
        </w:rPr>
        <w:t xml:space="preserve"> celu </w:t>
      </w:r>
      <w:r w:rsidRPr="009D6CD8">
        <w:rPr>
          <w:rFonts w:ascii="Tahoma" w:hAnsi="Tahoma" w:cs="Tahoma"/>
          <w:sz w:val="20"/>
          <w:szCs w:val="20"/>
        </w:rPr>
        <w:t xml:space="preserve">związanym </w:t>
      </w:r>
      <w:r w:rsidRPr="009D6CD8">
        <w:rPr>
          <w:rFonts w:ascii="Tahoma" w:hAnsi="Tahoma" w:cs="Tahoma"/>
          <w:sz w:val="20"/>
          <w:szCs w:val="20"/>
        </w:rPr>
        <w:br/>
        <w:t xml:space="preserve">z postępowaniem o udzielenie zamówienia publicznego </w:t>
      </w:r>
      <w:r w:rsidR="009D6CD8" w:rsidRPr="009D6CD8">
        <w:rPr>
          <w:rFonts w:ascii="Tahoma" w:hAnsi="Tahoma" w:cs="Tahoma"/>
          <w:sz w:val="20"/>
          <w:szCs w:val="20"/>
        </w:rPr>
        <w:t xml:space="preserve">na Kompleksowe ubezpieczenie Gminy Nowe Miasto Lubawskie, </w:t>
      </w:r>
      <w:r w:rsidRPr="009D6CD8">
        <w:rPr>
          <w:rFonts w:ascii="Tahoma" w:hAnsi="Tahoma" w:cs="Tahoma"/>
          <w:sz w:val="20"/>
          <w:szCs w:val="20"/>
        </w:rPr>
        <w:t xml:space="preserve">prowadzonym w trybie przetargu nieograniczonego, w związku z wymogami, jakie na zamawiającego nakładają przepisy </w:t>
      </w:r>
      <w:r w:rsidRPr="009D6CD8">
        <w:rPr>
          <w:rFonts w:ascii="Tahoma" w:eastAsia="Times New Roman" w:hAnsi="Tahoma" w:cs="Tahoma"/>
          <w:sz w:val="20"/>
          <w:szCs w:val="20"/>
        </w:rPr>
        <w:t xml:space="preserve">ustawy z dnia 29 stycznia 2004 r. – Prawo zamówień publicznych </w:t>
      </w:r>
      <w:r w:rsidR="000C58DA" w:rsidRPr="009D6CD8">
        <w:rPr>
          <w:rFonts w:ascii="Tahoma" w:eastAsia="Times New Roman" w:hAnsi="Tahoma" w:cs="Tahoma"/>
          <w:sz w:val="20"/>
          <w:szCs w:val="20"/>
        </w:rPr>
        <w:t>(Dz. U. 2019 poz. 1843</w:t>
      </w:r>
      <w:r w:rsidR="00D557B8" w:rsidRPr="009D6CD8">
        <w:rPr>
          <w:rFonts w:ascii="Tahoma" w:eastAsia="Times New Roman" w:hAnsi="Tahoma" w:cs="Tahoma"/>
          <w:sz w:val="20"/>
          <w:szCs w:val="20"/>
        </w:rPr>
        <w:t xml:space="preserve"> z późn. zm.</w:t>
      </w:r>
      <w:r w:rsidR="000C58DA" w:rsidRPr="009D6CD8">
        <w:rPr>
          <w:rFonts w:ascii="Tahoma" w:eastAsia="Times New Roman" w:hAnsi="Tahoma" w:cs="Tahoma"/>
          <w:sz w:val="20"/>
          <w:szCs w:val="20"/>
        </w:rPr>
        <w:t xml:space="preserve">), </w:t>
      </w:r>
      <w:r w:rsidRPr="009D6CD8">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w zgodnie z obowiązkiem</w:t>
      </w:r>
      <w:r>
        <w:rPr>
          <w:rFonts w:ascii="Tahoma" w:eastAsia="Times New Roman" w:hAnsi="Tahoma" w:cs="Tahoma"/>
          <w:sz w:val="20"/>
          <w:szCs w:val="20"/>
        </w:rPr>
        <w:t xml:space="preserve">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5A6C">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5A6C">
      <w:pPr>
        <w:pStyle w:val="Akapitzlist"/>
        <w:numPr>
          <w:ilvl w:val="0"/>
          <w:numId w:val="67"/>
        </w:numPr>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5A6C">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5A6C">
      <w:pPr>
        <w:pStyle w:val="Akapitzlist"/>
        <w:numPr>
          <w:ilvl w:val="1"/>
          <w:numId w:val="77"/>
        </w:numPr>
        <w:ind w:left="993" w:hanging="284"/>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5A6C">
      <w:pPr>
        <w:pStyle w:val="Akapitzlist"/>
        <w:numPr>
          <w:ilvl w:val="1"/>
          <w:numId w:val="77"/>
        </w:numPr>
        <w:ind w:left="993" w:hanging="284"/>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5A6C">
      <w:pPr>
        <w:pStyle w:val="Akapitzlist"/>
        <w:numPr>
          <w:ilvl w:val="1"/>
          <w:numId w:val="77"/>
        </w:numPr>
        <w:ind w:left="993" w:hanging="284"/>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5A6C">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935A6C">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058ABB0A" w:rsidR="00AC3110" w:rsidRPr="00067CD3" w:rsidRDefault="003E7BD0" w:rsidP="003E7BD0">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1 </w:t>
      </w:r>
      <w:r w:rsidR="00D839B8" w:rsidRPr="00067CD3">
        <w:rPr>
          <w:rFonts w:ascii="Tahoma" w:hAnsi="Tahoma" w:cs="Tahoma"/>
        </w:rPr>
        <w:t>– Formularz ofertowy</w:t>
      </w:r>
      <w:r w:rsidRPr="00067CD3">
        <w:rPr>
          <w:rFonts w:ascii="Tahoma" w:hAnsi="Tahoma" w:cs="Tahoma"/>
        </w:rPr>
        <w:t xml:space="preserve"> </w:t>
      </w:r>
    </w:p>
    <w:p w14:paraId="64ED34B4" w14:textId="21A5AF73" w:rsidR="00AC3110" w:rsidRPr="00067CD3" w:rsidRDefault="00AC3110" w:rsidP="003E7BD0">
      <w:pPr>
        <w:ind w:left="360" w:hanging="360"/>
        <w:jc w:val="both"/>
        <w:outlineLvl w:val="0"/>
        <w:rPr>
          <w:rFonts w:ascii="Tahoma" w:hAnsi="Tahoma" w:cs="Tahoma"/>
        </w:rPr>
      </w:pPr>
      <w:r w:rsidRPr="00067CD3">
        <w:rPr>
          <w:rFonts w:ascii="Tahoma" w:hAnsi="Tahoma" w:cs="Tahoma"/>
        </w:rPr>
        <w:t>Z</w:t>
      </w:r>
      <w:r w:rsidR="00935A6C" w:rsidRPr="00067CD3">
        <w:rPr>
          <w:rFonts w:ascii="Tahoma" w:hAnsi="Tahoma" w:cs="Tahoma"/>
        </w:rPr>
        <w:t>a</w:t>
      </w:r>
      <w:r w:rsidRPr="00067CD3">
        <w:rPr>
          <w:rFonts w:ascii="Tahoma" w:hAnsi="Tahoma" w:cs="Tahoma"/>
        </w:rPr>
        <w:t xml:space="preserve">łącznik </w:t>
      </w:r>
      <w:r w:rsidR="00935A6C" w:rsidRPr="00067CD3">
        <w:rPr>
          <w:rFonts w:ascii="Tahoma" w:hAnsi="Tahoma" w:cs="Tahoma"/>
        </w:rPr>
        <w:t>n</w:t>
      </w:r>
      <w:r w:rsidRPr="00067CD3">
        <w:rPr>
          <w:rFonts w:ascii="Tahoma" w:hAnsi="Tahoma" w:cs="Tahoma"/>
        </w:rPr>
        <w:t>r 2 – Oświadczenie nr 1</w:t>
      </w:r>
    </w:p>
    <w:p w14:paraId="7B0BBA60" w14:textId="34F066D4" w:rsidR="00AC3110" w:rsidRPr="00067CD3" w:rsidRDefault="00AC3110" w:rsidP="003E7BD0">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r 3 – Oświadczenie nr 2</w:t>
      </w:r>
    </w:p>
    <w:p w14:paraId="0BF9DEAD" w14:textId="3F9A6298" w:rsidR="003E7BD0" w:rsidRPr="00067CD3" w:rsidRDefault="003E7BD0" w:rsidP="003E7BD0">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w:t>
      </w:r>
      <w:r w:rsidR="00AC3110" w:rsidRPr="00067CD3">
        <w:rPr>
          <w:rFonts w:ascii="Tahoma" w:hAnsi="Tahoma" w:cs="Tahoma"/>
        </w:rPr>
        <w:t>4</w:t>
      </w:r>
      <w:r w:rsidRPr="00067CD3">
        <w:rPr>
          <w:rFonts w:ascii="Tahoma" w:hAnsi="Tahoma" w:cs="Tahoma"/>
        </w:rPr>
        <w:t xml:space="preserve"> – </w:t>
      </w:r>
      <w:r w:rsidR="00D839B8" w:rsidRPr="00067CD3">
        <w:rPr>
          <w:rFonts w:ascii="Tahoma" w:hAnsi="Tahoma" w:cs="Tahoma"/>
        </w:rPr>
        <w:t>Istotne postanowienia umowy</w:t>
      </w:r>
      <w:r w:rsidR="00C439E3" w:rsidRPr="00067CD3">
        <w:rPr>
          <w:rFonts w:ascii="Tahoma" w:hAnsi="Tahoma" w:cs="Tahoma"/>
        </w:rPr>
        <w:t xml:space="preserve"> dla częś</w:t>
      </w:r>
      <w:r w:rsidR="00935A6C" w:rsidRPr="00067CD3">
        <w:rPr>
          <w:rFonts w:ascii="Tahoma" w:hAnsi="Tahoma" w:cs="Tahoma"/>
        </w:rPr>
        <w:t>ci I zamówienia</w:t>
      </w:r>
    </w:p>
    <w:p w14:paraId="0BE0589C" w14:textId="48358E9B" w:rsidR="006A1ECE" w:rsidRPr="00067CD3" w:rsidRDefault="006A1ECE" w:rsidP="006A1ECE">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w:t>
      </w:r>
      <w:r w:rsidR="00AC3110" w:rsidRPr="00067CD3">
        <w:rPr>
          <w:rFonts w:ascii="Tahoma" w:hAnsi="Tahoma" w:cs="Tahoma"/>
        </w:rPr>
        <w:t>4</w:t>
      </w:r>
      <w:r w:rsidRPr="00067CD3">
        <w:rPr>
          <w:rFonts w:ascii="Tahoma" w:hAnsi="Tahoma" w:cs="Tahoma"/>
        </w:rPr>
        <w:t xml:space="preserve">a - </w:t>
      </w:r>
      <w:r w:rsidR="00D839B8" w:rsidRPr="00067CD3">
        <w:rPr>
          <w:rFonts w:ascii="Tahoma" w:hAnsi="Tahoma" w:cs="Tahoma"/>
        </w:rPr>
        <w:t>Istotne postanowienia umowy</w:t>
      </w:r>
      <w:r w:rsidRPr="00067CD3">
        <w:rPr>
          <w:rFonts w:ascii="Tahoma" w:hAnsi="Tahoma" w:cs="Tahoma"/>
        </w:rPr>
        <w:t xml:space="preserve"> dla częś</w:t>
      </w:r>
      <w:r w:rsidR="00935A6C" w:rsidRPr="00067CD3">
        <w:rPr>
          <w:rFonts w:ascii="Tahoma" w:hAnsi="Tahoma" w:cs="Tahoma"/>
        </w:rPr>
        <w:t>ci</w:t>
      </w:r>
      <w:r w:rsidRPr="00067CD3">
        <w:rPr>
          <w:rFonts w:ascii="Tahoma" w:hAnsi="Tahoma" w:cs="Tahoma"/>
        </w:rPr>
        <w:t xml:space="preserve"> II zamówienia</w:t>
      </w:r>
    </w:p>
    <w:p w14:paraId="38B41045" w14:textId="00250430" w:rsidR="00AB029A" w:rsidRPr="00067CD3" w:rsidRDefault="00AB029A" w:rsidP="006A1ECE">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w:t>
      </w:r>
      <w:r w:rsidR="00AC3110" w:rsidRPr="00067CD3">
        <w:rPr>
          <w:rFonts w:ascii="Tahoma" w:hAnsi="Tahoma" w:cs="Tahoma"/>
        </w:rPr>
        <w:t>4</w:t>
      </w:r>
      <w:r w:rsidRPr="00067CD3">
        <w:rPr>
          <w:rFonts w:ascii="Tahoma" w:hAnsi="Tahoma" w:cs="Tahoma"/>
        </w:rPr>
        <w:t xml:space="preserve">b - </w:t>
      </w:r>
      <w:r w:rsidR="00D839B8" w:rsidRPr="00067CD3">
        <w:rPr>
          <w:rFonts w:ascii="Tahoma" w:hAnsi="Tahoma" w:cs="Tahoma"/>
        </w:rPr>
        <w:t xml:space="preserve">Istotne postanowienia umowy </w:t>
      </w:r>
      <w:r w:rsidRPr="00067CD3">
        <w:rPr>
          <w:rFonts w:ascii="Tahoma" w:hAnsi="Tahoma" w:cs="Tahoma"/>
        </w:rPr>
        <w:t>dla częś</w:t>
      </w:r>
      <w:r w:rsidR="00935A6C" w:rsidRPr="00067CD3">
        <w:rPr>
          <w:rFonts w:ascii="Tahoma" w:hAnsi="Tahoma" w:cs="Tahoma"/>
        </w:rPr>
        <w:t>ci</w:t>
      </w:r>
      <w:r w:rsidRPr="00067CD3">
        <w:rPr>
          <w:rFonts w:ascii="Tahoma" w:hAnsi="Tahoma" w:cs="Tahoma"/>
        </w:rPr>
        <w:t xml:space="preserve"> III zamówienia</w:t>
      </w:r>
    </w:p>
    <w:p w14:paraId="6EE0F85C" w14:textId="51C7605F" w:rsidR="003E7BD0" w:rsidRPr="00067CD3" w:rsidRDefault="003E7BD0" w:rsidP="003E7BD0">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w:t>
      </w:r>
      <w:r w:rsidR="00AC3110" w:rsidRPr="00067CD3">
        <w:rPr>
          <w:rFonts w:ascii="Tahoma" w:hAnsi="Tahoma" w:cs="Tahoma"/>
        </w:rPr>
        <w:t>5</w:t>
      </w:r>
      <w:r w:rsidRPr="00067CD3">
        <w:rPr>
          <w:rFonts w:ascii="Tahoma" w:hAnsi="Tahoma" w:cs="Tahoma"/>
        </w:rPr>
        <w:t xml:space="preserve"> – Program </w:t>
      </w:r>
      <w:r w:rsidR="006A1ECE" w:rsidRPr="00067CD3">
        <w:rPr>
          <w:rFonts w:ascii="Tahoma" w:hAnsi="Tahoma" w:cs="Tahoma"/>
        </w:rPr>
        <w:t>u</w:t>
      </w:r>
      <w:r w:rsidRPr="00067CD3">
        <w:rPr>
          <w:rFonts w:ascii="Tahoma" w:hAnsi="Tahoma" w:cs="Tahoma"/>
        </w:rPr>
        <w:t xml:space="preserve">bezpieczenia </w:t>
      </w:r>
    </w:p>
    <w:p w14:paraId="47A4E4B2" w14:textId="1967F323" w:rsidR="003E7BD0" w:rsidRPr="00067CD3" w:rsidRDefault="003E7BD0" w:rsidP="003E7BD0">
      <w:pPr>
        <w:ind w:left="360" w:hanging="360"/>
        <w:jc w:val="both"/>
        <w:outlineLvl w:val="0"/>
        <w:rPr>
          <w:rFonts w:ascii="Tahoma" w:hAnsi="Tahoma" w:cs="Tahoma"/>
        </w:rPr>
      </w:pPr>
      <w:r w:rsidRPr="00067CD3">
        <w:rPr>
          <w:rFonts w:ascii="Tahoma" w:hAnsi="Tahoma" w:cs="Tahoma"/>
        </w:rPr>
        <w:t xml:space="preserve">Załącznik </w:t>
      </w:r>
      <w:r w:rsidR="00935A6C" w:rsidRPr="00067CD3">
        <w:rPr>
          <w:rFonts w:ascii="Tahoma" w:hAnsi="Tahoma" w:cs="Tahoma"/>
        </w:rPr>
        <w:t>n</w:t>
      </w:r>
      <w:r w:rsidRPr="00067CD3">
        <w:rPr>
          <w:rFonts w:ascii="Tahoma" w:hAnsi="Tahoma" w:cs="Tahoma"/>
        </w:rPr>
        <w:t xml:space="preserve">r </w:t>
      </w:r>
      <w:r w:rsidR="00AC3110" w:rsidRPr="00067CD3">
        <w:rPr>
          <w:rFonts w:ascii="Tahoma" w:hAnsi="Tahoma" w:cs="Tahoma"/>
        </w:rPr>
        <w:t>6</w:t>
      </w:r>
      <w:r w:rsidRPr="00067CD3">
        <w:rPr>
          <w:rFonts w:ascii="Tahoma" w:hAnsi="Tahoma" w:cs="Tahoma"/>
        </w:rPr>
        <w:t xml:space="preserve"> – Wykaz</w:t>
      </w:r>
      <w:r w:rsidR="00935A6C" w:rsidRPr="00067CD3">
        <w:rPr>
          <w:rFonts w:ascii="Tahoma" w:hAnsi="Tahoma" w:cs="Tahoma"/>
        </w:rPr>
        <w:t xml:space="preserve"> mienia</w:t>
      </w:r>
    </w:p>
    <w:p w14:paraId="43E74242" w14:textId="5324FBD6" w:rsidR="00935A6C" w:rsidRPr="00067CD3" w:rsidRDefault="00935A6C" w:rsidP="003E7BD0">
      <w:pPr>
        <w:ind w:left="360" w:hanging="360"/>
        <w:jc w:val="both"/>
        <w:outlineLvl w:val="0"/>
        <w:rPr>
          <w:rFonts w:ascii="Tahoma" w:hAnsi="Tahoma" w:cs="Tahoma"/>
        </w:rPr>
      </w:pPr>
      <w:r w:rsidRPr="00067CD3">
        <w:rPr>
          <w:rFonts w:ascii="Tahoma" w:hAnsi="Tahoma" w:cs="Tahoma"/>
        </w:rPr>
        <w:t>Załącznik nr 7 – Wykaz pojazdów</w:t>
      </w:r>
    </w:p>
    <w:p w14:paraId="4CDE278B" w14:textId="2EDD88C1" w:rsidR="00935A6C" w:rsidRPr="00444923" w:rsidRDefault="00935A6C" w:rsidP="003E7BD0">
      <w:pPr>
        <w:ind w:left="360" w:hanging="360"/>
        <w:jc w:val="both"/>
        <w:outlineLvl w:val="0"/>
        <w:rPr>
          <w:rFonts w:ascii="Tahoma" w:hAnsi="Tahoma" w:cs="Tahoma"/>
        </w:rPr>
      </w:pPr>
      <w:r w:rsidRPr="00067CD3">
        <w:rPr>
          <w:rFonts w:ascii="Tahoma" w:hAnsi="Tahoma" w:cs="Tahoma"/>
        </w:rPr>
        <w:t xml:space="preserve">Załącznik nr 8 – </w:t>
      </w:r>
      <w:r w:rsidR="008F4847">
        <w:rPr>
          <w:rFonts w:ascii="Tahoma" w:hAnsi="Tahoma" w:cs="Tahoma"/>
        </w:rPr>
        <w:t>Wykaz s</w:t>
      </w:r>
      <w:r w:rsidRPr="00067CD3">
        <w:rPr>
          <w:rFonts w:ascii="Tahoma" w:hAnsi="Tahoma" w:cs="Tahoma"/>
        </w:rPr>
        <w:t>zkodowoś</w:t>
      </w:r>
      <w:r w:rsidR="008F4847">
        <w:rPr>
          <w:rFonts w:ascii="Tahoma" w:hAnsi="Tahoma" w:cs="Tahoma"/>
        </w:rPr>
        <w:t>ci</w:t>
      </w:r>
      <w:r>
        <w:rPr>
          <w:rFonts w:ascii="Tahoma" w:hAnsi="Tahoma" w:cs="Tahoma"/>
        </w:rPr>
        <w:t xml:space="preserve">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548A9EE0" w14:textId="77777777" w:rsidR="00935A6C" w:rsidRPr="00935A6C"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935A6C">
        <w:rPr>
          <w:rFonts w:ascii="Tahoma" w:hAnsi="Tahoma" w:cs="Tahoma"/>
          <w:b/>
          <w:lang w:val="en-US"/>
        </w:rPr>
        <w:t>Gmina Nowe Miasto Lubawskie</w:t>
      </w:r>
    </w:p>
    <w:p w14:paraId="64FDDB54" w14:textId="77777777" w:rsidR="00935A6C" w:rsidRPr="00935A6C"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935A6C">
        <w:rPr>
          <w:rFonts w:ascii="Tahoma" w:hAnsi="Tahoma" w:cs="Tahoma"/>
          <w:b/>
          <w:lang w:val="en-US"/>
        </w:rPr>
        <w:t>Mszanowo, ul. Podleśna 1</w:t>
      </w:r>
    </w:p>
    <w:p w14:paraId="79D40B31" w14:textId="77777777" w:rsidR="00935A6C" w:rsidRPr="00935A6C"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935A6C">
        <w:rPr>
          <w:rFonts w:ascii="Tahoma" w:hAnsi="Tahoma" w:cs="Tahoma"/>
          <w:b/>
          <w:lang w:val="en-US"/>
        </w:rPr>
        <w:t>13-300 Nowe Miasto Lubawskie</w:t>
      </w:r>
    </w:p>
    <w:p w14:paraId="56BE434C" w14:textId="77777777" w:rsidR="00935A6C" w:rsidRPr="00935A6C"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935A6C">
        <w:rPr>
          <w:rFonts w:ascii="Tahoma" w:hAnsi="Tahoma" w:cs="Tahoma"/>
          <w:b/>
          <w:lang w:val="en-US"/>
        </w:rPr>
        <w:t>NIP: 877-14-68-461</w:t>
      </w:r>
    </w:p>
    <w:p w14:paraId="18DE341D" w14:textId="1BEAD06B" w:rsidR="004B5DAC"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935A6C">
        <w:rPr>
          <w:rFonts w:ascii="Tahoma" w:hAnsi="Tahoma" w:cs="Tahoma"/>
          <w:b/>
          <w:lang w:val="en-US"/>
        </w:rPr>
        <w:t>REGON: 871118922</w:t>
      </w:r>
    </w:p>
    <w:p w14:paraId="1A4A514B" w14:textId="77777777" w:rsidR="00935A6C" w:rsidRPr="009A4838" w:rsidRDefault="00935A6C" w:rsidP="00935A6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7ADAA6B4" w14:textId="77777777" w:rsidR="005F7148" w:rsidRDefault="005F7148" w:rsidP="00F83F7C">
      <w:pPr>
        <w:ind w:left="284"/>
        <w:jc w:val="center"/>
        <w:rPr>
          <w:rFonts w:ascii="Tahoma" w:hAnsi="Tahoma" w:cs="Tahoma"/>
          <w:b/>
        </w:rPr>
      </w:pPr>
    </w:p>
    <w:p w14:paraId="575A2F54" w14:textId="313A3709" w:rsidR="00F47B00" w:rsidRDefault="00F47B00" w:rsidP="00F83F7C">
      <w:pPr>
        <w:ind w:left="284"/>
        <w:jc w:val="center"/>
        <w:rPr>
          <w:rFonts w:ascii="Tahoma" w:hAnsi="Tahoma" w:cs="Tahoma"/>
          <w:b/>
        </w:rPr>
      </w:pPr>
      <w:r w:rsidRPr="009A4838">
        <w:rPr>
          <w:rFonts w:ascii="Tahoma" w:hAnsi="Tahoma" w:cs="Tahoma"/>
          <w:b/>
        </w:rPr>
        <w:t>O F E R TA</w:t>
      </w:r>
    </w:p>
    <w:p w14:paraId="215E2C03" w14:textId="77777777" w:rsidR="005F7148" w:rsidRPr="009A4838" w:rsidRDefault="005F7148" w:rsidP="00F83F7C">
      <w:pPr>
        <w:ind w:left="284"/>
        <w:jc w:val="center"/>
        <w:rPr>
          <w:rFonts w:ascii="Tahoma" w:hAnsi="Tahoma" w:cs="Tahoma"/>
          <w:b/>
        </w:rPr>
      </w:pPr>
    </w:p>
    <w:p w14:paraId="39D695A3" w14:textId="732453F0" w:rsidR="004178D9" w:rsidRPr="009A4838" w:rsidRDefault="00F47B00" w:rsidP="00F83F7C">
      <w:pPr>
        <w:jc w:val="both"/>
        <w:rPr>
          <w:rFonts w:ascii="Tahoma" w:hAnsi="Tahoma" w:cs="Tahoma"/>
        </w:rPr>
      </w:pPr>
      <w:r w:rsidRPr="009A4838">
        <w:rPr>
          <w:rFonts w:ascii="Tahoma" w:hAnsi="Tahoma" w:cs="Tahoma"/>
        </w:rPr>
        <w:tab/>
        <w:t xml:space="preserve">Przystępując do </w:t>
      </w:r>
      <w:r w:rsidRPr="00935A6C">
        <w:rPr>
          <w:rFonts w:ascii="Tahoma" w:hAnsi="Tahoma" w:cs="Tahoma"/>
        </w:rPr>
        <w:t xml:space="preserve">przetargu na </w:t>
      </w:r>
      <w:r w:rsidR="00935A6C" w:rsidRPr="00935A6C">
        <w:rPr>
          <w:rFonts w:ascii="Tahoma" w:hAnsi="Tahoma" w:cs="Tahoma"/>
          <w:b/>
        </w:rPr>
        <w:t>KOMPL</w:t>
      </w:r>
      <w:r w:rsidR="00935A6C">
        <w:rPr>
          <w:rFonts w:ascii="Tahoma" w:hAnsi="Tahoma" w:cs="Tahoma"/>
          <w:b/>
        </w:rPr>
        <w:t>E</w:t>
      </w:r>
      <w:r w:rsidR="00935A6C" w:rsidRPr="00935A6C">
        <w:rPr>
          <w:rFonts w:ascii="Tahoma" w:hAnsi="Tahoma" w:cs="Tahoma"/>
          <w:b/>
        </w:rPr>
        <w:t xml:space="preserve">KSOWE UBEZPIECZENIE GMINY NOWE MIASTO LUBAWSKIE </w:t>
      </w:r>
      <w:r w:rsidRPr="00935A6C">
        <w:rPr>
          <w:rFonts w:ascii="Tahoma" w:hAnsi="Tahoma" w:cs="Tahoma"/>
        </w:rPr>
        <w:t xml:space="preserve">zgodnie z </w:t>
      </w:r>
      <w:r w:rsidR="0074519C" w:rsidRPr="00935A6C">
        <w:rPr>
          <w:rFonts w:ascii="Tahoma" w:hAnsi="Tahoma" w:cs="Tahoma"/>
        </w:rPr>
        <w:t>SIWZ</w:t>
      </w:r>
      <w:r w:rsidR="006D1F49" w:rsidRPr="00935A6C">
        <w:rPr>
          <w:rFonts w:ascii="Tahoma" w:hAnsi="Tahoma" w:cs="Tahoma"/>
        </w:rPr>
        <w:t>,</w:t>
      </w:r>
      <w:r w:rsidR="004C307E" w:rsidRPr="00935A6C">
        <w:rPr>
          <w:rFonts w:ascii="Tahoma" w:hAnsi="Tahoma" w:cs="Tahoma"/>
        </w:rPr>
        <w:t xml:space="preserve"> oferujemy wykonanie zamówienia</w:t>
      </w:r>
      <w:r w:rsidR="004178D9" w:rsidRPr="009A4838">
        <w:rPr>
          <w:rFonts w:ascii="Tahoma" w:hAnsi="Tahoma" w:cs="Tahoma"/>
        </w:rPr>
        <w:t>:</w:t>
      </w:r>
    </w:p>
    <w:p w14:paraId="78376C2C" w14:textId="77777777" w:rsidR="004178D9" w:rsidRPr="00935A6C" w:rsidRDefault="004178D9" w:rsidP="00F83F7C">
      <w:pPr>
        <w:jc w:val="both"/>
        <w:rPr>
          <w:rFonts w:ascii="Tahoma" w:hAnsi="Tahoma" w:cs="Tahoma"/>
          <w:b/>
        </w:rPr>
      </w:pPr>
      <w:r w:rsidRPr="00935A6C">
        <w:rPr>
          <w:rFonts w:ascii="Tahoma" w:hAnsi="Tahoma" w:cs="Tahoma"/>
          <w:b/>
        </w:rPr>
        <w:t>w części I Zamówienia*</w:t>
      </w:r>
    </w:p>
    <w:p w14:paraId="013DCBA6" w14:textId="77777777" w:rsidR="004178D9" w:rsidRPr="00935A6C" w:rsidRDefault="004178D9" w:rsidP="00F83F7C">
      <w:pPr>
        <w:jc w:val="both"/>
        <w:rPr>
          <w:rFonts w:ascii="Tahoma" w:hAnsi="Tahoma" w:cs="Tahoma"/>
          <w:b/>
        </w:rPr>
      </w:pPr>
      <w:r w:rsidRPr="00935A6C">
        <w:rPr>
          <w:rFonts w:ascii="Tahoma" w:hAnsi="Tahoma" w:cs="Tahoma"/>
          <w:b/>
        </w:rPr>
        <w:t>w części II Zamówienia*</w:t>
      </w:r>
    </w:p>
    <w:p w14:paraId="3ABA55EE" w14:textId="77777777" w:rsidR="004178D9" w:rsidRPr="009A4838" w:rsidRDefault="004178D9" w:rsidP="00F83F7C">
      <w:pPr>
        <w:jc w:val="both"/>
        <w:rPr>
          <w:rFonts w:ascii="Tahoma" w:hAnsi="Tahoma" w:cs="Tahoma"/>
          <w:b/>
        </w:rPr>
      </w:pPr>
      <w:r w:rsidRPr="00935A6C">
        <w:rPr>
          <w:rFonts w:ascii="Tahoma" w:hAnsi="Tahoma" w:cs="Tahoma"/>
          <w:b/>
        </w:rPr>
        <w:t>w części III Zamówienia*</w:t>
      </w:r>
    </w:p>
    <w:p w14:paraId="197F4EE6" w14:textId="77777777" w:rsidR="00F47B00" w:rsidRPr="009A4838" w:rsidRDefault="00F47B00" w:rsidP="00F83F7C">
      <w:pPr>
        <w:jc w:val="both"/>
        <w:rPr>
          <w:rFonts w:ascii="Tahoma" w:hAnsi="Tahoma" w:cs="Tahoma"/>
        </w:rPr>
      </w:pP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33920E3D" w14:textId="77777777" w:rsidR="00075A20" w:rsidRPr="00B36634" w:rsidRDefault="00075A20" w:rsidP="00F83F7C">
      <w:pPr>
        <w:jc w:val="both"/>
        <w:rPr>
          <w:rFonts w:ascii="Tahoma" w:hAnsi="Tahoma" w:cs="Tahoma"/>
          <w:b/>
        </w:rPr>
      </w:pPr>
      <w:r w:rsidRPr="00B36634">
        <w:rPr>
          <w:rFonts w:ascii="Tahoma" w:hAnsi="Tahoma" w:cs="Tahoma"/>
          <w:b/>
        </w:rPr>
        <w:t>Część I Zamówienia</w:t>
      </w:r>
    </w:p>
    <w:p w14:paraId="0538FAC1" w14:textId="77777777" w:rsidR="008061FE" w:rsidRPr="00B36634" w:rsidRDefault="008061FE" w:rsidP="008061FE">
      <w:pPr>
        <w:pStyle w:val="Tekstpodstawowywcity"/>
        <w:ind w:left="0"/>
        <w:rPr>
          <w:rFonts w:ascii="Tahoma" w:hAnsi="Tahoma" w:cs="Tahoma"/>
          <w:b w:val="0"/>
          <w:sz w:val="20"/>
          <w:u w:val="none"/>
        </w:rPr>
      </w:pPr>
      <w:r w:rsidRPr="00B36634">
        <w:rPr>
          <w:rFonts w:ascii="Tahoma" w:hAnsi="Tahoma" w:cs="Tahoma"/>
          <w:b w:val="0"/>
          <w:sz w:val="20"/>
          <w:u w:val="none"/>
        </w:rPr>
        <w:t xml:space="preserve">Oferta obejmuje okres ubezpieczenia wskazany w </w:t>
      </w:r>
      <w:r w:rsidR="0074519C" w:rsidRPr="00B36634">
        <w:rPr>
          <w:rFonts w:ascii="Tahoma" w:hAnsi="Tahoma" w:cs="Tahoma"/>
          <w:b w:val="0"/>
          <w:sz w:val="20"/>
          <w:u w:val="none"/>
        </w:rPr>
        <w:t>SIWZ</w:t>
      </w:r>
      <w:r w:rsidRPr="00B36634">
        <w:rPr>
          <w:rFonts w:ascii="Tahoma" w:hAnsi="Tahoma" w:cs="Tahoma"/>
          <w:b w:val="0"/>
          <w:sz w:val="20"/>
          <w:u w:val="none"/>
        </w:rPr>
        <w:t xml:space="preserve"> to jest:</w:t>
      </w:r>
    </w:p>
    <w:p w14:paraId="54B7DBB8" w14:textId="2FB76764" w:rsidR="008061FE" w:rsidRPr="009A4838" w:rsidRDefault="008061FE" w:rsidP="00935A6C">
      <w:pPr>
        <w:spacing w:line="360" w:lineRule="auto"/>
        <w:jc w:val="both"/>
        <w:rPr>
          <w:rFonts w:ascii="Tahoma" w:hAnsi="Tahoma" w:cs="Tahoma"/>
        </w:rPr>
      </w:pPr>
      <w:r w:rsidRPr="00B36634">
        <w:rPr>
          <w:rFonts w:ascii="Tahoma" w:hAnsi="Tahoma" w:cs="Tahoma"/>
        </w:rPr>
        <w:t xml:space="preserve">ubezpieczenia majątkowe: od </w:t>
      </w:r>
      <w:r w:rsidR="00935A6C" w:rsidRPr="00B36634">
        <w:rPr>
          <w:rFonts w:ascii="Tahoma" w:hAnsi="Tahoma" w:cs="Tahoma"/>
        </w:rPr>
        <w:t>01.0</w:t>
      </w:r>
      <w:r w:rsidR="00F877A4" w:rsidRPr="00B36634">
        <w:rPr>
          <w:rFonts w:ascii="Tahoma" w:hAnsi="Tahoma" w:cs="Tahoma"/>
        </w:rPr>
        <w:t>2</w:t>
      </w:r>
      <w:r w:rsidR="00935A6C" w:rsidRPr="00B36634">
        <w:rPr>
          <w:rFonts w:ascii="Tahoma" w:hAnsi="Tahoma" w:cs="Tahoma"/>
        </w:rPr>
        <w:t>.2021 r. do 31.</w:t>
      </w:r>
      <w:r w:rsidR="00F877A4" w:rsidRPr="00B36634">
        <w:rPr>
          <w:rFonts w:ascii="Tahoma" w:hAnsi="Tahoma" w:cs="Tahoma"/>
        </w:rPr>
        <w:t>01</w:t>
      </w:r>
      <w:r w:rsidR="00935A6C" w:rsidRPr="00B36634">
        <w:rPr>
          <w:rFonts w:ascii="Tahoma" w:hAnsi="Tahoma" w:cs="Tahoma"/>
        </w:rPr>
        <w:t>.202</w:t>
      </w:r>
      <w:r w:rsidR="00F877A4" w:rsidRPr="00B36634">
        <w:rPr>
          <w:rFonts w:ascii="Tahoma" w:hAnsi="Tahoma" w:cs="Tahoma"/>
        </w:rPr>
        <w:t>4</w:t>
      </w:r>
      <w:r w:rsidR="00935A6C" w:rsidRPr="00B36634">
        <w:rPr>
          <w:rFonts w:ascii="Tahoma" w:hAnsi="Tahoma" w:cs="Tahoma"/>
        </w:rPr>
        <w:t xml:space="preserve"> r.</w:t>
      </w:r>
    </w:p>
    <w:p w14:paraId="733180AD" w14:textId="77777777" w:rsidR="00935A6C" w:rsidRDefault="00935A6C" w:rsidP="00935A6C">
      <w:pPr>
        <w:tabs>
          <w:tab w:val="left" w:pos="360"/>
          <w:tab w:val="num" w:pos="928"/>
        </w:tabs>
        <w:jc w:val="both"/>
        <w:rPr>
          <w:rFonts w:ascii="Tahoma" w:hAnsi="Tahoma" w:cs="Tahoma"/>
          <w:b/>
        </w:rPr>
      </w:pPr>
    </w:p>
    <w:p w14:paraId="213E1F59" w14:textId="00723478" w:rsidR="00F47B00" w:rsidRDefault="00F47B00" w:rsidP="00935A6C">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935A6C">
        <w:rPr>
          <w:rFonts w:ascii="Tahoma" w:hAnsi="Tahoma" w:cs="Tahoma"/>
          <w:b/>
        </w:rPr>
        <w:t>………</w:t>
      </w:r>
      <w:r w:rsidRPr="009A4838">
        <w:rPr>
          <w:rFonts w:ascii="Tahoma" w:hAnsi="Tahoma" w:cs="Tahoma"/>
          <w:b/>
        </w:rPr>
        <w:t xml:space="preserve">………… zł </w:t>
      </w:r>
    </w:p>
    <w:p w14:paraId="38539000" w14:textId="77777777" w:rsidR="00935A6C" w:rsidRDefault="00935A6C" w:rsidP="00935A6C">
      <w:pPr>
        <w:tabs>
          <w:tab w:val="left" w:pos="360"/>
          <w:tab w:val="num" w:pos="928"/>
        </w:tabs>
        <w:jc w:val="both"/>
        <w:rPr>
          <w:rFonts w:ascii="Tahoma" w:hAnsi="Tahoma" w:cs="Tahoma"/>
          <w:b/>
        </w:rPr>
      </w:pPr>
    </w:p>
    <w:p w14:paraId="5701561D" w14:textId="66FFDA9A" w:rsidR="00935A6C" w:rsidRPr="00935A6C" w:rsidRDefault="00935A6C" w:rsidP="00935A6C">
      <w:pPr>
        <w:tabs>
          <w:tab w:val="left" w:pos="360"/>
          <w:tab w:val="num" w:pos="928"/>
        </w:tabs>
        <w:jc w:val="both"/>
        <w:rPr>
          <w:rFonts w:ascii="Tahoma" w:hAnsi="Tahoma" w:cs="Tahoma"/>
          <w:bCs/>
          <w:i/>
          <w:iCs/>
        </w:rPr>
      </w:pPr>
      <w:r w:rsidRPr="00935A6C">
        <w:rPr>
          <w:rFonts w:ascii="Tahoma" w:hAnsi="Tahoma" w:cs="Tahoma"/>
          <w:bCs/>
          <w:i/>
          <w:iCs/>
        </w:rPr>
        <w:t>(słownie: ………………………………………………………</w:t>
      </w:r>
      <w:r>
        <w:rPr>
          <w:rFonts w:ascii="Tahoma" w:hAnsi="Tahoma" w:cs="Tahoma"/>
          <w:bCs/>
          <w:i/>
          <w:iCs/>
        </w:rPr>
        <w:t>……………………………..</w:t>
      </w:r>
      <w:r w:rsidRPr="00935A6C">
        <w:rPr>
          <w:rFonts w:ascii="Tahoma" w:hAnsi="Tahoma" w:cs="Tahoma"/>
          <w:bCs/>
          <w:i/>
          <w:iCs/>
        </w:rPr>
        <w:t>…………………………………………………………)</w:t>
      </w:r>
    </w:p>
    <w:p w14:paraId="67456588" w14:textId="77777777" w:rsidR="00F13161" w:rsidRPr="009A4838" w:rsidRDefault="00F13161" w:rsidP="00F83F7C">
      <w:pPr>
        <w:tabs>
          <w:tab w:val="left" w:pos="360"/>
        </w:tabs>
        <w:ind w:left="709"/>
        <w:jc w:val="both"/>
        <w:rPr>
          <w:rFonts w:ascii="Tahoma" w:hAnsi="Tahoma" w:cs="Tahoma"/>
        </w:rPr>
      </w:pPr>
    </w:p>
    <w:p w14:paraId="6C550831" w14:textId="78C81083" w:rsidR="00F13161" w:rsidRDefault="00F13161" w:rsidP="00F13161">
      <w:pPr>
        <w:rPr>
          <w:rFonts w:ascii="Tahoma" w:hAnsi="Tahoma" w:cs="Tahoma"/>
        </w:rPr>
      </w:pPr>
    </w:p>
    <w:p w14:paraId="2E2E65F4" w14:textId="450A1EED" w:rsidR="00935A6C" w:rsidRDefault="00935A6C" w:rsidP="00F13161">
      <w:pPr>
        <w:rPr>
          <w:rFonts w:ascii="Tahoma" w:hAnsi="Tahoma" w:cs="Tahoma"/>
        </w:rPr>
      </w:pPr>
    </w:p>
    <w:p w14:paraId="30514968" w14:textId="77777777" w:rsidR="00935A6C" w:rsidRPr="00935A6C" w:rsidRDefault="00935A6C" w:rsidP="00F13161">
      <w:pPr>
        <w:rPr>
          <w:rFonts w:ascii="Tahoma" w:hAnsi="Tahoma" w:cs="Tahoma"/>
          <w:i/>
          <w:iCs/>
        </w:rPr>
      </w:pPr>
    </w:p>
    <w:p w14:paraId="15282E53" w14:textId="77777777" w:rsidR="00F13161" w:rsidRPr="00935A6C" w:rsidRDefault="00F13161" w:rsidP="00F13161">
      <w:pPr>
        <w:rPr>
          <w:rFonts w:ascii="Tahoma" w:hAnsi="Tahoma" w:cs="Tahoma"/>
          <w:i/>
          <w:iCs/>
        </w:rPr>
      </w:pPr>
      <w:r w:rsidRPr="00935A6C">
        <w:rPr>
          <w:rFonts w:ascii="Tahoma" w:hAnsi="Tahoma" w:cs="Tahoma"/>
          <w:i/>
          <w:iCs/>
        </w:rPr>
        <w:t>*niepotrzebne skreślić</w:t>
      </w:r>
    </w:p>
    <w:p w14:paraId="7CDCB715" w14:textId="0DB293A6" w:rsidR="000456F9" w:rsidRDefault="000456F9"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7A529B06" w:rsidR="00B7186D" w:rsidRPr="00FB04B2" w:rsidRDefault="00B7186D" w:rsidP="00935A6C">
      <w:pPr>
        <w:ind w:left="60"/>
        <w:jc w:val="both"/>
        <w:rPr>
          <w:rFonts w:ascii="Tahoma" w:hAnsi="Tahoma" w:cs="Tahoma"/>
          <w:b/>
        </w:rPr>
      </w:pPr>
      <w:r w:rsidRPr="009A4838">
        <w:rPr>
          <w:rFonts w:ascii="Tahoma" w:hAnsi="Tahoma" w:cs="Tahoma"/>
          <w:b/>
        </w:rPr>
        <w:t xml:space="preserve">Akceptujemy wszystkie klauzule </w:t>
      </w:r>
      <w:r w:rsidRPr="00FB04B2">
        <w:rPr>
          <w:rFonts w:ascii="Tahoma" w:hAnsi="Tahoma" w:cs="Tahoma"/>
          <w:b/>
        </w:rPr>
        <w:t xml:space="preserve">obligatoryjne od nr 1 do </w:t>
      </w:r>
      <w:r w:rsidR="008B62B9" w:rsidRPr="00FB04B2">
        <w:rPr>
          <w:rFonts w:ascii="Tahoma" w:hAnsi="Tahoma" w:cs="Tahoma"/>
          <w:b/>
        </w:rPr>
        <w:t>3</w:t>
      </w:r>
      <w:r w:rsidR="00C84A6A">
        <w:rPr>
          <w:rFonts w:ascii="Tahoma" w:hAnsi="Tahoma" w:cs="Tahoma"/>
          <w:b/>
        </w:rPr>
        <w:t>7</w:t>
      </w:r>
      <w:r w:rsidRPr="00FB04B2">
        <w:rPr>
          <w:rFonts w:ascii="Tahoma" w:hAnsi="Tahoma" w:cs="Tahoma"/>
          <w:b/>
        </w:rPr>
        <w:t xml:space="preserve"> oraz na</w:t>
      </w:r>
      <w:r w:rsidR="001C0F8A" w:rsidRPr="00FB04B2">
        <w:rPr>
          <w:rFonts w:ascii="Tahoma" w:hAnsi="Tahoma" w:cs="Tahoma"/>
          <w:b/>
        </w:rPr>
        <w:t>stępujące klauzule fakultatywne w części I zamówienia:</w:t>
      </w:r>
    </w:p>
    <w:p w14:paraId="68E0BB2C" w14:textId="77777777" w:rsidR="00B36634" w:rsidRPr="00FB04B2" w:rsidRDefault="00B36634" w:rsidP="00935A6C">
      <w:pPr>
        <w:ind w:left="60"/>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FB04B2"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FB04B2" w:rsidRDefault="00B7186D" w:rsidP="005E761E">
            <w:pPr>
              <w:jc w:val="center"/>
              <w:rPr>
                <w:rFonts w:ascii="Tahoma" w:hAnsi="Tahoma" w:cs="Tahoma"/>
                <w:b/>
              </w:rPr>
            </w:pPr>
            <w:r w:rsidRPr="00FB04B2">
              <w:rPr>
                <w:rFonts w:ascii="Tahoma" w:hAnsi="Tahoma" w:cs="Tahoma"/>
                <w:b/>
              </w:rPr>
              <w:t>Nr</w:t>
            </w:r>
          </w:p>
          <w:p w14:paraId="1796BBA3" w14:textId="77777777" w:rsidR="00B7186D" w:rsidRPr="00FB04B2" w:rsidRDefault="00B7186D" w:rsidP="005E761E">
            <w:pPr>
              <w:jc w:val="center"/>
              <w:rPr>
                <w:rFonts w:ascii="Tahoma" w:hAnsi="Tahoma" w:cs="Tahoma"/>
                <w:b/>
              </w:rPr>
            </w:pPr>
            <w:r w:rsidRPr="00FB04B2">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FB04B2" w:rsidRDefault="00B7186D" w:rsidP="005E761E">
            <w:pPr>
              <w:jc w:val="center"/>
              <w:rPr>
                <w:rFonts w:ascii="Tahoma" w:hAnsi="Tahoma" w:cs="Tahoma"/>
                <w:b/>
              </w:rPr>
            </w:pPr>
            <w:r w:rsidRPr="00FB04B2">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FB04B2" w:rsidRDefault="00B7186D" w:rsidP="005E761E">
            <w:pPr>
              <w:jc w:val="center"/>
              <w:rPr>
                <w:rFonts w:ascii="Tahoma" w:hAnsi="Tahoma" w:cs="Tahoma"/>
                <w:b/>
                <w:sz w:val="18"/>
                <w:szCs w:val="18"/>
              </w:rPr>
            </w:pPr>
            <w:r w:rsidRPr="00FB04B2">
              <w:rPr>
                <w:rFonts w:ascii="Tahoma" w:hAnsi="Tahoma" w:cs="Tahoma"/>
                <w:b/>
                <w:sz w:val="18"/>
                <w:szCs w:val="18"/>
              </w:rPr>
              <w:t>TAK/NIE</w:t>
            </w:r>
            <w:r w:rsidR="00AD571E" w:rsidRPr="00FB04B2">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FB04B2" w:rsidRDefault="00767320" w:rsidP="00193FA4">
            <w:pPr>
              <w:jc w:val="center"/>
              <w:rPr>
                <w:rFonts w:ascii="Tahoma" w:hAnsi="Tahoma" w:cs="Tahoma"/>
                <w:b/>
              </w:rPr>
            </w:pPr>
            <w:r w:rsidRPr="00FB04B2">
              <w:rPr>
                <w:rFonts w:ascii="Tahoma" w:hAnsi="Tahoma" w:cs="Tahoma"/>
                <w:b/>
              </w:rPr>
              <w:t>Liczba punk</w:t>
            </w:r>
            <w:r w:rsidR="00731BF1" w:rsidRPr="00FB04B2">
              <w:rPr>
                <w:rFonts w:ascii="Tahoma" w:hAnsi="Tahoma" w:cs="Tahoma"/>
                <w:b/>
              </w:rPr>
              <w:t>t</w:t>
            </w:r>
            <w:r w:rsidRPr="00FB04B2">
              <w:rPr>
                <w:rFonts w:ascii="Tahoma" w:hAnsi="Tahoma" w:cs="Tahoma"/>
                <w:b/>
              </w:rPr>
              <w:t>ów</w:t>
            </w:r>
          </w:p>
        </w:tc>
      </w:tr>
      <w:tr w:rsidR="00B7186D" w:rsidRPr="00FB04B2"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2D73ECE2" w:rsidR="00B7186D" w:rsidRPr="00FB04B2" w:rsidRDefault="007425A2" w:rsidP="000E1B5E">
            <w:pPr>
              <w:suppressAutoHyphens/>
              <w:jc w:val="center"/>
              <w:rPr>
                <w:rFonts w:ascii="Tahoma" w:hAnsi="Tahoma" w:cs="Tahoma"/>
              </w:rPr>
            </w:pPr>
            <w:r w:rsidRPr="00FB04B2">
              <w:rPr>
                <w:rFonts w:ascii="Tahoma" w:hAnsi="Tahoma" w:cs="Tahoma"/>
              </w:rPr>
              <w:t>3</w:t>
            </w:r>
            <w:r w:rsidR="00C84A6A">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FB04B2" w:rsidRDefault="00B7186D" w:rsidP="005E761E">
            <w:pPr>
              <w:ind w:left="131"/>
              <w:rPr>
                <w:rFonts w:ascii="Tahoma" w:hAnsi="Tahoma" w:cs="Tahoma"/>
              </w:rPr>
            </w:pPr>
            <w:r w:rsidRPr="00FB04B2">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FB04B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FB04B2" w:rsidRDefault="00771BD2" w:rsidP="005E761E">
            <w:pPr>
              <w:jc w:val="center"/>
              <w:rPr>
                <w:rFonts w:ascii="Tahoma" w:hAnsi="Tahoma" w:cs="Tahoma"/>
              </w:rPr>
            </w:pPr>
            <w:r w:rsidRPr="00FB04B2">
              <w:rPr>
                <w:rFonts w:ascii="Tahoma" w:hAnsi="Tahoma" w:cs="Tahoma"/>
              </w:rPr>
              <w:t>6</w:t>
            </w:r>
            <w:r w:rsidR="002F48D9" w:rsidRPr="00FB04B2">
              <w:rPr>
                <w:rFonts w:ascii="Tahoma" w:hAnsi="Tahoma" w:cs="Tahoma"/>
              </w:rPr>
              <w:t xml:space="preserve"> pkt</w:t>
            </w:r>
          </w:p>
        </w:tc>
      </w:tr>
      <w:tr w:rsidR="00B7186D" w:rsidRPr="00FB04B2"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26F79292" w:rsidR="00B7186D" w:rsidRPr="00FB04B2" w:rsidRDefault="00C84A6A" w:rsidP="001B29A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FB04B2" w:rsidRDefault="00B7186D" w:rsidP="005E761E">
            <w:pPr>
              <w:ind w:left="131"/>
              <w:rPr>
                <w:rFonts w:ascii="Tahoma" w:hAnsi="Tahoma" w:cs="Tahoma"/>
              </w:rPr>
            </w:pPr>
            <w:r w:rsidRPr="00FB04B2">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FB04B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FB04B2" w:rsidRDefault="00771BD2" w:rsidP="005E761E">
            <w:pPr>
              <w:jc w:val="center"/>
              <w:rPr>
                <w:rFonts w:ascii="Tahoma" w:hAnsi="Tahoma" w:cs="Tahoma"/>
              </w:rPr>
            </w:pPr>
            <w:r w:rsidRPr="00FB04B2">
              <w:rPr>
                <w:rFonts w:ascii="Tahoma" w:hAnsi="Tahoma" w:cs="Tahoma"/>
              </w:rPr>
              <w:t>6</w:t>
            </w:r>
            <w:r w:rsidR="002F48D9" w:rsidRPr="00FB04B2">
              <w:rPr>
                <w:rFonts w:ascii="Tahoma" w:hAnsi="Tahoma" w:cs="Tahoma"/>
              </w:rPr>
              <w:t xml:space="preserve"> pkt</w:t>
            </w:r>
          </w:p>
        </w:tc>
      </w:tr>
      <w:tr w:rsidR="00CA1D18" w:rsidRPr="00FB04B2"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6A26ADD5" w:rsidR="00CA1D18" w:rsidRPr="00FB04B2" w:rsidRDefault="00BD4553" w:rsidP="000E1B5E">
            <w:pPr>
              <w:suppressAutoHyphens/>
              <w:jc w:val="center"/>
              <w:rPr>
                <w:rFonts w:ascii="Tahoma" w:hAnsi="Tahoma" w:cs="Tahoma"/>
              </w:rPr>
            </w:pPr>
            <w:r w:rsidRPr="00FB04B2">
              <w:rPr>
                <w:rFonts w:ascii="Tahoma" w:hAnsi="Tahoma" w:cs="Tahoma"/>
              </w:rPr>
              <w:t>4</w:t>
            </w:r>
            <w:r w:rsidR="00C84A6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FB04B2" w:rsidRDefault="005B5FF6" w:rsidP="000A13A2">
            <w:pPr>
              <w:ind w:left="131"/>
              <w:rPr>
                <w:rFonts w:ascii="Tahoma" w:hAnsi="Tahoma" w:cs="Tahoma"/>
              </w:rPr>
            </w:pPr>
            <w:r w:rsidRPr="00FB04B2">
              <w:rPr>
                <w:rFonts w:ascii="Tahoma" w:hAnsi="Tahoma" w:cs="Tahoma"/>
              </w:rPr>
              <w:t xml:space="preserve">Klauzula strajków, </w:t>
            </w:r>
            <w:r w:rsidR="000A13A2" w:rsidRPr="00FB04B2">
              <w:rPr>
                <w:rFonts w:ascii="Tahoma" w:hAnsi="Tahoma" w:cs="Tahoma"/>
              </w:rPr>
              <w:t xml:space="preserve">rozruchów, zamieszek </w:t>
            </w:r>
            <w:r w:rsidRPr="00FB04B2">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FB04B2"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FB04B2" w:rsidRDefault="00771BD2" w:rsidP="005E761E">
            <w:pPr>
              <w:jc w:val="center"/>
              <w:rPr>
                <w:rFonts w:ascii="Tahoma" w:hAnsi="Tahoma" w:cs="Tahoma"/>
              </w:rPr>
            </w:pPr>
            <w:r w:rsidRPr="00FB04B2">
              <w:rPr>
                <w:rFonts w:ascii="Tahoma" w:hAnsi="Tahoma" w:cs="Tahoma"/>
              </w:rPr>
              <w:t>6</w:t>
            </w:r>
            <w:r w:rsidR="005B5FF6" w:rsidRPr="00FB04B2">
              <w:rPr>
                <w:rFonts w:ascii="Tahoma" w:hAnsi="Tahoma" w:cs="Tahoma"/>
              </w:rPr>
              <w:t xml:space="preserve"> pkt</w:t>
            </w:r>
          </w:p>
        </w:tc>
      </w:tr>
      <w:tr w:rsidR="00B7186D" w:rsidRPr="00FB04B2"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4631409F" w:rsidR="00B7186D" w:rsidRPr="00FB04B2" w:rsidRDefault="00BD4553" w:rsidP="000E1B5E">
            <w:pPr>
              <w:suppressAutoHyphens/>
              <w:jc w:val="center"/>
              <w:rPr>
                <w:rFonts w:ascii="Tahoma" w:hAnsi="Tahoma" w:cs="Tahoma"/>
              </w:rPr>
            </w:pPr>
            <w:r w:rsidRPr="00FB04B2">
              <w:rPr>
                <w:rFonts w:ascii="Tahoma" w:hAnsi="Tahoma" w:cs="Tahoma"/>
              </w:rPr>
              <w:t>4</w:t>
            </w:r>
            <w:r w:rsidR="00C84A6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FB04B2" w:rsidRDefault="00B7186D" w:rsidP="005E761E">
            <w:pPr>
              <w:ind w:left="131"/>
              <w:rPr>
                <w:rFonts w:ascii="Tahoma" w:hAnsi="Tahoma" w:cs="Tahoma"/>
              </w:rPr>
            </w:pPr>
            <w:r w:rsidRPr="00FB04B2">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FB04B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4CE484B" w:rsidR="00B7186D" w:rsidRPr="00FB04B2" w:rsidRDefault="007425A2" w:rsidP="005E761E">
            <w:pPr>
              <w:jc w:val="center"/>
              <w:rPr>
                <w:rFonts w:ascii="Tahoma" w:hAnsi="Tahoma" w:cs="Tahoma"/>
              </w:rPr>
            </w:pPr>
            <w:r w:rsidRPr="00FB04B2">
              <w:rPr>
                <w:rFonts w:ascii="Tahoma" w:hAnsi="Tahoma" w:cs="Tahoma"/>
              </w:rPr>
              <w:t>8</w:t>
            </w:r>
            <w:r w:rsidR="00B7186D" w:rsidRPr="00FB04B2">
              <w:rPr>
                <w:rFonts w:ascii="Tahoma" w:hAnsi="Tahoma" w:cs="Tahoma"/>
              </w:rPr>
              <w:t xml:space="preserve"> pkt</w:t>
            </w:r>
          </w:p>
        </w:tc>
      </w:tr>
      <w:tr w:rsidR="00664369" w:rsidRPr="00FB04B2"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21F8FFA7" w:rsidR="00664369" w:rsidRPr="00FB04B2" w:rsidRDefault="00BD4553" w:rsidP="000E1B5E">
            <w:pPr>
              <w:suppressAutoHyphens/>
              <w:jc w:val="center"/>
              <w:rPr>
                <w:rFonts w:ascii="Tahoma" w:hAnsi="Tahoma" w:cs="Tahoma"/>
              </w:rPr>
            </w:pPr>
            <w:r w:rsidRPr="00FB04B2">
              <w:rPr>
                <w:rFonts w:ascii="Tahoma" w:hAnsi="Tahoma" w:cs="Tahoma"/>
              </w:rPr>
              <w:t>4</w:t>
            </w:r>
            <w:r w:rsidR="00C84A6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16DFCAE" w14:textId="659959B8" w:rsidR="00664369" w:rsidRPr="00FB04B2" w:rsidRDefault="00664369" w:rsidP="005E761E">
            <w:pPr>
              <w:ind w:left="131"/>
              <w:rPr>
                <w:rFonts w:ascii="Tahoma" w:hAnsi="Tahoma" w:cs="Tahoma"/>
                <w:bCs/>
              </w:rPr>
            </w:pPr>
            <w:r w:rsidRPr="00FB04B2">
              <w:rPr>
                <w:rFonts w:ascii="Tahoma" w:hAnsi="Tahoma" w:cs="Tahoma"/>
                <w:bCs/>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FB04B2"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519E4721" w:rsidR="00664369" w:rsidRPr="00FB04B2" w:rsidRDefault="007425A2" w:rsidP="00664369">
            <w:pPr>
              <w:jc w:val="center"/>
              <w:rPr>
                <w:rFonts w:ascii="Tahoma" w:hAnsi="Tahoma" w:cs="Tahoma"/>
              </w:rPr>
            </w:pPr>
            <w:r w:rsidRPr="00FB04B2">
              <w:rPr>
                <w:rFonts w:ascii="Tahoma" w:hAnsi="Tahoma" w:cs="Tahoma"/>
              </w:rPr>
              <w:t xml:space="preserve">20 </w:t>
            </w:r>
            <w:r w:rsidR="00664369" w:rsidRPr="00FB04B2">
              <w:rPr>
                <w:rFonts w:ascii="Tahoma" w:hAnsi="Tahoma" w:cs="Tahoma"/>
              </w:rPr>
              <w:t>pkt</w:t>
            </w:r>
          </w:p>
        </w:tc>
      </w:tr>
      <w:tr w:rsidR="00B7186D" w:rsidRPr="00FB04B2"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5805ADFC" w:rsidR="00B7186D" w:rsidRPr="00FB04B2" w:rsidRDefault="00BD4553" w:rsidP="00664369">
            <w:pPr>
              <w:suppressAutoHyphens/>
              <w:jc w:val="center"/>
              <w:rPr>
                <w:rFonts w:ascii="Tahoma" w:hAnsi="Tahoma" w:cs="Tahoma"/>
              </w:rPr>
            </w:pPr>
            <w:r w:rsidRPr="00FB04B2">
              <w:rPr>
                <w:rFonts w:ascii="Tahoma" w:hAnsi="Tahoma" w:cs="Tahoma"/>
              </w:rPr>
              <w:t>4</w:t>
            </w:r>
            <w:r w:rsidR="00C84A6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6321C2C3" w14:textId="77777777" w:rsidR="00B7186D" w:rsidRPr="00FB04B2" w:rsidRDefault="00B7186D" w:rsidP="005E761E">
            <w:pPr>
              <w:ind w:left="131"/>
              <w:rPr>
                <w:rFonts w:ascii="Tahoma" w:hAnsi="Tahoma" w:cs="Tahoma"/>
                <w:bCs/>
              </w:rPr>
            </w:pPr>
            <w:r w:rsidRPr="00FB04B2">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FB04B2"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FB04B2" w:rsidRDefault="00EF0087" w:rsidP="005E761E">
            <w:pPr>
              <w:jc w:val="center"/>
              <w:rPr>
                <w:rFonts w:ascii="Tahoma" w:hAnsi="Tahoma" w:cs="Tahoma"/>
              </w:rPr>
            </w:pPr>
            <w:r w:rsidRPr="00FB04B2">
              <w:rPr>
                <w:rFonts w:ascii="Tahoma" w:hAnsi="Tahoma" w:cs="Tahoma"/>
              </w:rPr>
              <w:t>4</w:t>
            </w:r>
            <w:r w:rsidR="002F48D9" w:rsidRPr="00FB04B2">
              <w:rPr>
                <w:rFonts w:ascii="Tahoma" w:hAnsi="Tahoma" w:cs="Tahoma"/>
              </w:rPr>
              <w:t xml:space="preserve"> pkt</w:t>
            </w:r>
          </w:p>
        </w:tc>
      </w:tr>
      <w:tr w:rsidR="00484CD3" w:rsidRPr="00FB04B2"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6216ED52" w:rsidR="00484CD3" w:rsidRPr="00FB04B2" w:rsidRDefault="00BD4553" w:rsidP="00664369">
            <w:pPr>
              <w:suppressAutoHyphens/>
              <w:jc w:val="center"/>
              <w:rPr>
                <w:rFonts w:ascii="Tahoma" w:hAnsi="Tahoma" w:cs="Tahoma"/>
              </w:rPr>
            </w:pPr>
            <w:r w:rsidRPr="00FB04B2">
              <w:rPr>
                <w:rFonts w:ascii="Tahoma" w:hAnsi="Tahoma" w:cs="Tahoma"/>
              </w:rPr>
              <w:t>4</w:t>
            </w:r>
            <w:r w:rsidR="00C84A6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144DFFDD" w14:textId="77777777" w:rsidR="00484CD3" w:rsidRPr="00FB04B2" w:rsidRDefault="00432E79" w:rsidP="005E761E">
            <w:pPr>
              <w:ind w:left="131"/>
              <w:rPr>
                <w:rFonts w:ascii="Tahoma" w:hAnsi="Tahoma" w:cs="Tahoma"/>
                <w:bCs/>
              </w:rPr>
            </w:pPr>
            <w:r w:rsidRPr="00FB04B2">
              <w:rPr>
                <w:rFonts w:ascii="Tahoma" w:hAnsi="Tahoma" w:cs="Tahoma"/>
                <w:bCs/>
              </w:rPr>
              <w:t xml:space="preserve">Klauzula </w:t>
            </w:r>
            <w:r w:rsidR="00033D07" w:rsidRPr="00FB04B2">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FB04B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438EF051" w:rsidR="00484CD3" w:rsidRPr="00FB04B2" w:rsidRDefault="00375B3C" w:rsidP="00EF0087">
            <w:pPr>
              <w:jc w:val="center"/>
              <w:rPr>
                <w:rFonts w:ascii="Tahoma" w:hAnsi="Tahoma" w:cs="Tahoma"/>
              </w:rPr>
            </w:pPr>
            <w:r w:rsidRPr="00FB04B2">
              <w:rPr>
                <w:rFonts w:ascii="Tahoma" w:hAnsi="Tahoma" w:cs="Tahoma"/>
              </w:rPr>
              <w:t>1</w:t>
            </w:r>
            <w:r w:rsidR="007425A2" w:rsidRPr="00FB04B2">
              <w:rPr>
                <w:rFonts w:ascii="Tahoma" w:hAnsi="Tahoma" w:cs="Tahoma"/>
              </w:rPr>
              <w:t>0</w:t>
            </w:r>
            <w:r w:rsidRPr="00FB04B2">
              <w:rPr>
                <w:rFonts w:ascii="Tahoma" w:hAnsi="Tahoma" w:cs="Tahoma"/>
              </w:rPr>
              <w:t xml:space="preserve"> pkt</w:t>
            </w:r>
          </w:p>
        </w:tc>
      </w:tr>
      <w:tr w:rsidR="00484CD3" w:rsidRPr="00FB04B2"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77068964" w:rsidR="00484CD3" w:rsidRPr="00FB04B2" w:rsidRDefault="00BD4553" w:rsidP="00664369">
            <w:pPr>
              <w:suppressAutoHyphens/>
              <w:jc w:val="center"/>
              <w:rPr>
                <w:rFonts w:ascii="Tahoma" w:hAnsi="Tahoma" w:cs="Tahoma"/>
              </w:rPr>
            </w:pPr>
            <w:r w:rsidRPr="00FB04B2">
              <w:rPr>
                <w:rFonts w:ascii="Tahoma" w:hAnsi="Tahoma" w:cs="Tahoma"/>
              </w:rPr>
              <w:t>4</w:t>
            </w:r>
            <w:r w:rsidR="00C84A6A">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71888CCC" w14:textId="77777777" w:rsidR="00484CD3" w:rsidRPr="00FB04B2" w:rsidRDefault="00432E79" w:rsidP="005E761E">
            <w:pPr>
              <w:ind w:left="131"/>
              <w:rPr>
                <w:rFonts w:ascii="Tahoma" w:hAnsi="Tahoma" w:cs="Tahoma"/>
                <w:bCs/>
              </w:rPr>
            </w:pPr>
            <w:r w:rsidRPr="00FB04B2">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FB04B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FB04B2" w:rsidRDefault="00771BD2" w:rsidP="005E761E">
            <w:pPr>
              <w:jc w:val="center"/>
              <w:rPr>
                <w:rFonts w:ascii="Tahoma" w:hAnsi="Tahoma" w:cs="Tahoma"/>
              </w:rPr>
            </w:pPr>
            <w:r w:rsidRPr="00FB04B2">
              <w:rPr>
                <w:rFonts w:ascii="Tahoma" w:hAnsi="Tahoma" w:cs="Tahoma"/>
              </w:rPr>
              <w:t>4</w:t>
            </w:r>
            <w:r w:rsidR="00375B3C" w:rsidRPr="00FB04B2">
              <w:rPr>
                <w:rFonts w:ascii="Tahoma" w:hAnsi="Tahoma" w:cs="Tahoma"/>
              </w:rPr>
              <w:t xml:space="preserve"> pkt</w:t>
            </w:r>
          </w:p>
        </w:tc>
      </w:tr>
      <w:tr w:rsidR="00484CD3" w:rsidRPr="00FB04B2"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1AE6058D" w:rsidR="00484CD3" w:rsidRPr="00FB04B2" w:rsidRDefault="00BD4553" w:rsidP="00664369">
            <w:pPr>
              <w:suppressAutoHyphens/>
              <w:jc w:val="center"/>
              <w:rPr>
                <w:rFonts w:ascii="Tahoma" w:hAnsi="Tahoma" w:cs="Tahoma"/>
              </w:rPr>
            </w:pPr>
            <w:r w:rsidRPr="00FB04B2">
              <w:rPr>
                <w:rFonts w:ascii="Tahoma" w:hAnsi="Tahoma" w:cs="Tahoma"/>
              </w:rPr>
              <w:t>4</w:t>
            </w:r>
            <w:r w:rsidR="00C84A6A">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20A87E6" w14:textId="77777777" w:rsidR="00484CD3" w:rsidRPr="00FB04B2" w:rsidRDefault="00432E79" w:rsidP="005E761E">
            <w:pPr>
              <w:ind w:left="131"/>
              <w:rPr>
                <w:rFonts w:ascii="Tahoma" w:hAnsi="Tahoma" w:cs="Tahoma"/>
                <w:bCs/>
              </w:rPr>
            </w:pPr>
            <w:r w:rsidRPr="00FB04B2">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FB04B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FB04B2" w:rsidRDefault="00033D07" w:rsidP="005E761E">
            <w:pPr>
              <w:jc w:val="center"/>
              <w:rPr>
                <w:rFonts w:ascii="Tahoma" w:hAnsi="Tahoma" w:cs="Tahoma"/>
              </w:rPr>
            </w:pPr>
            <w:r w:rsidRPr="00FB04B2">
              <w:rPr>
                <w:rFonts w:ascii="Tahoma" w:hAnsi="Tahoma" w:cs="Tahoma"/>
              </w:rPr>
              <w:t>8</w:t>
            </w:r>
            <w:r w:rsidR="00375B3C" w:rsidRPr="00FB04B2">
              <w:rPr>
                <w:rFonts w:ascii="Tahoma" w:hAnsi="Tahoma" w:cs="Tahoma"/>
              </w:rPr>
              <w:t xml:space="preserve"> pkt</w:t>
            </w:r>
          </w:p>
        </w:tc>
      </w:tr>
      <w:tr w:rsidR="00484CD3" w:rsidRPr="00FB04B2"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29485DC7" w:rsidR="00484CD3" w:rsidRPr="00FB04B2" w:rsidRDefault="00935A6C" w:rsidP="00664369">
            <w:pPr>
              <w:suppressAutoHyphens/>
              <w:jc w:val="center"/>
              <w:rPr>
                <w:rFonts w:ascii="Tahoma" w:hAnsi="Tahoma" w:cs="Tahoma"/>
              </w:rPr>
            </w:pPr>
            <w:r w:rsidRPr="00FB04B2">
              <w:rPr>
                <w:rFonts w:ascii="Tahoma" w:hAnsi="Tahoma" w:cs="Tahoma"/>
              </w:rPr>
              <w:t>4</w:t>
            </w:r>
            <w:r w:rsidR="00C84A6A">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615F2C8B" w14:textId="77777777" w:rsidR="00484CD3" w:rsidRPr="00FB04B2" w:rsidRDefault="00432E79" w:rsidP="005E761E">
            <w:pPr>
              <w:ind w:left="131"/>
              <w:rPr>
                <w:rFonts w:ascii="Tahoma" w:hAnsi="Tahoma" w:cs="Tahoma"/>
                <w:bCs/>
              </w:rPr>
            </w:pPr>
            <w:r w:rsidRPr="00FB04B2">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FB04B2"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FB04B2" w:rsidRDefault="00771BD2" w:rsidP="005E761E">
            <w:pPr>
              <w:jc w:val="center"/>
              <w:rPr>
                <w:rFonts w:ascii="Tahoma" w:hAnsi="Tahoma" w:cs="Tahoma"/>
              </w:rPr>
            </w:pPr>
            <w:r w:rsidRPr="00FB04B2">
              <w:rPr>
                <w:rFonts w:ascii="Tahoma" w:hAnsi="Tahoma" w:cs="Tahoma"/>
              </w:rPr>
              <w:t>4</w:t>
            </w:r>
            <w:r w:rsidR="00375B3C" w:rsidRPr="00FB04B2">
              <w:rPr>
                <w:rFonts w:ascii="Tahoma" w:hAnsi="Tahoma" w:cs="Tahoma"/>
              </w:rPr>
              <w:t xml:space="preserve"> pkt</w:t>
            </w:r>
          </w:p>
        </w:tc>
      </w:tr>
      <w:tr w:rsidR="000E1B5E" w:rsidRPr="00FB04B2"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037E459D" w:rsidR="000E1B5E" w:rsidRPr="00FB04B2" w:rsidRDefault="007425A2" w:rsidP="005E6A84">
            <w:pPr>
              <w:suppressAutoHyphens/>
              <w:jc w:val="center"/>
              <w:rPr>
                <w:rFonts w:ascii="Tahoma" w:hAnsi="Tahoma" w:cs="Tahoma"/>
              </w:rPr>
            </w:pPr>
            <w:r w:rsidRPr="00FB04B2">
              <w:rPr>
                <w:rFonts w:ascii="Tahoma" w:hAnsi="Tahoma" w:cs="Tahoma"/>
              </w:rPr>
              <w:t>4</w:t>
            </w:r>
            <w:r w:rsidR="00C84A6A">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621C0EE7" w14:textId="77777777" w:rsidR="000E1B5E" w:rsidRPr="00FB04B2" w:rsidRDefault="00771BD2" w:rsidP="005E761E">
            <w:pPr>
              <w:ind w:left="131"/>
              <w:rPr>
                <w:rFonts w:ascii="Tahoma" w:hAnsi="Tahoma" w:cs="Tahoma"/>
                <w:bCs/>
              </w:rPr>
            </w:pPr>
            <w:r w:rsidRPr="00FB04B2">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FB04B2"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FB04B2" w:rsidRDefault="00EF0087" w:rsidP="005E761E">
            <w:pPr>
              <w:jc w:val="center"/>
              <w:rPr>
                <w:rFonts w:ascii="Tahoma" w:hAnsi="Tahoma" w:cs="Tahoma"/>
              </w:rPr>
            </w:pPr>
            <w:r w:rsidRPr="00FB04B2">
              <w:rPr>
                <w:rFonts w:ascii="Tahoma" w:hAnsi="Tahoma" w:cs="Tahoma"/>
              </w:rPr>
              <w:t>6</w:t>
            </w:r>
            <w:r w:rsidR="00771BD2" w:rsidRPr="00FB04B2">
              <w:rPr>
                <w:rFonts w:ascii="Tahoma" w:hAnsi="Tahoma" w:cs="Tahoma"/>
              </w:rPr>
              <w:t xml:space="preserve"> pkt</w:t>
            </w:r>
          </w:p>
        </w:tc>
      </w:tr>
      <w:tr w:rsidR="007D791F" w:rsidRPr="00FB04B2"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030EF8DE" w:rsidR="007D791F" w:rsidRPr="00FB04B2" w:rsidRDefault="00C84A6A"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51435963" w14:textId="77777777" w:rsidR="007D791F" w:rsidRPr="00FB04B2" w:rsidRDefault="007D791F" w:rsidP="00664369">
            <w:pPr>
              <w:ind w:left="131"/>
              <w:rPr>
                <w:rFonts w:ascii="Tahoma" w:hAnsi="Tahoma" w:cs="Tahoma"/>
                <w:bCs/>
              </w:rPr>
            </w:pPr>
            <w:r w:rsidRPr="00FB04B2">
              <w:rPr>
                <w:rFonts w:ascii="Tahoma" w:hAnsi="Tahoma" w:cs="Tahoma"/>
                <w:bCs/>
              </w:rPr>
              <w:t xml:space="preserve">Klauzula </w:t>
            </w:r>
            <w:r w:rsidR="00664369" w:rsidRPr="00FB04B2">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FB04B2"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FB04B2" w:rsidRDefault="00033D07" w:rsidP="00EF0087">
            <w:pPr>
              <w:jc w:val="center"/>
              <w:rPr>
                <w:rFonts w:ascii="Tahoma" w:hAnsi="Tahoma" w:cs="Tahoma"/>
              </w:rPr>
            </w:pPr>
            <w:r w:rsidRPr="00FB04B2">
              <w:rPr>
                <w:rFonts w:ascii="Tahoma" w:hAnsi="Tahoma" w:cs="Tahoma"/>
              </w:rPr>
              <w:t>1</w:t>
            </w:r>
            <w:r w:rsidR="00EF0087" w:rsidRPr="00FB04B2">
              <w:rPr>
                <w:rFonts w:ascii="Tahoma" w:hAnsi="Tahoma" w:cs="Tahoma"/>
              </w:rPr>
              <w:t>0</w:t>
            </w:r>
            <w:r w:rsidR="00771BD2" w:rsidRPr="00FB04B2">
              <w:rPr>
                <w:rFonts w:ascii="Tahoma" w:hAnsi="Tahoma" w:cs="Tahoma"/>
              </w:rPr>
              <w:t xml:space="preserve"> pkt</w:t>
            </w:r>
          </w:p>
        </w:tc>
      </w:tr>
      <w:tr w:rsidR="003F1095" w:rsidRPr="00FB04B2"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49CC4908" w:rsidR="003F1095" w:rsidRPr="00FB04B2" w:rsidRDefault="007425A2" w:rsidP="00731BF1">
            <w:pPr>
              <w:suppressAutoHyphens/>
              <w:jc w:val="center"/>
              <w:rPr>
                <w:rFonts w:ascii="Tahoma" w:hAnsi="Tahoma" w:cs="Tahoma"/>
              </w:rPr>
            </w:pPr>
            <w:r w:rsidRPr="00FB04B2">
              <w:rPr>
                <w:rFonts w:ascii="Tahoma" w:hAnsi="Tahoma" w:cs="Tahoma"/>
              </w:rPr>
              <w:t>5</w:t>
            </w:r>
            <w:r w:rsidR="00C84A6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8979753" w14:textId="77777777" w:rsidR="003F1095" w:rsidRPr="00FB04B2" w:rsidRDefault="003F1095" w:rsidP="00C5621E">
            <w:pPr>
              <w:ind w:left="131"/>
              <w:rPr>
                <w:rFonts w:ascii="Tahoma" w:hAnsi="Tahoma" w:cs="Tahoma"/>
                <w:bCs/>
              </w:rPr>
            </w:pPr>
            <w:r w:rsidRPr="00FB04B2">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FB04B2"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FB04B2" w:rsidRDefault="00010755" w:rsidP="00C5621E">
            <w:pPr>
              <w:jc w:val="center"/>
              <w:rPr>
                <w:rFonts w:ascii="Tahoma" w:hAnsi="Tahoma" w:cs="Tahoma"/>
              </w:rPr>
            </w:pPr>
            <w:r w:rsidRPr="00FB04B2">
              <w:rPr>
                <w:rFonts w:ascii="Tahoma" w:hAnsi="Tahoma" w:cs="Tahoma"/>
              </w:rPr>
              <w:t>8</w:t>
            </w:r>
            <w:r w:rsidR="003F1095" w:rsidRPr="00FB04B2">
              <w:rPr>
                <w:rFonts w:ascii="Tahoma" w:hAnsi="Tahoma" w:cs="Tahoma"/>
              </w:rPr>
              <w:t xml:space="preserve"> pkt</w:t>
            </w:r>
          </w:p>
        </w:tc>
      </w:tr>
    </w:tbl>
    <w:p w14:paraId="7D6A8F6B" w14:textId="77777777" w:rsidR="001C0F8A" w:rsidRPr="00FB04B2" w:rsidRDefault="00AD571E" w:rsidP="00B36634">
      <w:pPr>
        <w:ind w:left="142"/>
        <w:jc w:val="both"/>
        <w:rPr>
          <w:rFonts w:ascii="Tahoma" w:hAnsi="Tahoma"/>
          <w:position w:val="-4"/>
          <w:sz w:val="18"/>
          <w:szCs w:val="18"/>
        </w:rPr>
      </w:pPr>
      <w:r w:rsidRPr="00FB04B2">
        <w:rPr>
          <w:rFonts w:ascii="Tahoma" w:hAnsi="Tahoma"/>
          <w:position w:val="-4"/>
          <w:sz w:val="18"/>
          <w:szCs w:val="18"/>
        </w:rPr>
        <w:t>*W przypadku braku zapisu „TAK” lub „NIE” przy danej klauzuli Zamawiający uzna, że dana klauzula nie została zaakceptowana w ofercie przez Wykonawcę.</w:t>
      </w:r>
    </w:p>
    <w:p w14:paraId="1AF56238" w14:textId="77777777" w:rsidR="00AD571E" w:rsidRPr="00FB04B2" w:rsidRDefault="00AD571E" w:rsidP="00CD05D8">
      <w:pPr>
        <w:ind w:left="60"/>
        <w:jc w:val="both"/>
        <w:rPr>
          <w:rFonts w:ascii="Tahoma" w:hAnsi="Tahoma"/>
          <w:b/>
          <w:position w:val="-4"/>
        </w:rPr>
      </w:pPr>
    </w:p>
    <w:p w14:paraId="085C3055" w14:textId="34CB3D77" w:rsidR="00B36634" w:rsidRPr="00FB04B2" w:rsidRDefault="00AA6A21" w:rsidP="005F7148">
      <w:pPr>
        <w:spacing w:line="360" w:lineRule="auto"/>
        <w:ind w:left="62"/>
        <w:jc w:val="both"/>
        <w:rPr>
          <w:rFonts w:ascii="Tahoma" w:hAnsi="Tahoma"/>
          <w:b/>
          <w:position w:val="-4"/>
        </w:rPr>
      </w:pPr>
      <w:r w:rsidRPr="00FB04B2">
        <w:rPr>
          <w:rFonts w:ascii="Tahoma" w:hAnsi="Tahoma"/>
          <w:b/>
          <w:position w:val="-4"/>
        </w:rPr>
        <w:t>Wprowadzamy następujące postanowienia dodatkowe do oferty</w:t>
      </w:r>
      <w:r w:rsidR="006E2585" w:rsidRPr="00FB04B2">
        <w:rPr>
          <w:rFonts w:ascii="Tahoma" w:hAnsi="Tahoma"/>
          <w:b/>
          <w:position w:val="-4"/>
        </w:rPr>
        <w:t xml:space="preserve"> dotyczące zwiększenia limitów</w:t>
      </w:r>
      <w:r w:rsidRPr="00FB04B2">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FB04B2" w:rsidRDefault="004B6FE0" w:rsidP="00A52F7D">
            <w:pPr>
              <w:pStyle w:val="Akapitzlist"/>
              <w:ind w:left="0"/>
              <w:jc w:val="center"/>
              <w:outlineLvl w:val="0"/>
              <w:rPr>
                <w:rFonts w:ascii="Tahoma" w:hAnsi="Tahoma" w:cs="Tahoma"/>
                <w:b/>
                <w:sz w:val="20"/>
                <w:szCs w:val="20"/>
              </w:rPr>
            </w:pPr>
            <w:r w:rsidRPr="00FB04B2">
              <w:rPr>
                <w:rFonts w:ascii="Tahoma" w:hAnsi="Tahoma" w:cs="Tahoma"/>
                <w:b/>
                <w:sz w:val="20"/>
                <w:szCs w:val="20"/>
              </w:rPr>
              <w:t>Nr</w:t>
            </w:r>
          </w:p>
        </w:tc>
        <w:tc>
          <w:tcPr>
            <w:tcW w:w="4962" w:type="dxa"/>
            <w:vAlign w:val="center"/>
          </w:tcPr>
          <w:p w14:paraId="5250D89F" w14:textId="77777777" w:rsidR="004B6FE0" w:rsidRPr="00FB04B2" w:rsidRDefault="004B6FE0" w:rsidP="00A52F7D">
            <w:pPr>
              <w:pStyle w:val="Akapitzlist"/>
              <w:ind w:left="0"/>
              <w:jc w:val="center"/>
              <w:outlineLvl w:val="0"/>
              <w:rPr>
                <w:rFonts w:ascii="Tahoma" w:hAnsi="Tahoma" w:cs="Tahoma"/>
                <w:b/>
                <w:sz w:val="20"/>
                <w:szCs w:val="20"/>
              </w:rPr>
            </w:pPr>
            <w:r w:rsidRPr="00FB04B2">
              <w:rPr>
                <w:rFonts w:ascii="Tahoma" w:hAnsi="Tahoma" w:cs="Tahoma"/>
                <w:b/>
                <w:sz w:val="20"/>
                <w:szCs w:val="20"/>
              </w:rPr>
              <w:t>Opis postanowienia dodatkowego</w:t>
            </w:r>
          </w:p>
        </w:tc>
        <w:tc>
          <w:tcPr>
            <w:tcW w:w="2693" w:type="dxa"/>
            <w:vAlign w:val="center"/>
          </w:tcPr>
          <w:p w14:paraId="029336BA" w14:textId="77777777" w:rsidR="004B6FE0" w:rsidRPr="00FB04B2" w:rsidRDefault="004B6FE0" w:rsidP="00A52F7D">
            <w:pPr>
              <w:pStyle w:val="Akapitzlist"/>
              <w:ind w:left="0"/>
              <w:jc w:val="center"/>
              <w:outlineLvl w:val="0"/>
              <w:rPr>
                <w:rFonts w:ascii="Tahoma" w:hAnsi="Tahoma" w:cs="Tahoma"/>
                <w:b/>
                <w:sz w:val="20"/>
                <w:szCs w:val="20"/>
                <w:u w:val="single"/>
              </w:rPr>
            </w:pPr>
            <w:r w:rsidRPr="00FB04B2">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FB04B2" w:rsidRDefault="004B6FE0" w:rsidP="00A52F7D">
            <w:pPr>
              <w:pStyle w:val="Akapitzlist"/>
              <w:ind w:left="0"/>
              <w:jc w:val="center"/>
              <w:outlineLvl w:val="0"/>
              <w:rPr>
                <w:rFonts w:ascii="Tahoma" w:hAnsi="Tahoma" w:cs="Tahoma"/>
                <w:b/>
                <w:sz w:val="20"/>
                <w:szCs w:val="20"/>
              </w:rPr>
            </w:pPr>
            <w:r w:rsidRPr="00FB04B2">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FB04B2">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935A6C" w:rsidRDefault="004B6FE0" w:rsidP="00A52F7D">
            <w:pPr>
              <w:pStyle w:val="Akapitzlist"/>
              <w:ind w:left="0"/>
              <w:jc w:val="both"/>
              <w:outlineLvl w:val="0"/>
              <w:rPr>
                <w:rFonts w:ascii="Tahoma" w:hAnsi="Tahoma" w:cs="Tahoma"/>
                <w:sz w:val="20"/>
                <w:szCs w:val="20"/>
              </w:rPr>
            </w:pPr>
            <w:r w:rsidRPr="00935A6C">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935A6C" w:rsidRDefault="004B6FE0" w:rsidP="00A52F7D">
            <w:pPr>
              <w:pStyle w:val="Akapitzlist"/>
              <w:ind w:left="0"/>
              <w:outlineLvl w:val="0"/>
              <w:rPr>
                <w:rFonts w:ascii="Tahoma" w:hAnsi="Tahoma" w:cs="Tahoma"/>
                <w:sz w:val="20"/>
                <w:szCs w:val="20"/>
              </w:rPr>
            </w:pPr>
            <w:r w:rsidRPr="00935A6C">
              <w:rPr>
                <w:rFonts w:ascii="Tahoma" w:hAnsi="Tahoma" w:cs="Tahoma"/>
                <w:sz w:val="20"/>
                <w:szCs w:val="20"/>
              </w:rPr>
              <w:t>Zwiększenie SG o 25%</w:t>
            </w:r>
          </w:p>
        </w:tc>
        <w:tc>
          <w:tcPr>
            <w:tcW w:w="1701" w:type="dxa"/>
            <w:vAlign w:val="center"/>
          </w:tcPr>
          <w:p w14:paraId="64D398B3" w14:textId="77777777" w:rsidR="004B6FE0" w:rsidRPr="00935A6C" w:rsidRDefault="004B6FE0" w:rsidP="00A52F7D">
            <w:pPr>
              <w:pStyle w:val="Akapitzlist"/>
              <w:ind w:left="0"/>
              <w:jc w:val="center"/>
              <w:outlineLvl w:val="0"/>
              <w:rPr>
                <w:rFonts w:ascii="Tahoma" w:hAnsi="Tahoma" w:cs="Tahoma"/>
                <w:sz w:val="20"/>
                <w:szCs w:val="20"/>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935A6C"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935A6C" w:rsidRDefault="004B6FE0" w:rsidP="00A52F7D">
            <w:pPr>
              <w:pStyle w:val="Akapitzlist"/>
              <w:ind w:left="0"/>
              <w:outlineLvl w:val="0"/>
              <w:rPr>
                <w:rFonts w:ascii="Tahoma" w:hAnsi="Tahoma" w:cs="Tahoma"/>
                <w:sz w:val="20"/>
                <w:szCs w:val="20"/>
              </w:rPr>
            </w:pPr>
            <w:r w:rsidRPr="00935A6C">
              <w:rPr>
                <w:rFonts w:ascii="Tahoma" w:hAnsi="Tahoma" w:cs="Tahoma"/>
                <w:sz w:val="20"/>
                <w:szCs w:val="20"/>
              </w:rPr>
              <w:t>Zwiększenie SG o 50%</w:t>
            </w:r>
          </w:p>
        </w:tc>
        <w:tc>
          <w:tcPr>
            <w:tcW w:w="1701" w:type="dxa"/>
            <w:vAlign w:val="center"/>
          </w:tcPr>
          <w:p w14:paraId="212B00CA" w14:textId="77777777" w:rsidR="004B6FE0" w:rsidRPr="00935A6C" w:rsidRDefault="004B6FE0" w:rsidP="00A52F7D">
            <w:pPr>
              <w:pStyle w:val="Akapitzlist"/>
              <w:ind w:left="0"/>
              <w:jc w:val="center"/>
              <w:outlineLvl w:val="0"/>
              <w:rPr>
                <w:rFonts w:ascii="Tahoma" w:hAnsi="Tahoma" w:cs="Tahoma"/>
                <w:sz w:val="20"/>
                <w:szCs w:val="20"/>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354664C2" w:rsidR="004B6FE0" w:rsidRPr="00935A6C" w:rsidRDefault="004B6FE0" w:rsidP="00EE099B">
            <w:pPr>
              <w:pStyle w:val="Akapitzlist"/>
              <w:ind w:left="0"/>
              <w:jc w:val="both"/>
              <w:outlineLvl w:val="0"/>
              <w:rPr>
                <w:rFonts w:ascii="Tahoma" w:hAnsi="Tahoma" w:cs="Tahoma"/>
                <w:sz w:val="20"/>
                <w:szCs w:val="20"/>
              </w:rPr>
            </w:pPr>
            <w:r w:rsidRPr="00935A6C">
              <w:rPr>
                <w:rFonts w:ascii="Tahoma" w:hAnsi="Tahoma" w:cs="Tahoma"/>
                <w:sz w:val="20"/>
                <w:szCs w:val="20"/>
              </w:rPr>
              <w:t xml:space="preserve">Zwiększenie </w:t>
            </w:r>
            <w:r w:rsidR="00EE099B" w:rsidRPr="00935A6C">
              <w:rPr>
                <w:rFonts w:ascii="Tahoma" w:hAnsi="Tahoma" w:cs="Tahoma"/>
                <w:sz w:val="20"/>
                <w:szCs w:val="20"/>
              </w:rPr>
              <w:t>limitu odpowiedzialności</w:t>
            </w:r>
            <w:r w:rsidRPr="00935A6C">
              <w:rPr>
                <w:rFonts w:ascii="Tahoma" w:hAnsi="Tahoma" w:cs="Tahoma"/>
                <w:sz w:val="20"/>
                <w:szCs w:val="20"/>
              </w:rPr>
              <w:t xml:space="preserve"> w ubezpieczeniu odpowiedzialności cywilnej zarządcy drogi</w:t>
            </w:r>
            <w:r w:rsidR="00507E72" w:rsidRPr="00935A6C">
              <w:rPr>
                <w:rFonts w:ascii="Tahoma" w:hAnsi="Tahoma" w:cs="Tahoma"/>
                <w:sz w:val="20"/>
                <w:szCs w:val="20"/>
              </w:rPr>
              <w:t xml:space="preserve"> </w:t>
            </w:r>
          </w:p>
        </w:tc>
        <w:tc>
          <w:tcPr>
            <w:tcW w:w="2693" w:type="dxa"/>
          </w:tcPr>
          <w:p w14:paraId="22455D3A" w14:textId="74DAA830" w:rsidR="004B6FE0" w:rsidRPr="00935A6C" w:rsidRDefault="004B6FE0" w:rsidP="0096483D">
            <w:pPr>
              <w:pStyle w:val="Akapitzlist"/>
              <w:ind w:left="0"/>
              <w:outlineLvl w:val="0"/>
              <w:rPr>
                <w:rFonts w:ascii="Tahoma" w:hAnsi="Tahoma" w:cs="Tahoma"/>
                <w:sz w:val="20"/>
                <w:szCs w:val="20"/>
              </w:rPr>
            </w:pPr>
            <w:r w:rsidRPr="00935A6C">
              <w:rPr>
                <w:rFonts w:ascii="Tahoma" w:hAnsi="Tahoma" w:cs="Tahoma"/>
                <w:sz w:val="20"/>
                <w:szCs w:val="20"/>
              </w:rPr>
              <w:t xml:space="preserve">Zwiększenie </w:t>
            </w:r>
            <w:r w:rsidR="0096483D" w:rsidRPr="00935A6C">
              <w:rPr>
                <w:rFonts w:ascii="Tahoma" w:hAnsi="Tahoma" w:cs="Tahoma"/>
                <w:sz w:val="20"/>
                <w:szCs w:val="20"/>
              </w:rPr>
              <w:t>limitu</w:t>
            </w:r>
            <w:r w:rsidRPr="00935A6C">
              <w:rPr>
                <w:rFonts w:ascii="Tahoma" w:hAnsi="Tahoma" w:cs="Tahoma"/>
                <w:sz w:val="20"/>
                <w:szCs w:val="20"/>
              </w:rPr>
              <w:t xml:space="preserve"> o 25%</w:t>
            </w:r>
          </w:p>
        </w:tc>
        <w:tc>
          <w:tcPr>
            <w:tcW w:w="1701" w:type="dxa"/>
            <w:vAlign w:val="center"/>
          </w:tcPr>
          <w:p w14:paraId="5A16405A" w14:textId="77777777" w:rsidR="004B6FE0" w:rsidRPr="00935A6C"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935A6C"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935A6C" w:rsidRDefault="004B6FE0" w:rsidP="0096483D">
            <w:pPr>
              <w:pStyle w:val="Akapitzlist"/>
              <w:ind w:left="0"/>
              <w:outlineLvl w:val="0"/>
              <w:rPr>
                <w:rFonts w:ascii="Tahoma" w:hAnsi="Tahoma" w:cs="Tahoma"/>
                <w:sz w:val="20"/>
                <w:szCs w:val="20"/>
              </w:rPr>
            </w:pPr>
            <w:r w:rsidRPr="00935A6C">
              <w:rPr>
                <w:rFonts w:ascii="Tahoma" w:hAnsi="Tahoma" w:cs="Tahoma"/>
                <w:sz w:val="20"/>
                <w:szCs w:val="20"/>
              </w:rPr>
              <w:t xml:space="preserve">Zwiększenie </w:t>
            </w:r>
            <w:r w:rsidR="0096483D" w:rsidRPr="00935A6C">
              <w:rPr>
                <w:rFonts w:ascii="Tahoma" w:hAnsi="Tahoma" w:cs="Tahoma"/>
                <w:sz w:val="20"/>
                <w:szCs w:val="20"/>
              </w:rPr>
              <w:t>limitu</w:t>
            </w:r>
            <w:r w:rsidRPr="00935A6C">
              <w:rPr>
                <w:rFonts w:ascii="Tahoma" w:hAnsi="Tahoma" w:cs="Tahoma"/>
                <w:sz w:val="20"/>
                <w:szCs w:val="20"/>
              </w:rPr>
              <w:t xml:space="preserve"> o 50%</w:t>
            </w:r>
          </w:p>
        </w:tc>
        <w:tc>
          <w:tcPr>
            <w:tcW w:w="1701" w:type="dxa"/>
            <w:vAlign w:val="center"/>
          </w:tcPr>
          <w:p w14:paraId="0AC28922" w14:textId="77777777" w:rsidR="004B6FE0" w:rsidRPr="00935A6C"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935A6C" w:rsidRDefault="00282F37" w:rsidP="00F02186">
      <w:pPr>
        <w:spacing w:line="360" w:lineRule="auto"/>
        <w:jc w:val="both"/>
        <w:rPr>
          <w:rFonts w:ascii="Tahoma" w:hAnsi="Tahoma"/>
          <w:b/>
          <w:position w:val="-4"/>
        </w:rPr>
      </w:pPr>
    </w:p>
    <w:p w14:paraId="21829D37" w14:textId="77777777" w:rsidR="0033543E" w:rsidRPr="00935A6C" w:rsidRDefault="00075A20" w:rsidP="00935A6C">
      <w:pPr>
        <w:jc w:val="both"/>
        <w:rPr>
          <w:rFonts w:ascii="Tahoma" w:hAnsi="Tahoma"/>
          <w:b/>
          <w:position w:val="-4"/>
        </w:rPr>
      </w:pPr>
      <w:r w:rsidRPr="00935A6C">
        <w:rPr>
          <w:rFonts w:ascii="Tahoma" w:hAnsi="Tahoma"/>
          <w:b/>
          <w:position w:val="-4"/>
        </w:rPr>
        <w:t xml:space="preserve">Część II Zamówienia </w:t>
      </w:r>
    </w:p>
    <w:p w14:paraId="2AD610A3" w14:textId="77777777" w:rsidR="00E77978" w:rsidRPr="00935A6C" w:rsidRDefault="00E77978" w:rsidP="00E77978">
      <w:pPr>
        <w:pStyle w:val="Tekstpodstawowywcity"/>
        <w:ind w:left="0"/>
        <w:rPr>
          <w:rFonts w:ascii="Tahoma" w:hAnsi="Tahoma" w:cs="Tahoma"/>
          <w:b w:val="0"/>
          <w:sz w:val="20"/>
          <w:u w:val="none"/>
        </w:rPr>
      </w:pPr>
    </w:p>
    <w:p w14:paraId="714905E5" w14:textId="7476F825" w:rsidR="0033543E" w:rsidRPr="00935A6C" w:rsidRDefault="0033543E" w:rsidP="00E77978">
      <w:pPr>
        <w:pStyle w:val="Tekstpodstawowywcity"/>
        <w:ind w:left="0"/>
        <w:rPr>
          <w:rFonts w:ascii="Tahoma" w:hAnsi="Tahoma" w:cs="Tahoma"/>
          <w:b w:val="0"/>
          <w:sz w:val="20"/>
          <w:u w:val="none"/>
        </w:rPr>
      </w:pPr>
      <w:r w:rsidRPr="00B36634">
        <w:rPr>
          <w:rFonts w:ascii="Tahoma" w:hAnsi="Tahoma" w:cs="Tahoma"/>
          <w:b w:val="0"/>
          <w:sz w:val="20"/>
          <w:u w:val="none"/>
        </w:rPr>
        <w:t xml:space="preserve">Oferta obejmuje okres ubezpieczenia wskazany w </w:t>
      </w:r>
      <w:r w:rsidR="0074519C" w:rsidRPr="00B36634">
        <w:rPr>
          <w:rFonts w:ascii="Tahoma" w:hAnsi="Tahoma" w:cs="Tahoma"/>
          <w:b w:val="0"/>
          <w:sz w:val="20"/>
          <w:u w:val="none"/>
        </w:rPr>
        <w:t>SIWZ</w:t>
      </w:r>
      <w:r w:rsidRPr="00B36634">
        <w:rPr>
          <w:rFonts w:ascii="Tahoma" w:hAnsi="Tahoma" w:cs="Tahoma"/>
          <w:b w:val="0"/>
          <w:sz w:val="20"/>
          <w:u w:val="none"/>
        </w:rPr>
        <w:t xml:space="preserve"> to jest:</w:t>
      </w:r>
      <w:r w:rsidR="00E77978" w:rsidRPr="00B36634">
        <w:rPr>
          <w:rFonts w:ascii="Tahoma" w:hAnsi="Tahoma" w:cs="Tahoma"/>
          <w:b w:val="0"/>
          <w:sz w:val="20"/>
          <w:u w:val="none"/>
        </w:rPr>
        <w:t xml:space="preserve"> </w:t>
      </w:r>
      <w:r w:rsidR="00935A6C" w:rsidRPr="00B36634">
        <w:rPr>
          <w:rFonts w:ascii="Tahoma" w:hAnsi="Tahoma" w:cs="Tahoma"/>
          <w:b w:val="0"/>
          <w:sz w:val="20"/>
        </w:rPr>
        <w:t>trzy</w:t>
      </w:r>
      <w:r w:rsidRPr="00B36634">
        <w:rPr>
          <w:rFonts w:ascii="Tahoma" w:hAnsi="Tahoma" w:cs="Tahoma"/>
          <w:b w:val="0"/>
          <w:sz w:val="20"/>
        </w:rPr>
        <w:t xml:space="preserve"> okresy roczne</w:t>
      </w:r>
      <w:r w:rsidRPr="00B36634">
        <w:rPr>
          <w:rFonts w:ascii="Tahoma" w:hAnsi="Tahoma" w:cs="Tahoma"/>
          <w:b w:val="0"/>
          <w:sz w:val="20"/>
          <w:u w:val="none"/>
        </w:rPr>
        <w:t xml:space="preserve">, maksymalnie okres ubezpieczeń komunikacyjnych zakończy się </w:t>
      </w:r>
      <w:r w:rsidR="00935A6C" w:rsidRPr="00B36634">
        <w:rPr>
          <w:rFonts w:ascii="Tahoma" w:hAnsi="Tahoma" w:cs="Tahoma"/>
          <w:b w:val="0"/>
          <w:sz w:val="20"/>
          <w:u w:val="none"/>
        </w:rPr>
        <w:t>30.</w:t>
      </w:r>
      <w:r w:rsidR="00F877A4" w:rsidRPr="00B36634">
        <w:rPr>
          <w:rFonts w:ascii="Tahoma" w:hAnsi="Tahoma" w:cs="Tahoma"/>
          <w:b w:val="0"/>
          <w:sz w:val="20"/>
          <w:u w:val="none"/>
        </w:rPr>
        <w:t>01</w:t>
      </w:r>
      <w:r w:rsidR="00935A6C" w:rsidRPr="00B36634">
        <w:rPr>
          <w:rFonts w:ascii="Tahoma" w:hAnsi="Tahoma" w:cs="Tahoma"/>
          <w:b w:val="0"/>
          <w:sz w:val="20"/>
          <w:u w:val="none"/>
        </w:rPr>
        <w:t>.202</w:t>
      </w:r>
      <w:r w:rsidR="00F877A4" w:rsidRPr="00B36634">
        <w:rPr>
          <w:rFonts w:ascii="Tahoma" w:hAnsi="Tahoma" w:cs="Tahoma"/>
          <w:b w:val="0"/>
          <w:sz w:val="20"/>
          <w:u w:val="none"/>
        </w:rPr>
        <w:t>5</w:t>
      </w:r>
      <w:r w:rsidR="00935A6C" w:rsidRPr="00B36634">
        <w:rPr>
          <w:rFonts w:ascii="Tahoma" w:hAnsi="Tahoma" w:cs="Tahoma"/>
          <w:b w:val="0"/>
          <w:sz w:val="20"/>
          <w:u w:val="none"/>
        </w:rPr>
        <w:t xml:space="preserve"> r.</w:t>
      </w:r>
    </w:p>
    <w:p w14:paraId="19740360" w14:textId="77777777" w:rsidR="00E77978" w:rsidRPr="009A4838" w:rsidRDefault="00E77978" w:rsidP="00E77978">
      <w:pPr>
        <w:pStyle w:val="Tekstpodstawowywcity"/>
        <w:ind w:left="0"/>
        <w:rPr>
          <w:rFonts w:ascii="Tahoma" w:hAnsi="Tahoma" w:cs="Tahoma"/>
          <w:b w:val="0"/>
          <w:sz w:val="20"/>
          <w:highlight w:val="green"/>
          <w:u w:val="none"/>
        </w:rPr>
      </w:pPr>
    </w:p>
    <w:p w14:paraId="77E5D18F" w14:textId="77777777" w:rsidR="00935A6C" w:rsidRDefault="00935A6C" w:rsidP="00935A6C">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Pr>
          <w:rFonts w:ascii="Tahoma" w:hAnsi="Tahoma" w:cs="Tahoma"/>
          <w:b/>
        </w:rPr>
        <w:t>………</w:t>
      </w:r>
      <w:r w:rsidRPr="009A4838">
        <w:rPr>
          <w:rFonts w:ascii="Tahoma" w:hAnsi="Tahoma" w:cs="Tahoma"/>
          <w:b/>
        </w:rPr>
        <w:t xml:space="preserve">………… zł </w:t>
      </w:r>
    </w:p>
    <w:p w14:paraId="46A556CE" w14:textId="77777777" w:rsidR="00935A6C" w:rsidRDefault="00935A6C" w:rsidP="00935A6C">
      <w:pPr>
        <w:tabs>
          <w:tab w:val="left" w:pos="360"/>
          <w:tab w:val="num" w:pos="928"/>
        </w:tabs>
        <w:jc w:val="both"/>
        <w:rPr>
          <w:rFonts w:ascii="Tahoma" w:hAnsi="Tahoma" w:cs="Tahoma"/>
          <w:b/>
        </w:rPr>
      </w:pPr>
    </w:p>
    <w:p w14:paraId="5000006A" w14:textId="77777777" w:rsidR="00935A6C" w:rsidRPr="00935A6C" w:rsidRDefault="00935A6C" w:rsidP="00935A6C">
      <w:pPr>
        <w:tabs>
          <w:tab w:val="left" w:pos="360"/>
          <w:tab w:val="num" w:pos="928"/>
        </w:tabs>
        <w:jc w:val="both"/>
        <w:rPr>
          <w:rFonts w:ascii="Tahoma" w:hAnsi="Tahoma" w:cs="Tahoma"/>
          <w:bCs/>
          <w:i/>
          <w:iCs/>
        </w:rPr>
      </w:pPr>
      <w:r w:rsidRPr="00935A6C">
        <w:rPr>
          <w:rFonts w:ascii="Tahoma" w:hAnsi="Tahoma" w:cs="Tahoma"/>
          <w:bCs/>
          <w:i/>
          <w:iCs/>
        </w:rPr>
        <w:t>(słownie: ………………………………………………………</w:t>
      </w:r>
      <w:r>
        <w:rPr>
          <w:rFonts w:ascii="Tahoma" w:hAnsi="Tahoma" w:cs="Tahoma"/>
          <w:bCs/>
          <w:i/>
          <w:iCs/>
        </w:rPr>
        <w:t>……………………………..</w:t>
      </w:r>
      <w:r w:rsidRPr="00935A6C">
        <w:rPr>
          <w:rFonts w:ascii="Tahoma" w:hAnsi="Tahoma" w:cs="Tahoma"/>
          <w:bCs/>
          <w:i/>
          <w:iCs/>
        </w:rPr>
        <w:t>…………………………………………………………)</w:t>
      </w:r>
    </w:p>
    <w:p w14:paraId="5BE6C04F" w14:textId="77777777" w:rsidR="0033543E" w:rsidRPr="009A4838" w:rsidRDefault="0033543E" w:rsidP="0033543E">
      <w:pPr>
        <w:tabs>
          <w:tab w:val="left" w:pos="360"/>
        </w:tabs>
        <w:ind w:left="709"/>
        <w:jc w:val="both"/>
        <w:rPr>
          <w:rFonts w:ascii="Tahoma" w:hAnsi="Tahoma" w:cs="Tahoma"/>
          <w:highlight w:val="green"/>
        </w:rPr>
      </w:pPr>
    </w:p>
    <w:p w14:paraId="3E6C8585" w14:textId="65DB00C1" w:rsidR="00C16497" w:rsidRPr="00FB04B2" w:rsidRDefault="00C16497" w:rsidP="00C16497">
      <w:pPr>
        <w:ind w:left="60"/>
        <w:jc w:val="both"/>
        <w:rPr>
          <w:rFonts w:ascii="Tahoma" w:hAnsi="Tahoma" w:cs="Tahoma"/>
          <w:b/>
        </w:rPr>
      </w:pPr>
      <w:r w:rsidRPr="00935A6C">
        <w:rPr>
          <w:rFonts w:ascii="Tahoma" w:hAnsi="Tahoma" w:cs="Tahoma"/>
          <w:b/>
        </w:rPr>
        <w:t xml:space="preserve">Akceptujemy wszystkie klauzule </w:t>
      </w:r>
      <w:r w:rsidRPr="00FB04B2">
        <w:rPr>
          <w:rFonts w:ascii="Tahoma" w:hAnsi="Tahoma" w:cs="Tahoma"/>
          <w:b/>
        </w:rPr>
        <w:t xml:space="preserve">obligatoryjne od nr 1 do </w:t>
      </w:r>
      <w:r w:rsidR="00EF0087" w:rsidRPr="00FB04B2">
        <w:rPr>
          <w:rFonts w:ascii="Tahoma" w:hAnsi="Tahoma" w:cs="Tahoma"/>
          <w:b/>
        </w:rPr>
        <w:t>4</w:t>
      </w:r>
      <w:r w:rsidRPr="00FB04B2">
        <w:rPr>
          <w:rFonts w:ascii="Tahoma" w:hAnsi="Tahoma" w:cs="Tahoma"/>
          <w:b/>
        </w:rPr>
        <w:t xml:space="preserve"> oraz następujące klauzule fakultatywne w części II zamówienia:</w:t>
      </w:r>
    </w:p>
    <w:p w14:paraId="644B0B97" w14:textId="77777777" w:rsidR="00C16497" w:rsidRPr="00FB04B2"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FB04B2" w14:paraId="67B52132" w14:textId="77777777" w:rsidTr="00C16497">
        <w:trPr>
          <w:trHeight w:val="480"/>
          <w:jc w:val="center"/>
        </w:trPr>
        <w:tc>
          <w:tcPr>
            <w:tcW w:w="1003" w:type="dxa"/>
            <w:vAlign w:val="center"/>
          </w:tcPr>
          <w:p w14:paraId="2E089C9D" w14:textId="77777777" w:rsidR="00C16497" w:rsidRPr="00FB04B2" w:rsidRDefault="00C16497" w:rsidP="005E6D3F">
            <w:pPr>
              <w:jc w:val="center"/>
              <w:rPr>
                <w:rFonts w:ascii="Tahoma" w:hAnsi="Tahoma" w:cs="Tahoma"/>
                <w:b/>
              </w:rPr>
            </w:pPr>
            <w:r w:rsidRPr="00FB04B2">
              <w:rPr>
                <w:rFonts w:ascii="Tahoma" w:hAnsi="Tahoma" w:cs="Tahoma"/>
                <w:b/>
              </w:rPr>
              <w:t>Nr</w:t>
            </w:r>
          </w:p>
          <w:p w14:paraId="1B6CF713" w14:textId="77777777" w:rsidR="00C16497" w:rsidRPr="00FB04B2" w:rsidRDefault="00C16497" w:rsidP="005E6D3F">
            <w:pPr>
              <w:jc w:val="center"/>
              <w:rPr>
                <w:rFonts w:ascii="Tahoma" w:hAnsi="Tahoma" w:cs="Tahoma"/>
                <w:b/>
              </w:rPr>
            </w:pPr>
            <w:r w:rsidRPr="00FB04B2">
              <w:rPr>
                <w:rFonts w:ascii="Tahoma" w:hAnsi="Tahoma" w:cs="Tahoma"/>
                <w:b/>
              </w:rPr>
              <w:t>klauzuli</w:t>
            </w:r>
          </w:p>
        </w:tc>
        <w:tc>
          <w:tcPr>
            <w:tcW w:w="5742" w:type="dxa"/>
            <w:vAlign w:val="center"/>
          </w:tcPr>
          <w:p w14:paraId="3E4F44AE" w14:textId="77777777" w:rsidR="00C16497" w:rsidRPr="00FB04B2" w:rsidRDefault="00C16497" w:rsidP="005E6D3F">
            <w:pPr>
              <w:jc w:val="center"/>
              <w:rPr>
                <w:rFonts w:ascii="Tahoma" w:hAnsi="Tahoma" w:cs="Tahoma"/>
                <w:b/>
              </w:rPr>
            </w:pPr>
            <w:r w:rsidRPr="00FB04B2">
              <w:rPr>
                <w:rFonts w:ascii="Tahoma" w:hAnsi="Tahoma" w:cs="Tahoma"/>
                <w:b/>
              </w:rPr>
              <w:t>Nazwa klauzuli</w:t>
            </w:r>
          </w:p>
        </w:tc>
        <w:tc>
          <w:tcPr>
            <w:tcW w:w="992" w:type="dxa"/>
            <w:vAlign w:val="center"/>
          </w:tcPr>
          <w:p w14:paraId="020AAA92" w14:textId="77777777" w:rsidR="00C16497" w:rsidRPr="00FB04B2" w:rsidRDefault="00C16497" w:rsidP="005E6D3F">
            <w:pPr>
              <w:jc w:val="center"/>
              <w:rPr>
                <w:rFonts w:ascii="Tahoma" w:hAnsi="Tahoma" w:cs="Tahoma"/>
                <w:b/>
                <w:sz w:val="18"/>
                <w:szCs w:val="18"/>
              </w:rPr>
            </w:pPr>
            <w:r w:rsidRPr="00FB04B2">
              <w:rPr>
                <w:rFonts w:ascii="Tahoma" w:hAnsi="Tahoma" w:cs="Tahoma"/>
                <w:b/>
                <w:sz w:val="18"/>
                <w:szCs w:val="18"/>
              </w:rPr>
              <w:t>TAK/NIE</w:t>
            </w:r>
            <w:r w:rsidR="00AD571E" w:rsidRPr="00FB04B2">
              <w:rPr>
                <w:rFonts w:ascii="Tahoma" w:hAnsi="Tahoma" w:cs="Tahoma"/>
                <w:b/>
                <w:sz w:val="18"/>
                <w:szCs w:val="18"/>
              </w:rPr>
              <w:t>*</w:t>
            </w:r>
          </w:p>
        </w:tc>
        <w:tc>
          <w:tcPr>
            <w:tcW w:w="1669" w:type="dxa"/>
            <w:vAlign w:val="center"/>
          </w:tcPr>
          <w:p w14:paraId="6E3E50F8" w14:textId="77777777" w:rsidR="00C16497" w:rsidRPr="00FB04B2" w:rsidRDefault="00767320" w:rsidP="005E6D3F">
            <w:pPr>
              <w:jc w:val="center"/>
              <w:rPr>
                <w:rFonts w:ascii="Tahoma" w:hAnsi="Tahoma" w:cs="Tahoma"/>
                <w:b/>
              </w:rPr>
            </w:pPr>
            <w:r w:rsidRPr="00FB04B2">
              <w:rPr>
                <w:rFonts w:ascii="Tahoma" w:hAnsi="Tahoma" w:cs="Tahoma"/>
                <w:b/>
              </w:rPr>
              <w:t>Liczba punktów</w:t>
            </w:r>
          </w:p>
        </w:tc>
      </w:tr>
      <w:tr w:rsidR="006E2585" w:rsidRPr="00FB04B2" w14:paraId="1E4C4D5C" w14:textId="77777777" w:rsidTr="00C16497">
        <w:trPr>
          <w:trHeight w:val="386"/>
          <w:jc w:val="center"/>
        </w:trPr>
        <w:tc>
          <w:tcPr>
            <w:tcW w:w="1003" w:type="dxa"/>
            <w:vAlign w:val="center"/>
          </w:tcPr>
          <w:p w14:paraId="2AC769AF" w14:textId="55D3C4B3" w:rsidR="006E2585" w:rsidRPr="00FB04B2" w:rsidRDefault="00EF0087" w:rsidP="006E2585">
            <w:pPr>
              <w:suppressAutoHyphens/>
              <w:jc w:val="center"/>
              <w:rPr>
                <w:rFonts w:ascii="Tahoma" w:hAnsi="Tahoma" w:cs="Tahoma"/>
              </w:rPr>
            </w:pPr>
            <w:r w:rsidRPr="00FB04B2">
              <w:rPr>
                <w:rFonts w:ascii="Tahoma" w:hAnsi="Tahoma" w:cs="Tahoma"/>
              </w:rPr>
              <w:t>5</w:t>
            </w:r>
          </w:p>
        </w:tc>
        <w:tc>
          <w:tcPr>
            <w:tcW w:w="5742" w:type="dxa"/>
            <w:vAlign w:val="center"/>
          </w:tcPr>
          <w:p w14:paraId="3F2E3557" w14:textId="77777777" w:rsidR="006E2585" w:rsidRPr="00FB04B2" w:rsidRDefault="006E2585" w:rsidP="006E2585">
            <w:pPr>
              <w:ind w:left="131"/>
              <w:rPr>
                <w:rFonts w:ascii="Tahoma" w:hAnsi="Tahoma" w:cs="Tahoma"/>
              </w:rPr>
            </w:pPr>
            <w:r w:rsidRPr="00FB04B2">
              <w:rPr>
                <w:rFonts w:ascii="Tahoma" w:hAnsi="Tahoma" w:cs="Tahoma"/>
              </w:rPr>
              <w:t>Klauzula zaliczki na poczet odszkodowania</w:t>
            </w:r>
          </w:p>
        </w:tc>
        <w:tc>
          <w:tcPr>
            <w:tcW w:w="992" w:type="dxa"/>
            <w:vAlign w:val="center"/>
          </w:tcPr>
          <w:p w14:paraId="6AC1317B" w14:textId="77777777" w:rsidR="006E2585" w:rsidRPr="00FB04B2" w:rsidRDefault="006E2585" w:rsidP="006E2585">
            <w:pPr>
              <w:jc w:val="center"/>
              <w:rPr>
                <w:rFonts w:ascii="Tahoma" w:hAnsi="Tahoma" w:cs="Tahoma"/>
              </w:rPr>
            </w:pPr>
          </w:p>
        </w:tc>
        <w:tc>
          <w:tcPr>
            <w:tcW w:w="1669" w:type="dxa"/>
            <w:vAlign w:val="center"/>
          </w:tcPr>
          <w:p w14:paraId="10942496" w14:textId="61FCF398" w:rsidR="006E2585" w:rsidRPr="00FB04B2" w:rsidRDefault="00170DB3" w:rsidP="006E2585">
            <w:pPr>
              <w:jc w:val="center"/>
              <w:rPr>
                <w:rFonts w:ascii="Tahoma" w:hAnsi="Tahoma" w:cs="Tahoma"/>
              </w:rPr>
            </w:pPr>
            <w:r w:rsidRPr="00FB04B2">
              <w:rPr>
                <w:rFonts w:ascii="Tahoma" w:hAnsi="Tahoma" w:cs="Tahoma"/>
              </w:rPr>
              <w:t>20</w:t>
            </w:r>
            <w:r w:rsidR="006E2585" w:rsidRPr="00FB04B2">
              <w:rPr>
                <w:rFonts w:ascii="Tahoma" w:hAnsi="Tahoma" w:cs="Tahoma"/>
              </w:rPr>
              <w:t xml:space="preserve"> pkt</w:t>
            </w:r>
          </w:p>
        </w:tc>
      </w:tr>
      <w:tr w:rsidR="006E2585" w:rsidRPr="00FB04B2" w14:paraId="23F82B37" w14:textId="77777777" w:rsidTr="00C16497">
        <w:trPr>
          <w:trHeight w:val="413"/>
          <w:jc w:val="center"/>
        </w:trPr>
        <w:tc>
          <w:tcPr>
            <w:tcW w:w="1003" w:type="dxa"/>
            <w:vAlign w:val="center"/>
          </w:tcPr>
          <w:p w14:paraId="7040851B" w14:textId="523B2047" w:rsidR="006E2585" w:rsidRPr="00FB04B2" w:rsidRDefault="00EF0087" w:rsidP="006E2585">
            <w:pPr>
              <w:suppressAutoHyphens/>
              <w:jc w:val="center"/>
              <w:rPr>
                <w:rFonts w:ascii="Tahoma" w:hAnsi="Tahoma" w:cs="Tahoma"/>
              </w:rPr>
            </w:pPr>
            <w:r w:rsidRPr="00FB04B2">
              <w:rPr>
                <w:rFonts w:ascii="Tahoma" w:hAnsi="Tahoma" w:cs="Tahoma"/>
              </w:rPr>
              <w:t>6</w:t>
            </w:r>
          </w:p>
        </w:tc>
        <w:tc>
          <w:tcPr>
            <w:tcW w:w="5742" w:type="dxa"/>
            <w:vAlign w:val="center"/>
          </w:tcPr>
          <w:p w14:paraId="763F4FF8" w14:textId="77777777" w:rsidR="006E2585" w:rsidRPr="00FB04B2" w:rsidRDefault="006E2585" w:rsidP="006E2585">
            <w:pPr>
              <w:ind w:left="131"/>
              <w:rPr>
                <w:rFonts w:ascii="Tahoma" w:hAnsi="Tahoma" w:cs="Tahoma"/>
              </w:rPr>
            </w:pPr>
            <w:r w:rsidRPr="00FB04B2">
              <w:rPr>
                <w:rFonts w:ascii="Tahoma" w:hAnsi="Tahoma" w:cs="Tahoma"/>
              </w:rPr>
              <w:t>Klauzula funduszu prewencyjnego</w:t>
            </w:r>
          </w:p>
        </w:tc>
        <w:tc>
          <w:tcPr>
            <w:tcW w:w="992" w:type="dxa"/>
            <w:vAlign w:val="center"/>
          </w:tcPr>
          <w:p w14:paraId="75EBE456" w14:textId="77777777" w:rsidR="006E2585" w:rsidRPr="00FB04B2" w:rsidRDefault="006E2585" w:rsidP="006E2585">
            <w:pPr>
              <w:jc w:val="center"/>
              <w:rPr>
                <w:rFonts w:ascii="Tahoma" w:hAnsi="Tahoma" w:cs="Tahoma"/>
              </w:rPr>
            </w:pPr>
          </w:p>
        </w:tc>
        <w:tc>
          <w:tcPr>
            <w:tcW w:w="1669" w:type="dxa"/>
            <w:vAlign w:val="center"/>
          </w:tcPr>
          <w:p w14:paraId="75A3B232" w14:textId="61122A70" w:rsidR="006E2585" w:rsidRPr="00FB04B2" w:rsidRDefault="00935A6C" w:rsidP="006E2585">
            <w:pPr>
              <w:jc w:val="center"/>
              <w:rPr>
                <w:rFonts w:ascii="Tahoma" w:hAnsi="Tahoma" w:cs="Tahoma"/>
              </w:rPr>
            </w:pPr>
            <w:r w:rsidRPr="00FB04B2">
              <w:rPr>
                <w:rFonts w:ascii="Tahoma" w:hAnsi="Tahoma" w:cs="Tahoma"/>
              </w:rPr>
              <w:t>4</w:t>
            </w:r>
            <w:r w:rsidR="006E2585" w:rsidRPr="00FB04B2">
              <w:rPr>
                <w:rFonts w:ascii="Tahoma" w:hAnsi="Tahoma" w:cs="Tahoma"/>
              </w:rPr>
              <w:t>0 pkt</w:t>
            </w:r>
          </w:p>
        </w:tc>
      </w:tr>
      <w:tr w:rsidR="00935A6C" w:rsidRPr="00FB04B2" w14:paraId="15010C45" w14:textId="77777777" w:rsidTr="00C16497">
        <w:trPr>
          <w:trHeight w:val="413"/>
          <w:jc w:val="center"/>
        </w:trPr>
        <w:tc>
          <w:tcPr>
            <w:tcW w:w="1003" w:type="dxa"/>
            <w:vAlign w:val="center"/>
          </w:tcPr>
          <w:p w14:paraId="40FE5914" w14:textId="7F06DA8B" w:rsidR="00935A6C" w:rsidRPr="00FB04B2" w:rsidRDefault="00935A6C" w:rsidP="006E2585">
            <w:pPr>
              <w:suppressAutoHyphens/>
              <w:jc w:val="center"/>
              <w:rPr>
                <w:rFonts w:ascii="Tahoma" w:hAnsi="Tahoma" w:cs="Tahoma"/>
              </w:rPr>
            </w:pPr>
            <w:r w:rsidRPr="00FB04B2">
              <w:rPr>
                <w:rFonts w:ascii="Tahoma" w:hAnsi="Tahoma" w:cs="Tahoma"/>
              </w:rPr>
              <w:t>7</w:t>
            </w:r>
          </w:p>
        </w:tc>
        <w:tc>
          <w:tcPr>
            <w:tcW w:w="5742" w:type="dxa"/>
            <w:vAlign w:val="center"/>
          </w:tcPr>
          <w:p w14:paraId="78AC2316" w14:textId="62A52E04" w:rsidR="00935A6C" w:rsidRPr="00FB04B2" w:rsidRDefault="00935A6C" w:rsidP="006E2585">
            <w:pPr>
              <w:ind w:left="131"/>
              <w:rPr>
                <w:rFonts w:ascii="Tahoma" w:hAnsi="Tahoma" w:cs="Tahoma"/>
              </w:rPr>
            </w:pPr>
            <w:r w:rsidRPr="00FB04B2">
              <w:rPr>
                <w:rFonts w:ascii="Tahoma" w:hAnsi="Tahoma" w:cs="Tahoma"/>
              </w:rPr>
              <w:t xml:space="preserve">Klauzula zwiększenia sumy ubezpieczenia w NNW </w:t>
            </w:r>
          </w:p>
        </w:tc>
        <w:tc>
          <w:tcPr>
            <w:tcW w:w="992" w:type="dxa"/>
            <w:vAlign w:val="center"/>
          </w:tcPr>
          <w:p w14:paraId="7ECB067D" w14:textId="77777777" w:rsidR="00935A6C" w:rsidRPr="00FB04B2" w:rsidRDefault="00935A6C" w:rsidP="006E2585">
            <w:pPr>
              <w:jc w:val="center"/>
              <w:rPr>
                <w:rFonts w:ascii="Tahoma" w:hAnsi="Tahoma" w:cs="Tahoma"/>
              </w:rPr>
            </w:pPr>
          </w:p>
        </w:tc>
        <w:tc>
          <w:tcPr>
            <w:tcW w:w="1669" w:type="dxa"/>
            <w:vAlign w:val="center"/>
          </w:tcPr>
          <w:p w14:paraId="4DC4E138" w14:textId="39D7D542" w:rsidR="00935A6C" w:rsidRPr="00FB04B2" w:rsidRDefault="00935A6C" w:rsidP="006E2585">
            <w:pPr>
              <w:jc w:val="center"/>
              <w:rPr>
                <w:rFonts w:ascii="Tahoma" w:hAnsi="Tahoma" w:cs="Tahoma"/>
              </w:rPr>
            </w:pPr>
            <w:r w:rsidRPr="00FB04B2">
              <w:rPr>
                <w:rFonts w:ascii="Tahoma" w:hAnsi="Tahoma" w:cs="Tahoma"/>
              </w:rPr>
              <w:t>10 pkt</w:t>
            </w:r>
          </w:p>
        </w:tc>
      </w:tr>
      <w:tr w:rsidR="00935A6C" w:rsidRPr="00FB04B2" w14:paraId="661F57C0" w14:textId="77777777" w:rsidTr="00C16497">
        <w:trPr>
          <w:trHeight w:val="413"/>
          <w:jc w:val="center"/>
        </w:trPr>
        <w:tc>
          <w:tcPr>
            <w:tcW w:w="1003" w:type="dxa"/>
            <w:vAlign w:val="center"/>
          </w:tcPr>
          <w:p w14:paraId="56302277" w14:textId="44FB05F3" w:rsidR="00935A6C" w:rsidRPr="00FB04B2" w:rsidRDefault="00935A6C" w:rsidP="006E2585">
            <w:pPr>
              <w:suppressAutoHyphens/>
              <w:jc w:val="center"/>
              <w:rPr>
                <w:rFonts w:ascii="Tahoma" w:hAnsi="Tahoma" w:cs="Tahoma"/>
              </w:rPr>
            </w:pPr>
            <w:r w:rsidRPr="00FB04B2">
              <w:rPr>
                <w:rFonts w:ascii="Tahoma" w:hAnsi="Tahoma" w:cs="Tahoma"/>
              </w:rPr>
              <w:t>8</w:t>
            </w:r>
          </w:p>
        </w:tc>
        <w:tc>
          <w:tcPr>
            <w:tcW w:w="5742" w:type="dxa"/>
            <w:vAlign w:val="center"/>
          </w:tcPr>
          <w:p w14:paraId="0FA70E8B" w14:textId="285AECF3" w:rsidR="00935A6C" w:rsidRPr="00FB04B2" w:rsidRDefault="00935A6C" w:rsidP="006E2585">
            <w:pPr>
              <w:ind w:left="131"/>
              <w:rPr>
                <w:rFonts w:ascii="Tahoma" w:hAnsi="Tahoma" w:cs="Tahoma"/>
              </w:rPr>
            </w:pPr>
            <w:r w:rsidRPr="00FB04B2">
              <w:rPr>
                <w:rFonts w:ascii="Tahoma" w:hAnsi="Tahoma" w:cs="Tahoma"/>
              </w:rPr>
              <w:t xml:space="preserve">Klauzula zniżki </w:t>
            </w:r>
            <w:r w:rsidR="00376AA6" w:rsidRPr="00FB04B2">
              <w:rPr>
                <w:rFonts w:ascii="Tahoma" w:hAnsi="Tahoma" w:cs="Tahoma"/>
              </w:rPr>
              <w:t>z tytułu niskiej szkodowości</w:t>
            </w:r>
          </w:p>
        </w:tc>
        <w:tc>
          <w:tcPr>
            <w:tcW w:w="992" w:type="dxa"/>
            <w:vAlign w:val="center"/>
          </w:tcPr>
          <w:p w14:paraId="16E59FC6" w14:textId="77777777" w:rsidR="00935A6C" w:rsidRPr="00FB04B2" w:rsidRDefault="00935A6C" w:rsidP="006E2585">
            <w:pPr>
              <w:jc w:val="center"/>
              <w:rPr>
                <w:rFonts w:ascii="Tahoma" w:hAnsi="Tahoma" w:cs="Tahoma"/>
              </w:rPr>
            </w:pPr>
          </w:p>
        </w:tc>
        <w:tc>
          <w:tcPr>
            <w:tcW w:w="1669" w:type="dxa"/>
            <w:vAlign w:val="center"/>
          </w:tcPr>
          <w:p w14:paraId="022F2807" w14:textId="60D16FDB" w:rsidR="00935A6C" w:rsidRPr="00FB04B2" w:rsidRDefault="00935A6C" w:rsidP="006E2585">
            <w:pPr>
              <w:jc w:val="center"/>
              <w:rPr>
                <w:rFonts w:ascii="Tahoma" w:hAnsi="Tahoma" w:cs="Tahoma"/>
              </w:rPr>
            </w:pPr>
            <w:r w:rsidRPr="00FB04B2">
              <w:rPr>
                <w:rFonts w:ascii="Tahoma" w:hAnsi="Tahoma" w:cs="Tahoma"/>
              </w:rPr>
              <w:t>30 pkt</w:t>
            </w:r>
          </w:p>
        </w:tc>
      </w:tr>
    </w:tbl>
    <w:p w14:paraId="251E113D" w14:textId="77777777" w:rsidR="00E06B22" w:rsidRPr="00FB04B2" w:rsidRDefault="00E06B22" w:rsidP="00E06B22">
      <w:pPr>
        <w:ind w:left="60"/>
        <w:jc w:val="both"/>
        <w:rPr>
          <w:rFonts w:ascii="Tahoma" w:hAnsi="Tahoma"/>
          <w:position w:val="-4"/>
          <w:sz w:val="18"/>
          <w:szCs w:val="18"/>
        </w:rPr>
      </w:pPr>
    </w:p>
    <w:p w14:paraId="0D8828C1" w14:textId="77777777" w:rsidR="00E06B22" w:rsidRPr="00FB04B2" w:rsidRDefault="00E06B22" w:rsidP="00E06B22">
      <w:pPr>
        <w:ind w:left="60"/>
        <w:jc w:val="both"/>
        <w:rPr>
          <w:rFonts w:ascii="Tahoma" w:hAnsi="Tahoma"/>
          <w:position w:val="-4"/>
          <w:sz w:val="18"/>
          <w:szCs w:val="18"/>
        </w:rPr>
      </w:pPr>
      <w:r w:rsidRPr="00FB04B2">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FB04B2" w:rsidRDefault="007601BD" w:rsidP="008061FE">
      <w:pPr>
        <w:ind w:left="709" w:hanging="360"/>
        <w:rPr>
          <w:rFonts w:ascii="Tahoma" w:hAnsi="Tahoma" w:cs="Tahoma"/>
        </w:rPr>
      </w:pPr>
    </w:p>
    <w:p w14:paraId="0C3BC93C" w14:textId="77777777" w:rsidR="004C5392" w:rsidRPr="00FB04B2" w:rsidRDefault="004C5392" w:rsidP="00DE2403">
      <w:pPr>
        <w:ind w:left="60"/>
        <w:jc w:val="both"/>
        <w:rPr>
          <w:rFonts w:ascii="Tahoma" w:hAnsi="Tahoma"/>
          <w:b/>
          <w:position w:val="-4"/>
        </w:rPr>
      </w:pPr>
    </w:p>
    <w:p w14:paraId="6E7BE782" w14:textId="77777777" w:rsidR="00DE2403" w:rsidRPr="00FB04B2" w:rsidRDefault="00DE2403" w:rsidP="00ED2678">
      <w:pPr>
        <w:jc w:val="both"/>
        <w:rPr>
          <w:rFonts w:ascii="Tahoma" w:hAnsi="Tahoma"/>
          <w:b/>
          <w:position w:val="-4"/>
        </w:rPr>
      </w:pPr>
      <w:r w:rsidRPr="00FB04B2">
        <w:rPr>
          <w:rFonts w:ascii="Tahoma" w:hAnsi="Tahoma"/>
          <w:b/>
          <w:position w:val="-4"/>
        </w:rPr>
        <w:t xml:space="preserve">Część III Zamówienia </w:t>
      </w:r>
    </w:p>
    <w:p w14:paraId="096AAAD4" w14:textId="77777777" w:rsidR="00ED2678" w:rsidRPr="00FB04B2" w:rsidRDefault="00ED2678" w:rsidP="00ED2678">
      <w:pPr>
        <w:pStyle w:val="Tekstpodstawowywcity"/>
        <w:ind w:left="0"/>
        <w:rPr>
          <w:rFonts w:ascii="Tahoma" w:hAnsi="Tahoma" w:cs="Tahoma"/>
          <w:b w:val="0"/>
          <w:sz w:val="20"/>
          <w:u w:val="none"/>
        </w:rPr>
      </w:pPr>
      <w:r w:rsidRPr="00FB04B2">
        <w:rPr>
          <w:rFonts w:ascii="Tahoma" w:hAnsi="Tahoma" w:cs="Tahoma"/>
          <w:b w:val="0"/>
          <w:sz w:val="20"/>
          <w:u w:val="none"/>
        </w:rPr>
        <w:t>Oferta obejmuje okres ubezpieczenia wskazany w SIWZ to jest:</w:t>
      </w:r>
    </w:p>
    <w:p w14:paraId="5C284461" w14:textId="6C94D449" w:rsidR="00ED2678" w:rsidRPr="009A4838" w:rsidRDefault="00ED2678" w:rsidP="00ED2678">
      <w:pPr>
        <w:spacing w:line="360" w:lineRule="auto"/>
        <w:jc w:val="both"/>
        <w:rPr>
          <w:rFonts w:ascii="Tahoma" w:hAnsi="Tahoma" w:cs="Tahoma"/>
        </w:rPr>
      </w:pPr>
      <w:r w:rsidRPr="00FB04B2">
        <w:rPr>
          <w:rFonts w:ascii="Tahoma" w:hAnsi="Tahoma" w:cs="Tahoma"/>
        </w:rPr>
        <w:t>ubezpieczenia NNW członków OSP: od 01.0</w:t>
      </w:r>
      <w:r w:rsidR="00F877A4" w:rsidRPr="00FB04B2">
        <w:rPr>
          <w:rFonts w:ascii="Tahoma" w:hAnsi="Tahoma" w:cs="Tahoma"/>
        </w:rPr>
        <w:t>2</w:t>
      </w:r>
      <w:r w:rsidRPr="00FB04B2">
        <w:rPr>
          <w:rFonts w:ascii="Tahoma" w:hAnsi="Tahoma" w:cs="Tahoma"/>
        </w:rPr>
        <w:t>.2021 r. do 31.</w:t>
      </w:r>
      <w:r w:rsidR="00F877A4" w:rsidRPr="00FB04B2">
        <w:rPr>
          <w:rFonts w:ascii="Tahoma" w:hAnsi="Tahoma" w:cs="Tahoma"/>
        </w:rPr>
        <w:t>01</w:t>
      </w:r>
      <w:r w:rsidRPr="00FB04B2">
        <w:rPr>
          <w:rFonts w:ascii="Tahoma" w:hAnsi="Tahoma" w:cs="Tahoma"/>
        </w:rPr>
        <w:t>.202</w:t>
      </w:r>
      <w:r w:rsidR="00F877A4" w:rsidRPr="00FB04B2">
        <w:rPr>
          <w:rFonts w:ascii="Tahoma" w:hAnsi="Tahoma" w:cs="Tahoma"/>
        </w:rPr>
        <w:t>4</w:t>
      </w:r>
      <w:r w:rsidRPr="00FB04B2">
        <w:rPr>
          <w:rFonts w:ascii="Tahoma" w:hAnsi="Tahoma" w:cs="Tahoma"/>
        </w:rPr>
        <w:t xml:space="preserve"> r.</w:t>
      </w:r>
    </w:p>
    <w:p w14:paraId="0FD43461" w14:textId="77777777" w:rsidR="00ED2678" w:rsidRDefault="00ED2678" w:rsidP="00ED2678">
      <w:pPr>
        <w:tabs>
          <w:tab w:val="left" w:pos="360"/>
          <w:tab w:val="num" w:pos="928"/>
        </w:tabs>
        <w:jc w:val="both"/>
        <w:rPr>
          <w:rFonts w:ascii="Tahoma" w:hAnsi="Tahoma" w:cs="Tahoma"/>
          <w:b/>
        </w:rPr>
      </w:pPr>
    </w:p>
    <w:p w14:paraId="5AEA195F" w14:textId="77777777" w:rsidR="00ED2678" w:rsidRDefault="00ED2678" w:rsidP="00ED2678">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Pr>
          <w:rFonts w:ascii="Tahoma" w:hAnsi="Tahoma" w:cs="Tahoma"/>
          <w:b/>
        </w:rPr>
        <w:t>………</w:t>
      </w:r>
      <w:r w:rsidRPr="009A4838">
        <w:rPr>
          <w:rFonts w:ascii="Tahoma" w:hAnsi="Tahoma" w:cs="Tahoma"/>
          <w:b/>
        </w:rPr>
        <w:t xml:space="preserve">………… zł </w:t>
      </w:r>
    </w:p>
    <w:p w14:paraId="61DC2AD3" w14:textId="77777777" w:rsidR="00ED2678" w:rsidRDefault="00ED2678" w:rsidP="00ED2678">
      <w:pPr>
        <w:tabs>
          <w:tab w:val="left" w:pos="360"/>
          <w:tab w:val="num" w:pos="928"/>
        </w:tabs>
        <w:jc w:val="both"/>
        <w:rPr>
          <w:rFonts w:ascii="Tahoma" w:hAnsi="Tahoma" w:cs="Tahoma"/>
          <w:b/>
        </w:rPr>
      </w:pPr>
    </w:p>
    <w:p w14:paraId="5663CE45" w14:textId="77777777" w:rsidR="00ED2678" w:rsidRPr="00935A6C" w:rsidRDefault="00ED2678" w:rsidP="00ED2678">
      <w:pPr>
        <w:tabs>
          <w:tab w:val="left" w:pos="360"/>
          <w:tab w:val="num" w:pos="928"/>
        </w:tabs>
        <w:jc w:val="both"/>
        <w:rPr>
          <w:rFonts w:ascii="Tahoma" w:hAnsi="Tahoma" w:cs="Tahoma"/>
          <w:bCs/>
          <w:i/>
          <w:iCs/>
        </w:rPr>
      </w:pPr>
      <w:r w:rsidRPr="00935A6C">
        <w:rPr>
          <w:rFonts w:ascii="Tahoma" w:hAnsi="Tahoma" w:cs="Tahoma"/>
          <w:bCs/>
          <w:i/>
          <w:iCs/>
        </w:rPr>
        <w:t>(słownie: ………………………………………………………</w:t>
      </w:r>
      <w:r>
        <w:rPr>
          <w:rFonts w:ascii="Tahoma" w:hAnsi="Tahoma" w:cs="Tahoma"/>
          <w:bCs/>
          <w:i/>
          <w:iCs/>
        </w:rPr>
        <w:t>……………………………..</w:t>
      </w:r>
      <w:r w:rsidRPr="00935A6C">
        <w:rPr>
          <w:rFonts w:ascii="Tahoma" w:hAnsi="Tahoma" w:cs="Tahoma"/>
          <w:bCs/>
          <w:i/>
          <w:iCs/>
        </w:rPr>
        <w:t>…………………………………………………………)</w:t>
      </w:r>
    </w:p>
    <w:p w14:paraId="02C9FEE5" w14:textId="77777777" w:rsidR="00DE2403" w:rsidRPr="009A4838" w:rsidRDefault="00DE2403" w:rsidP="00DE2403">
      <w:pPr>
        <w:tabs>
          <w:tab w:val="left" w:pos="360"/>
        </w:tabs>
        <w:ind w:left="709"/>
        <w:jc w:val="both"/>
        <w:rPr>
          <w:rFonts w:ascii="Tahoma" w:hAnsi="Tahoma" w:cs="Tahoma"/>
          <w:highlight w:val="green"/>
        </w:rPr>
      </w:pPr>
    </w:p>
    <w:p w14:paraId="1A445B14" w14:textId="46C77D57" w:rsidR="00DE2403" w:rsidRPr="00FB04B2" w:rsidRDefault="00DE2403" w:rsidP="00DE2403">
      <w:pPr>
        <w:ind w:left="60"/>
        <w:jc w:val="both"/>
        <w:rPr>
          <w:rFonts w:ascii="Tahoma" w:hAnsi="Tahoma" w:cs="Tahoma"/>
          <w:b/>
        </w:rPr>
      </w:pPr>
      <w:r w:rsidRPr="00087FFB">
        <w:rPr>
          <w:rFonts w:ascii="Tahoma" w:hAnsi="Tahoma" w:cs="Tahoma"/>
          <w:b/>
        </w:rPr>
        <w:t xml:space="preserve">Akceptujemy wszystkie klauzule </w:t>
      </w:r>
      <w:r w:rsidRPr="00FB04B2">
        <w:rPr>
          <w:rFonts w:ascii="Tahoma" w:hAnsi="Tahoma" w:cs="Tahoma"/>
          <w:b/>
        </w:rPr>
        <w:t xml:space="preserve">obligatoryjne od nr 1 do </w:t>
      </w:r>
      <w:r w:rsidR="004C5392" w:rsidRPr="00FB04B2">
        <w:rPr>
          <w:rFonts w:ascii="Tahoma" w:hAnsi="Tahoma" w:cs="Tahoma"/>
          <w:b/>
        </w:rPr>
        <w:t>4</w:t>
      </w:r>
      <w:r w:rsidRPr="00FB04B2">
        <w:rPr>
          <w:rFonts w:ascii="Tahoma" w:hAnsi="Tahoma" w:cs="Tahoma"/>
          <w:b/>
        </w:rPr>
        <w:t xml:space="preserve"> oraz następujące klauzule fakultatywne w części III zamówienia:</w:t>
      </w:r>
    </w:p>
    <w:p w14:paraId="4B66D779" w14:textId="77777777" w:rsidR="00DE2403" w:rsidRPr="00FB04B2"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FB04B2" w14:paraId="56203CDE" w14:textId="77777777" w:rsidTr="000456F9">
        <w:trPr>
          <w:trHeight w:val="480"/>
          <w:jc w:val="center"/>
        </w:trPr>
        <w:tc>
          <w:tcPr>
            <w:tcW w:w="1003" w:type="dxa"/>
            <w:vAlign w:val="center"/>
          </w:tcPr>
          <w:p w14:paraId="43651932" w14:textId="77777777" w:rsidR="00DE2403" w:rsidRPr="00FB04B2" w:rsidRDefault="00DE2403" w:rsidP="005E6D3F">
            <w:pPr>
              <w:jc w:val="center"/>
              <w:rPr>
                <w:rFonts w:ascii="Tahoma" w:hAnsi="Tahoma" w:cs="Tahoma"/>
                <w:b/>
              </w:rPr>
            </w:pPr>
            <w:r w:rsidRPr="00FB04B2">
              <w:rPr>
                <w:rFonts w:ascii="Tahoma" w:hAnsi="Tahoma" w:cs="Tahoma"/>
                <w:b/>
              </w:rPr>
              <w:t>Nr</w:t>
            </w:r>
          </w:p>
          <w:p w14:paraId="18845DA5" w14:textId="77777777" w:rsidR="00DE2403" w:rsidRPr="00FB04B2" w:rsidRDefault="00DE2403" w:rsidP="005E6D3F">
            <w:pPr>
              <w:jc w:val="center"/>
              <w:rPr>
                <w:rFonts w:ascii="Tahoma" w:hAnsi="Tahoma" w:cs="Tahoma"/>
                <w:b/>
              </w:rPr>
            </w:pPr>
            <w:r w:rsidRPr="00FB04B2">
              <w:rPr>
                <w:rFonts w:ascii="Tahoma" w:hAnsi="Tahoma" w:cs="Tahoma"/>
                <w:b/>
              </w:rPr>
              <w:t>klauzuli</w:t>
            </w:r>
          </w:p>
        </w:tc>
        <w:tc>
          <w:tcPr>
            <w:tcW w:w="5742" w:type="dxa"/>
            <w:vAlign w:val="center"/>
          </w:tcPr>
          <w:p w14:paraId="29094B8C" w14:textId="77777777" w:rsidR="00DE2403" w:rsidRPr="00FB04B2" w:rsidRDefault="00DE2403" w:rsidP="005E6D3F">
            <w:pPr>
              <w:jc w:val="center"/>
              <w:rPr>
                <w:rFonts w:ascii="Tahoma" w:hAnsi="Tahoma" w:cs="Tahoma"/>
                <w:b/>
              </w:rPr>
            </w:pPr>
            <w:r w:rsidRPr="00FB04B2">
              <w:rPr>
                <w:rFonts w:ascii="Tahoma" w:hAnsi="Tahoma" w:cs="Tahoma"/>
                <w:b/>
              </w:rPr>
              <w:t>Nazwa klauzuli</w:t>
            </w:r>
          </w:p>
        </w:tc>
        <w:tc>
          <w:tcPr>
            <w:tcW w:w="992" w:type="dxa"/>
            <w:vAlign w:val="center"/>
          </w:tcPr>
          <w:p w14:paraId="64A41412" w14:textId="77777777" w:rsidR="00DE2403" w:rsidRPr="00FB04B2" w:rsidRDefault="00DE2403" w:rsidP="005E6D3F">
            <w:pPr>
              <w:jc w:val="center"/>
              <w:rPr>
                <w:rFonts w:ascii="Tahoma" w:hAnsi="Tahoma" w:cs="Tahoma"/>
                <w:b/>
                <w:sz w:val="18"/>
                <w:szCs w:val="18"/>
              </w:rPr>
            </w:pPr>
            <w:r w:rsidRPr="00FB04B2">
              <w:rPr>
                <w:rFonts w:ascii="Tahoma" w:hAnsi="Tahoma" w:cs="Tahoma"/>
                <w:b/>
                <w:sz w:val="18"/>
                <w:szCs w:val="18"/>
              </w:rPr>
              <w:t>TAK/NIE</w:t>
            </w:r>
            <w:r w:rsidR="00E06B22" w:rsidRPr="00FB04B2">
              <w:rPr>
                <w:rFonts w:ascii="Tahoma" w:hAnsi="Tahoma" w:cs="Tahoma"/>
                <w:b/>
                <w:sz w:val="18"/>
                <w:szCs w:val="18"/>
              </w:rPr>
              <w:t>*</w:t>
            </w:r>
          </w:p>
        </w:tc>
        <w:tc>
          <w:tcPr>
            <w:tcW w:w="1559" w:type="dxa"/>
            <w:vAlign w:val="center"/>
          </w:tcPr>
          <w:p w14:paraId="05A2EB0E" w14:textId="77777777" w:rsidR="00DE2403" w:rsidRPr="00FB04B2" w:rsidRDefault="00767320" w:rsidP="005E6D3F">
            <w:pPr>
              <w:jc w:val="center"/>
              <w:rPr>
                <w:rFonts w:ascii="Tahoma" w:hAnsi="Tahoma" w:cs="Tahoma"/>
                <w:b/>
              </w:rPr>
            </w:pPr>
            <w:r w:rsidRPr="00FB04B2">
              <w:rPr>
                <w:rFonts w:ascii="Tahoma" w:hAnsi="Tahoma" w:cs="Tahoma"/>
                <w:b/>
              </w:rPr>
              <w:t>Liczba punktów</w:t>
            </w:r>
          </w:p>
        </w:tc>
      </w:tr>
      <w:tr w:rsidR="006E2585" w:rsidRPr="00FB04B2" w14:paraId="394868B5" w14:textId="77777777" w:rsidTr="000456F9">
        <w:trPr>
          <w:trHeight w:val="386"/>
          <w:jc w:val="center"/>
        </w:trPr>
        <w:tc>
          <w:tcPr>
            <w:tcW w:w="1003" w:type="dxa"/>
            <w:vAlign w:val="center"/>
          </w:tcPr>
          <w:p w14:paraId="2DCC071D" w14:textId="676F4B1A" w:rsidR="006E2585" w:rsidRPr="00FB04B2" w:rsidRDefault="004C5392" w:rsidP="006E2585">
            <w:pPr>
              <w:suppressAutoHyphens/>
              <w:jc w:val="center"/>
              <w:rPr>
                <w:rFonts w:ascii="Tahoma" w:hAnsi="Tahoma" w:cs="Tahoma"/>
              </w:rPr>
            </w:pPr>
            <w:r w:rsidRPr="00FB04B2">
              <w:rPr>
                <w:rFonts w:ascii="Tahoma" w:hAnsi="Tahoma" w:cs="Tahoma"/>
              </w:rPr>
              <w:t>5</w:t>
            </w:r>
          </w:p>
        </w:tc>
        <w:tc>
          <w:tcPr>
            <w:tcW w:w="5742" w:type="dxa"/>
            <w:vAlign w:val="center"/>
          </w:tcPr>
          <w:p w14:paraId="07399DAF" w14:textId="77777777" w:rsidR="006E2585" w:rsidRPr="00FB04B2" w:rsidRDefault="006E2585" w:rsidP="006E2585">
            <w:pPr>
              <w:ind w:left="131"/>
              <w:rPr>
                <w:rFonts w:ascii="Tahoma" w:hAnsi="Tahoma" w:cs="Tahoma"/>
              </w:rPr>
            </w:pPr>
            <w:r w:rsidRPr="00FB04B2">
              <w:rPr>
                <w:rFonts w:ascii="Tahoma" w:hAnsi="Tahoma" w:cs="Tahoma"/>
              </w:rPr>
              <w:t>Klauzula zaliczki na poczet odszkodowania</w:t>
            </w:r>
          </w:p>
        </w:tc>
        <w:tc>
          <w:tcPr>
            <w:tcW w:w="992" w:type="dxa"/>
            <w:vAlign w:val="center"/>
          </w:tcPr>
          <w:p w14:paraId="4862F440" w14:textId="77777777" w:rsidR="006E2585" w:rsidRPr="00FB04B2" w:rsidRDefault="006E2585" w:rsidP="006E2585">
            <w:pPr>
              <w:jc w:val="center"/>
              <w:rPr>
                <w:rFonts w:ascii="Tahoma" w:hAnsi="Tahoma" w:cs="Tahoma"/>
              </w:rPr>
            </w:pPr>
          </w:p>
        </w:tc>
        <w:tc>
          <w:tcPr>
            <w:tcW w:w="1559" w:type="dxa"/>
            <w:vAlign w:val="center"/>
          </w:tcPr>
          <w:p w14:paraId="17412580" w14:textId="2C895F58" w:rsidR="006E2585" w:rsidRPr="00FB04B2" w:rsidRDefault="004C5392" w:rsidP="006E2585">
            <w:pPr>
              <w:jc w:val="center"/>
              <w:rPr>
                <w:rFonts w:ascii="Tahoma" w:hAnsi="Tahoma" w:cs="Tahoma"/>
              </w:rPr>
            </w:pPr>
            <w:r w:rsidRPr="00FB04B2">
              <w:rPr>
                <w:rFonts w:ascii="Tahoma" w:hAnsi="Tahoma" w:cs="Tahoma"/>
              </w:rPr>
              <w:t>6</w:t>
            </w:r>
            <w:r w:rsidR="006E2585" w:rsidRPr="00FB04B2">
              <w:rPr>
                <w:rFonts w:ascii="Tahoma" w:hAnsi="Tahoma" w:cs="Tahoma"/>
              </w:rPr>
              <w:t xml:space="preserve"> pkt</w:t>
            </w:r>
          </w:p>
        </w:tc>
      </w:tr>
      <w:tr w:rsidR="006E2585" w:rsidRPr="00FB04B2" w14:paraId="6609E90F" w14:textId="77777777" w:rsidTr="000456F9">
        <w:trPr>
          <w:trHeight w:val="413"/>
          <w:jc w:val="center"/>
        </w:trPr>
        <w:tc>
          <w:tcPr>
            <w:tcW w:w="1003" w:type="dxa"/>
            <w:vAlign w:val="center"/>
          </w:tcPr>
          <w:p w14:paraId="29E5ACFD" w14:textId="46025D41" w:rsidR="006E2585" w:rsidRPr="00FB04B2" w:rsidRDefault="004C5392" w:rsidP="006E2585">
            <w:pPr>
              <w:suppressAutoHyphens/>
              <w:jc w:val="center"/>
              <w:rPr>
                <w:rFonts w:ascii="Tahoma" w:hAnsi="Tahoma" w:cs="Tahoma"/>
              </w:rPr>
            </w:pPr>
            <w:r w:rsidRPr="00FB04B2">
              <w:rPr>
                <w:rFonts w:ascii="Tahoma" w:hAnsi="Tahoma" w:cs="Tahoma"/>
              </w:rPr>
              <w:t>6</w:t>
            </w:r>
          </w:p>
        </w:tc>
        <w:tc>
          <w:tcPr>
            <w:tcW w:w="5742" w:type="dxa"/>
            <w:vAlign w:val="center"/>
          </w:tcPr>
          <w:p w14:paraId="6B2A3974" w14:textId="77777777" w:rsidR="006E2585" w:rsidRPr="00FB04B2" w:rsidRDefault="006E2585" w:rsidP="006E2585">
            <w:pPr>
              <w:ind w:left="131"/>
              <w:rPr>
                <w:rFonts w:ascii="Tahoma" w:hAnsi="Tahoma" w:cs="Tahoma"/>
              </w:rPr>
            </w:pPr>
            <w:r w:rsidRPr="00FB04B2">
              <w:rPr>
                <w:rFonts w:ascii="Tahoma" w:hAnsi="Tahoma" w:cs="Tahoma"/>
              </w:rPr>
              <w:t>Klauzula funduszu prewencyjnego</w:t>
            </w:r>
          </w:p>
        </w:tc>
        <w:tc>
          <w:tcPr>
            <w:tcW w:w="992" w:type="dxa"/>
            <w:vAlign w:val="center"/>
          </w:tcPr>
          <w:p w14:paraId="4DEB0549" w14:textId="77777777" w:rsidR="006E2585" w:rsidRPr="00FB04B2" w:rsidRDefault="006E2585" w:rsidP="006E2585">
            <w:pPr>
              <w:jc w:val="center"/>
              <w:rPr>
                <w:rFonts w:ascii="Tahoma" w:hAnsi="Tahoma" w:cs="Tahoma"/>
              </w:rPr>
            </w:pPr>
          </w:p>
        </w:tc>
        <w:tc>
          <w:tcPr>
            <w:tcW w:w="1559" w:type="dxa"/>
            <w:vAlign w:val="center"/>
          </w:tcPr>
          <w:p w14:paraId="4C369BF5" w14:textId="23FC6B75" w:rsidR="006E2585" w:rsidRPr="00FB04B2" w:rsidRDefault="000456F9" w:rsidP="006E2585">
            <w:pPr>
              <w:jc w:val="center"/>
              <w:rPr>
                <w:rFonts w:ascii="Tahoma" w:hAnsi="Tahoma" w:cs="Tahoma"/>
              </w:rPr>
            </w:pPr>
            <w:r w:rsidRPr="00FB04B2">
              <w:rPr>
                <w:rFonts w:ascii="Tahoma" w:hAnsi="Tahoma" w:cs="Tahoma"/>
              </w:rPr>
              <w:t>15</w:t>
            </w:r>
            <w:r w:rsidR="006E2585" w:rsidRPr="00FB04B2">
              <w:rPr>
                <w:rFonts w:ascii="Tahoma" w:hAnsi="Tahoma" w:cs="Tahoma"/>
              </w:rPr>
              <w:t xml:space="preserve"> pkt</w:t>
            </w:r>
          </w:p>
        </w:tc>
      </w:tr>
      <w:tr w:rsidR="006E2585" w:rsidRPr="00FB04B2" w14:paraId="5AD7D556" w14:textId="77777777" w:rsidTr="000456F9">
        <w:trPr>
          <w:trHeight w:val="344"/>
          <w:jc w:val="center"/>
        </w:trPr>
        <w:tc>
          <w:tcPr>
            <w:tcW w:w="1003" w:type="dxa"/>
            <w:vAlign w:val="center"/>
          </w:tcPr>
          <w:p w14:paraId="253EC33C" w14:textId="681E3E58" w:rsidR="006E2585" w:rsidRPr="00FB04B2" w:rsidRDefault="004C5392" w:rsidP="006E2585">
            <w:pPr>
              <w:suppressAutoHyphens/>
              <w:jc w:val="center"/>
              <w:rPr>
                <w:rFonts w:ascii="Tahoma" w:hAnsi="Tahoma" w:cs="Tahoma"/>
              </w:rPr>
            </w:pPr>
            <w:r w:rsidRPr="00FB04B2">
              <w:rPr>
                <w:rFonts w:ascii="Tahoma" w:hAnsi="Tahoma" w:cs="Tahoma"/>
              </w:rPr>
              <w:t>7</w:t>
            </w:r>
          </w:p>
        </w:tc>
        <w:tc>
          <w:tcPr>
            <w:tcW w:w="5742" w:type="dxa"/>
            <w:vAlign w:val="center"/>
          </w:tcPr>
          <w:p w14:paraId="73D4A604" w14:textId="77777777" w:rsidR="006E2585" w:rsidRPr="00FB04B2" w:rsidRDefault="006E2585" w:rsidP="006E2585">
            <w:pPr>
              <w:ind w:left="131"/>
              <w:rPr>
                <w:rFonts w:ascii="Tahoma" w:hAnsi="Tahoma" w:cs="Tahoma"/>
              </w:rPr>
            </w:pPr>
            <w:r w:rsidRPr="00FB04B2">
              <w:rPr>
                <w:rFonts w:ascii="Tahoma" w:hAnsi="Tahoma" w:cs="Tahoma"/>
              </w:rPr>
              <w:t>Klauzula zasiłku dziennego</w:t>
            </w:r>
          </w:p>
        </w:tc>
        <w:tc>
          <w:tcPr>
            <w:tcW w:w="992" w:type="dxa"/>
            <w:vAlign w:val="center"/>
          </w:tcPr>
          <w:p w14:paraId="3FF1E3C2" w14:textId="77777777" w:rsidR="006E2585" w:rsidRPr="00FB04B2" w:rsidRDefault="006E2585" w:rsidP="006E2585">
            <w:pPr>
              <w:jc w:val="center"/>
              <w:rPr>
                <w:rFonts w:ascii="Tahoma" w:hAnsi="Tahoma" w:cs="Tahoma"/>
              </w:rPr>
            </w:pPr>
          </w:p>
        </w:tc>
        <w:tc>
          <w:tcPr>
            <w:tcW w:w="1559" w:type="dxa"/>
            <w:vAlign w:val="center"/>
          </w:tcPr>
          <w:p w14:paraId="3DBB7081" w14:textId="647BF549" w:rsidR="006E2585" w:rsidRPr="00FB04B2" w:rsidRDefault="000456F9" w:rsidP="006E2585">
            <w:pPr>
              <w:jc w:val="center"/>
              <w:rPr>
                <w:rFonts w:ascii="Tahoma" w:hAnsi="Tahoma" w:cs="Tahoma"/>
              </w:rPr>
            </w:pPr>
            <w:r w:rsidRPr="00FB04B2">
              <w:rPr>
                <w:rFonts w:ascii="Tahoma" w:hAnsi="Tahoma" w:cs="Tahoma"/>
              </w:rPr>
              <w:t>8</w:t>
            </w:r>
            <w:r w:rsidR="006E2585" w:rsidRPr="00FB04B2">
              <w:rPr>
                <w:rFonts w:ascii="Tahoma" w:hAnsi="Tahoma" w:cs="Tahoma"/>
              </w:rPr>
              <w:t xml:space="preserve"> pkt</w:t>
            </w:r>
          </w:p>
        </w:tc>
      </w:tr>
      <w:tr w:rsidR="006E2585" w:rsidRPr="00FB04B2" w14:paraId="372AA657" w14:textId="77777777" w:rsidTr="000456F9">
        <w:trPr>
          <w:trHeight w:val="405"/>
          <w:jc w:val="center"/>
        </w:trPr>
        <w:tc>
          <w:tcPr>
            <w:tcW w:w="1003" w:type="dxa"/>
            <w:vAlign w:val="center"/>
          </w:tcPr>
          <w:p w14:paraId="2520213B" w14:textId="2761BF87" w:rsidR="006E2585" w:rsidRPr="00FB04B2" w:rsidRDefault="004C5392" w:rsidP="006E2585">
            <w:pPr>
              <w:suppressAutoHyphens/>
              <w:jc w:val="center"/>
              <w:rPr>
                <w:rFonts w:ascii="Tahoma" w:hAnsi="Tahoma" w:cs="Tahoma"/>
              </w:rPr>
            </w:pPr>
            <w:r w:rsidRPr="00FB04B2">
              <w:rPr>
                <w:rFonts w:ascii="Tahoma" w:hAnsi="Tahoma" w:cs="Tahoma"/>
              </w:rPr>
              <w:t>8</w:t>
            </w:r>
          </w:p>
        </w:tc>
        <w:tc>
          <w:tcPr>
            <w:tcW w:w="5742" w:type="dxa"/>
            <w:vAlign w:val="center"/>
          </w:tcPr>
          <w:p w14:paraId="5CA797DE" w14:textId="77777777" w:rsidR="006E2585" w:rsidRPr="00FB04B2" w:rsidRDefault="006E2585" w:rsidP="006E2585">
            <w:pPr>
              <w:ind w:left="131"/>
              <w:rPr>
                <w:rFonts w:ascii="Tahoma" w:hAnsi="Tahoma" w:cs="Tahoma"/>
              </w:rPr>
            </w:pPr>
            <w:r w:rsidRPr="00FB04B2">
              <w:rPr>
                <w:rFonts w:ascii="Tahoma" w:hAnsi="Tahoma" w:cs="Tahoma"/>
              </w:rPr>
              <w:t>Klauzula rozszerzenia zakresu o zawał serca i udar mózgu</w:t>
            </w:r>
          </w:p>
        </w:tc>
        <w:tc>
          <w:tcPr>
            <w:tcW w:w="992" w:type="dxa"/>
            <w:vAlign w:val="center"/>
          </w:tcPr>
          <w:p w14:paraId="247A0BC6" w14:textId="77777777" w:rsidR="006E2585" w:rsidRPr="00FB04B2" w:rsidRDefault="006E2585" w:rsidP="006E2585">
            <w:pPr>
              <w:jc w:val="center"/>
              <w:rPr>
                <w:rFonts w:ascii="Tahoma" w:hAnsi="Tahoma" w:cs="Tahoma"/>
              </w:rPr>
            </w:pPr>
          </w:p>
        </w:tc>
        <w:tc>
          <w:tcPr>
            <w:tcW w:w="1559" w:type="dxa"/>
            <w:vAlign w:val="center"/>
          </w:tcPr>
          <w:p w14:paraId="79226286" w14:textId="31989B72" w:rsidR="006E2585" w:rsidRPr="00FB04B2" w:rsidRDefault="000456F9" w:rsidP="006E2585">
            <w:pPr>
              <w:jc w:val="center"/>
              <w:rPr>
                <w:rFonts w:ascii="Tahoma" w:hAnsi="Tahoma" w:cs="Tahoma"/>
              </w:rPr>
            </w:pPr>
            <w:r w:rsidRPr="00FB04B2">
              <w:rPr>
                <w:rFonts w:ascii="Tahoma" w:hAnsi="Tahoma" w:cs="Tahoma"/>
              </w:rPr>
              <w:t>8</w:t>
            </w:r>
            <w:r w:rsidR="004C5392" w:rsidRPr="00FB04B2">
              <w:rPr>
                <w:rFonts w:ascii="Tahoma" w:hAnsi="Tahoma" w:cs="Tahoma"/>
              </w:rPr>
              <w:t xml:space="preserve"> </w:t>
            </w:r>
            <w:r w:rsidR="006E2585" w:rsidRPr="00FB04B2">
              <w:rPr>
                <w:rFonts w:ascii="Tahoma" w:hAnsi="Tahoma" w:cs="Tahoma"/>
              </w:rPr>
              <w:t>pkt</w:t>
            </w:r>
          </w:p>
        </w:tc>
      </w:tr>
      <w:tr w:rsidR="006E2585" w:rsidRPr="00FB04B2" w14:paraId="5103C036" w14:textId="77777777" w:rsidTr="000456F9">
        <w:trPr>
          <w:trHeight w:val="411"/>
          <w:jc w:val="center"/>
        </w:trPr>
        <w:tc>
          <w:tcPr>
            <w:tcW w:w="1003" w:type="dxa"/>
            <w:vAlign w:val="center"/>
          </w:tcPr>
          <w:p w14:paraId="7A3C3497" w14:textId="7277929A" w:rsidR="006E2585" w:rsidRPr="00FB04B2" w:rsidRDefault="004C5392" w:rsidP="006E2585">
            <w:pPr>
              <w:suppressAutoHyphens/>
              <w:jc w:val="center"/>
              <w:rPr>
                <w:rFonts w:ascii="Tahoma" w:hAnsi="Tahoma" w:cs="Tahoma"/>
              </w:rPr>
            </w:pPr>
            <w:r w:rsidRPr="00FB04B2">
              <w:rPr>
                <w:rFonts w:ascii="Tahoma" w:hAnsi="Tahoma" w:cs="Tahoma"/>
              </w:rPr>
              <w:t>9</w:t>
            </w:r>
          </w:p>
        </w:tc>
        <w:tc>
          <w:tcPr>
            <w:tcW w:w="5742" w:type="dxa"/>
            <w:vAlign w:val="center"/>
          </w:tcPr>
          <w:p w14:paraId="72BA6EA7" w14:textId="77777777" w:rsidR="006E2585" w:rsidRPr="00FB04B2" w:rsidRDefault="006E2585" w:rsidP="006E2585">
            <w:pPr>
              <w:ind w:left="131"/>
              <w:rPr>
                <w:rFonts w:ascii="Tahoma" w:hAnsi="Tahoma" w:cs="Tahoma"/>
              </w:rPr>
            </w:pPr>
            <w:r w:rsidRPr="00FB04B2">
              <w:rPr>
                <w:rFonts w:ascii="Tahoma" w:hAnsi="Tahoma" w:cs="Tahoma"/>
              </w:rPr>
              <w:t>Klauzula czasowego zakresu ochrony</w:t>
            </w:r>
          </w:p>
        </w:tc>
        <w:tc>
          <w:tcPr>
            <w:tcW w:w="992" w:type="dxa"/>
            <w:vAlign w:val="center"/>
          </w:tcPr>
          <w:p w14:paraId="7533E8C9" w14:textId="77777777" w:rsidR="006E2585" w:rsidRPr="00FB04B2" w:rsidRDefault="006E2585" w:rsidP="006E2585">
            <w:pPr>
              <w:jc w:val="center"/>
              <w:rPr>
                <w:rFonts w:ascii="Tahoma" w:hAnsi="Tahoma" w:cs="Tahoma"/>
              </w:rPr>
            </w:pPr>
          </w:p>
        </w:tc>
        <w:tc>
          <w:tcPr>
            <w:tcW w:w="1559" w:type="dxa"/>
            <w:vAlign w:val="center"/>
          </w:tcPr>
          <w:p w14:paraId="63766B6A" w14:textId="77777777" w:rsidR="006E2585" w:rsidRPr="00FB04B2" w:rsidRDefault="006E2585" w:rsidP="006E2585">
            <w:pPr>
              <w:jc w:val="center"/>
              <w:rPr>
                <w:rFonts w:ascii="Tahoma" w:hAnsi="Tahoma" w:cs="Tahoma"/>
              </w:rPr>
            </w:pPr>
            <w:r w:rsidRPr="00FB04B2">
              <w:rPr>
                <w:rFonts w:ascii="Tahoma" w:hAnsi="Tahoma" w:cs="Tahoma"/>
              </w:rPr>
              <w:t>15 pkt</w:t>
            </w:r>
          </w:p>
        </w:tc>
      </w:tr>
      <w:tr w:rsidR="006E2585" w:rsidRPr="00FB04B2" w14:paraId="57CEB85E" w14:textId="77777777" w:rsidTr="000456F9">
        <w:trPr>
          <w:trHeight w:val="411"/>
          <w:jc w:val="center"/>
        </w:trPr>
        <w:tc>
          <w:tcPr>
            <w:tcW w:w="1003" w:type="dxa"/>
            <w:vAlign w:val="center"/>
          </w:tcPr>
          <w:p w14:paraId="17F1B761" w14:textId="67446460" w:rsidR="006E2585" w:rsidRPr="00FB04B2" w:rsidRDefault="004C5392" w:rsidP="006E2585">
            <w:pPr>
              <w:suppressAutoHyphens/>
              <w:jc w:val="center"/>
              <w:rPr>
                <w:rFonts w:ascii="Tahoma" w:hAnsi="Tahoma" w:cs="Tahoma"/>
              </w:rPr>
            </w:pPr>
            <w:r w:rsidRPr="00FB04B2">
              <w:rPr>
                <w:rFonts w:ascii="Tahoma" w:hAnsi="Tahoma" w:cs="Tahoma"/>
              </w:rPr>
              <w:lastRenderedPageBreak/>
              <w:t>10</w:t>
            </w:r>
          </w:p>
        </w:tc>
        <w:tc>
          <w:tcPr>
            <w:tcW w:w="5742" w:type="dxa"/>
            <w:vAlign w:val="center"/>
          </w:tcPr>
          <w:p w14:paraId="2F14BCF6" w14:textId="77777777" w:rsidR="006E2585" w:rsidRPr="00FB04B2" w:rsidRDefault="006E2585" w:rsidP="006E2585">
            <w:pPr>
              <w:ind w:left="131"/>
              <w:rPr>
                <w:rFonts w:ascii="Tahoma" w:hAnsi="Tahoma" w:cs="Tahoma"/>
              </w:rPr>
            </w:pPr>
            <w:r w:rsidRPr="00FB04B2">
              <w:rPr>
                <w:rFonts w:ascii="Tahoma" w:hAnsi="Tahoma" w:cs="Tahoma"/>
              </w:rPr>
              <w:t>Klauzula automatycznego pokrycia w NNW OSP</w:t>
            </w:r>
          </w:p>
        </w:tc>
        <w:tc>
          <w:tcPr>
            <w:tcW w:w="992" w:type="dxa"/>
            <w:vAlign w:val="center"/>
          </w:tcPr>
          <w:p w14:paraId="49A1F019" w14:textId="77777777" w:rsidR="006E2585" w:rsidRPr="00FB04B2" w:rsidRDefault="006E2585" w:rsidP="006E2585">
            <w:pPr>
              <w:jc w:val="center"/>
              <w:rPr>
                <w:rFonts w:ascii="Tahoma" w:hAnsi="Tahoma" w:cs="Tahoma"/>
              </w:rPr>
            </w:pPr>
          </w:p>
        </w:tc>
        <w:tc>
          <w:tcPr>
            <w:tcW w:w="1559" w:type="dxa"/>
            <w:vAlign w:val="center"/>
          </w:tcPr>
          <w:p w14:paraId="6484DAE7" w14:textId="77777777" w:rsidR="006E2585" w:rsidRPr="00FB04B2" w:rsidRDefault="006E2585" w:rsidP="006E2585">
            <w:pPr>
              <w:jc w:val="center"/>
              <w:rPr>
                <w:rFonts w:ascii="Tahoma" w:hAnsi="Tahoma" w:cs="Tahoma"/>
              </w:rPr>
            </w:pPr>
            <w:r w:rsidRPr="00FB04B2">
              <w:rPr>
                <w:rFonts w:ascii="Tahoma" w:hAnsi="Tahoma" w:cs="Tahoma"/>
              </w:rPr>
              <w:t>10 pkt</w:t>
            </w:r>
          </w:p>
        </w:tc>
      </w:tr>
      <w:tr w:rsidR="006E2585" w:rsidRPr="00FB04B2" w14:paraId="361A8C5D" w14:textId="77777777" w:rsidTr="000456F9">
        <w:trPr>
          <w:trHeight w:val="411"/>
          <w:jc w:val="center"/>
        </w:trPr>
        <w:tc>
          <w:tcPr>
            <w:tcW w:w="1003" w:type="dxa"/>
            <w:vAlign w:val="center"/>
          </w:tcPr>
          <w:p w14:paraId="3083CFEE" w14:textId="32835437" w:rsidR="006E2585" w:rsidRPr="00FB04B2" w:rsidRDefault="006E2585" w:rsidP="004C5392">
            <w:pPr>
              <w:suppressAutoHyphens/>
              <w:jc w:val="center"/>
              <w:rPr>
                <w:rFonts w:ascii="Tahoma" w:hAnsi="Tahoma" w:cs="Tahoma"/>
              </w:rPr>
            </w:pPr>
            <w:r w:rsidRPr="00FB04B2">
              <w:rPr>
                <w:rFonts w:ascii="Tahoma" w:hAnsi="Tahoma" w:cs="Tahoma"/>
              </w:rPr>
              <w:t>1</w:t>
            </w:r>
            <w:r w:rsidR="004C5392" w:rsidRPr="00FB04B2">
              <w:rPr>
                <w:rFonts w:ascii="Tahoma" w:hAnsi="Tahoma" w:cs="Tahoma"/>
              </w:rPr>
              <w:t>1</w:t>
            </w:r>
          </w:p>
        </w:tc>
        <w:tc>
          <w:tcPr>
            <w:tcW w:w="5742" w:type="dxa"/>
            <w:vAlign w:val="center"/>
          </w:tcPr>
          <w:p w14:paraId="4BCCB8E0" w14:textId="77777777" w:rsidR="006E2585" w:rsidRPr="00FB04B2" w:rsidRDefault="006E2585" w:rsidP="006E2585">
            <w:pPr>
              <w:ind w:left="131"/>
              <w:rPr>
                <w:rFonts w:ascii="Tahoma" w:hAnsi="Tahoma" w:cs="Tahoma"/>
              </w:rPr>
            </w:pPr>
            <w:r w:rsidRPr="00FB04B2">
              <w:rPr>
                <w:rFonts w:ascii="Tahoma" w:hAnsi="Tahoma" w:cs="Tahoma"/>
              </w:rPr>
              <w:t>Klauzula zwrotu kosztów badań lekarskich</w:t>
            </w:r>
          </w:p>
        </w:tc>
        <w:tc>
          <w:tcPr>
            <w:tcW w:w="992" w:type="dxa"/>
            <w:vAlign w:val="center"/>
          </w:tcPr>
          <w:p w14:paraId="07DD33EF" w14:textId="77777777" w:rsidR="006E2585" w:rsidRPr="00FB04B2" w:rsidRDefault="006E2585" w:rsidP="006E2585">
            <w:pPr>
              <w:jc w:val="center"/>
              <w:rPr>
                <w:rFonts w:ascii="Tahoma" w:hAnsi="Tahoma" w:cs="Tahoma"/>
              </w:rPr>
            </w:pPr>
          </w:p>
        </w:tc>
        <w:tc>
          <w:tcPr>
            <w:tcW w:w="1559" w:type="dxa"/>
            <w:vAlign w:val="center"/>
          </w:tcPr>
          <w:p w14:paraId="4C1E0109" w14:textId="471A296A" w:rsidR="006E2585" w:rsidRPr="00FB04B2" w:rsidRDefault="004C5392" w:rsidP="006E2585">
            <w:pPr>
              <w:jc w:val="center"/>
              <w:rPr>
                <w:rFonts w:ascii="Tahoma" w:hAnsi="Tahoma" w:cs="Tahoma"/>
              </w:rPr>
            </w:pPr>
            <w:r w:rsidRPr="00FB04B2">
              <w:rPr>
                <w:rFonts w:ascii="Tahoma" w:hAnsi="Tahoma" w:cs="Tahoma"/>
              </w:rPr>
              <w:t>8</w:t>
            </w:r>
            <w:r w:rsidR="006E2585" w:rsidRPr="00FB04B2">
              <w:rPr>
                <w:rFonts w:ascii="Tahoma" w:hAnsi="Tahoma" w:cs="Tahoma"/>
              </w:rPr>
              <w:t xml:space="preserve"> pkt</w:t>
            </w:r>
          </w:p>
        </w:tc>
      </w:tr>
      <w:tr w:rsidR="006E2585" w:rsidRPr="00FB04B2" w14:paraId="60DC9D58" w14:textId="77777777" w:rsidTr="000456F9">
        <w:trPr>
          <w:trHeight w:val="411"/>
          <w:jc w:val="center"/>
        </w:trPr>
        <w:tc>
          <w:tcPr>
            <w:tcW w:w="1003" w:type="dxa"/>
            <w:vAlign w:val="center"/>
          </w:tcPr>
          <w:p w14:paraId="33879A50" w14:textId="5C976203" w:rsidR="006E2585" w:rsidRPr="00FB04B2" w:rsidRDefault="006E2585" w:rsidP="004C5392">
            <w:pPr>
              <w:suppressAutoHyphens/>
              <w:jc w:val="center"/>
              <w:rPr>
                <w:rFonts w:ascii="Tahoma" w:hAnsi="Tahoma" w:cs="Tahoma"/>
              </w:rPr>
            </w:pPr>
            <w:r w:rsidRPr="00FB04B2">
              <w:rPr>
                <w:rFonts w:ascii="Tahoma" w:hAnsi="Tahoma" w:cs="Tahoma"/>
              </w:rPr>
              <w:t>1</w:t>
            </w:r>
            <w:r w:rsidR="004C5392" w:rsidRPr="00FB04B2">
              <w:rPr>
                <w:rFonts w:ascii="Tahoma" w:hAnsi="Tahoma" w:cs="Tahoma"/>
              </w:rPr>
              <w:t>2</w:t>
            </w:r>
          </w:p>
        </w:tc>
        <w:tc>
          <w:tcPr>
            <w:tcW w:w="5742" w:type="dxa"/>
            <w:vAlign w:val="center"/>
          </w:tcPr>
          <w:p w14:paraId="7437B052" w14:textId="77777777" w:rsidR="006E2585" w:rsidRPr="00FB04B2" w:rsidRDefault="006E2585" w:rsidP="006E2585">
            <w:pPr>
              <w:ind w:left="131"/>
              <w:rPr>
                <w:rFonts w:ascii="Tahoma" w:hAnsi="Tahoma" w:cs="Tahoma"/>
              </w:rPr>
            </w:pPr>
            <w:r w:rsidRPr="00FB04B2">
              <w:rPr>
                <w:rFonts w:ascii="Tahoma" w:hAnsi="Tahoma" w:cs="Tahoma"/>
              </w:rPr>
              <w:t>Klauzula zwiększenia sumy ubezpieczenia w ubezpieczeniu bezimiennym</w:t>
            </w:r>
          </w:p>
        </w:tc>
        <w:tc>
          <w:tcPr>
            <w:tcW w:w="992" w:type="dxa"/>
            <w:vAlign w:val="center"/>
          </w:tcPr>
          <w:p w14:paraId="17744203" w14:textId="77777777" w:rsidR="006E2585" w:rsidRPr="00FB04B2" w:rsidRDefault="006E2585" w:rsidP="006E2585">
            <w:pPr>
              <w:jc w:val="center"/>
              <w:rPr>
                <w:rFonts w:ascii="Tahoma" w:hAnsi="Tahoma" w:cs="Tahoma"/>
              </w:rPr>
            </w:pPr>
          </w:p>
        </w:tc>
        <w:tc>
          <w:tcPr>
            <w:tcW w:w="1559" w:type="dxa"/>
            <w:vAlign w:val="center"/>
          </w:tcPr>
          <w:p w14:paraId="62152941" w14:textId="66CDB66F" w:rsidR="006E2585" w:rsidRPr="00FB04B2" w:rsidRDefault="000456F9" w:rsidP="006E2585">
            <w:pPr>
              <w:jc w:val="center"/>
              <w:rPr>
                <w:rFonts w:ascii="Tahoma" w:hAnsi="Tahoma" w:cs="Tahoma"/>
              </w:rPr>
            </w:pPr>
            <w:r w:rsidRPr="00FB04B2">
              <w:rPr>
                <w:rFonts w:ascii="Tahoma" w:hAnsi="Tahoma" w:cs="Tahoma"/>
              </w:rPr>
              <w:t>8</w:t>
            </w:r>
            <w:r w:rsidR="006E2585" w:rsidRPr="00FB04B2">
              <w:rPr>
                <w:rFonts w:ascii="Tahoma" w:hAnsi="Tahoma" w:cs="Tahoma"/>
              </w:rPr>
              <w:t xml:space="preserve"> pkt</w:t>
            </w:r>
          </w:p>
        </w:tc>
      </w:tr>
      <w:tr w:rsidR="004C5392" w:rsidRPr="00FB04B2" w14:paraId="0FE97673" w14:textId="77777777" w:rsidTr="000456F9">
        <w:trPr>
          <w:trHeight w:val="411"/>
          <w:jc w:val="center"/>
        </w:trPr>
        <w:tc>
          <w:tcPr>
            <w:tcW w:w="1003" w:type="dxa"/>
            <w:vAlign w:val="center"/>
          </w:tcPr>
          <w:p w14:paraId="305F34D0" w14:textId="0A7A8625" w:rsidR="004C5392" w:rsidRPr="00FB04B2" w:rsidRDefault="004C5392" w:rsidP="004C5392">
            <w:pPr>
              <w:suppressAutoHyphens/>
              <w:jc w:val="center"/>
              <w:rPr>
                <w:rFonts w:ascii="Tahoma" w:hAnsi="Tahoma" w:cs="Tahoma"/>
              </w:rPr>
            </w:pPr>
            <w:r w:rsidRPr="00FB04B2">
              <w:rPr>
                <w:rFonts w:ascii="Tahoma" w:hAnsi="Tahoma" w:cs="Tahoma"/>
              </w:rPr>
              <w:t>13</w:t>
            </w:r>
          </w:p>
        </w:tc>
        <w:tc>
          <w:tcPr>
            <w:tcW w:w="5742" w:type="dxa"/>
            <w:vAlign w:val="center"/>
          </w:tcPr>
          <w:p w14:paraId="4F79E4E8" w14:textId="613B9320" w:rsidR="004C5392" w:rsidRPr="00FB04B2" w:rsidRDefault="004C5392" w:rsidP="006E2585">
            <w:pPr>
              <w:ind w:left="131"/>
              <w:rPr>
                <w:rFonts w:ascii="Tahoma" w:hAnsi="Tahoma" w:cs="Tahoma"/>
              </w:rPr>
            </w:pPr>
            <w:r w:rsidRPr="00FB04B2">
              <w:rPr>
                <w:rFonts w:ascii="Tahoma" w:hAnsi="Tahoma" w:cs="Tahoma"/>
              </w:rPr>
              <w:t>Klauzula zwiększenia limitu odpowiedzialności dla kosztów leczenia</w:t>
            </w:r>
          </w:p>
        </w:tc>
        <w:tc>
          <w:tcPr>
            <w:tcW w:w="992" w:type="dxa"/>
            <w:vAlign w:val="center"/>
          </w:tcPr>
          <w:p w14:paraId="124F6DDA" w14:textId="77777777" w:rsidR="004C5392" w:rsidRPr="00FB04B2" w:rsidRDefault="004C5392" w:rsidP="006E2585">
            <w:pPr>
              <w:jc w:val="center"/>
              <w:rPr>
                <w:rFonts w:ascii="Tahoma" w:hAnsi="Tahoma" w:cs="Tahoma"/>
              </w:rPr>
            </w:pPr>
          </w:p>
        </w:tc>
        <w:tc>
          <w:tcPr>
            <w:tcW w:w="1559" w:type="dxa"/>
            <w:vAlign w:val="center"/>
          </w:tcPr>
          <w:p w14:paraId="0C36084F" w14:textId="31834946" w:rsidR="004C5392" w:rsidRPr="00FB04B2" w:rsidRDefault="004C5392" w:rsidP="006E2585">
            <w:pPr>
              <w:jc w:val="center"/>
              <w:rPr>
                <w:rFonts w:ascii="Tahoma" w:hAnsi="Tahoma" w:cs="Tahoma"/>
              </w:rPr>
            </w:pPr>
            <w:r w:rsidRPr="00FB04B2">
              <w:rPr>
                <w:rFonts w:ascii="Tahoma" w:hAnsi="Tahoma" w:cs="Tahoma"/>
              </w:rPr>
              <w:t>6 pkt</w:t>
            </w:r>
          </w:p>
        </w:tc>
      </w:tr>
      <w:tr w:rsidR="004C5392" w:rsidRPr="00FB04B2" w14:paraId="2EAE9A55" w14:textId="77777777" w:rsidTr="000456F9">
        <w:trPr>
          <w:trHeight w:val="411"/>
          <w:jc w:val="center"/>
        </w:trPr>
        <w:tc>
          <w:tcPr>
            <w:tcW w:w="1003" w:type="dxa"/>
            <w:vAlign w:val="center"/>
          </w:tcPr>
          <w:p w14:paraId="0A71D2A7" w14:textId="1978F6F6" w:rsidR="004C5392" w:rsidRPr="00FB04B2" w:rsidRDefault="004C5392" w:rsidP="004C5392">
            <w:pPr>
              <w:suppressAutoHyphens/>
              <w:jc w:val="center"/>
              <w:rPr>
                <w:rFonts w:ascii="Tahoma" w:hAnsi="Tahoma" w:cs="Tahoma"/>
              </w:rPr>
            </w:pPr>
            <w:r w:rsidRPr="00FB04B2">
              <w:rPr>
                <w:rFonts w:ascii="Tahoma" w:hAnsi="Tahoma" w:cs="Tahoma"/>
              </w:rPr>
              <w:t>14</w:t>
            </w:r>
          </w:p>
        </w:tc>
        <w:tc>
          <w:tcPr>
            <w:tcW w:w="5742" w:type="dxa"/>
            <w:vAlign w:val="center"/>
          </w:tcPr>
          <w:p w14:paraId="4BAAFEF9" w14:textId="07952437" w:rsidR="004C5392" w:rsidRPr="00FB04B2" w:rsidRDefault="004C5392" w:rsidP="006E2585">
            <w:pPr>
              <w:ind w:left="131"/>
              <w:rPr>
                <w:rFonts w:ascii="Tahoma" w:hAnsi="Tahoma" w:cs="Tahoma"/>
              </w:rPr>
            </w:pPr>
            <w:r w:rsidRPr="00FB04B2">
              <w:rPr>
                <w:rFonts w:ascii="Tahoma" w:hAnsi="Tahoma" w:cs="Tahoma"/>
              </w:rPr>
              <w:t>Klauzula kosztów leczenia stomatologicznego</w:t>
            </w:r>
          </w:p>
        </w:tc>
        <w:tc>
          <w:tcPr>
            <w:tcW w:w="992" w:type="dxa"/>
            <w:vAlign w:val="center"/>
          </w:tcPr>
          <w:p w14:paraId="7A047A09" w14:textId="77777777" w:rsidR="004C5392" w:rsidRPr="00FB04B2" w:rsidRDefault="004C5392" w:rsidP="006E2585">
            <w:pPr>
              <w:jc w:val="center"/>
              <w:rPr>
                <w:rFonts w:ascii="Tahoma" w:hAnsi="Tahoma" w:cs="Tahoma"/>
              </w:rPr>
            </w:pPr>
          </w:p>
        </w:tc>
        <w:tc>
          <w:tcPr>
            <w:tcW w:w="1559" w:type="dxa"/>
            <w:vAlign w:val="center"/>
          </w:tcPr>
          <w:p w14:paraId="18CA9479" w14:textId="280C54C8" w:rsidR="004C5392" w:rsidRPr="00FB04B2" w:rsidRDefault="004C5392" w:rsidP="006E2585">
            <w:pPr>
              <w:jc w:val="center"/>
              <w:rPr>
                <w:rFonts w:ascii="Tahoma" w:hAnsi="Tahoma" w:cs="Tahoma"/>
              </w:rPr>
            </w:pPr>
            <w:r w:rsidRPr="00FB04B2">
              <w:rPr>
                <w:rFonts w:ascii="Tahoma" w:hAnsi="Tahoma" w:cs="Tahoma"/>
              </w:rPr>
              <w:t>8 pkt</w:t>
            </w:r>
          </w:p>
        </w:tc>
      </w:tr>
      <w:tr w:rsidR="004C5392" w:rsidRPr="00FB04B2" w14:paraId="19311189" w14:textId="77777777" w:rsidTr="000456F9">
        <w:trPr>
          <w:trHeight w:val="411"/>
          <w:jc w:val="center"/>
        </w:trPr>
        <w:tc>
          <w:tcPr>
            <w:tcW w:w="1003" w:type="dxa"/>
            <w:vAlign w:val="center"/>
          </w:tcPr>
          <w:p w14:paraId="7B638771" w14:textId="50A6F3B6" w:rsidR="004C5392" w:rsidRPr="00FB04B2" w:rsidRDefault="004C5392" w:rsidP="004C5392">
            <w:pPr>
              <w:suppressAutoHyphens/>
              <w:jc w:val="center"/>
              <w:rPr>
                <w:rFonts w:ascii="Tahoma" w:hAnsi="Tahoma" w:cs="Tahoma"/>
              </w:rPr>
            </w:pPr>
            <w:r w:rsidRPr="00FB04B2">
              <w:rPr>
                <w:rFonts w:ascii="Tahoma" w:hAnsi="Tahoma" w:cs="Tahoma"/>
              </w:rPr>
              <w:t>15</w:t>
            </w:r>
          </w:p>
        </w:tc>
        <w:tc>
          <w:tcPr>
            <w:tcW w:w="5742" w:type="dxa"/>
            <w:vAlign w:val="center"/>
          </w:tcPr>
          <w:p w14:paraId="344FEEB7" w14:textId="0BA730EB" w:rsidR="004C5392" w:rsidRPr="00FB04B2" w:rsidRDefault="004C5392" w:rsidP="006E2585">
            <w:pPr>
              <w:ind w:left="131"/>
              <w:rPr>
                <w:rFonts w:ascii="Tahoma" w:hAnsi="Tahoma" w:cs="Tahoma"/>
              </w:rPr>
            </w:pPr>
            <w:r w:rsidRPr="00FB04B2">
              <w:rPr>
                <w:rFonts w:ascii="Tahoma" w:hAnsi="Tahoma" w:cs="Tahoma"/>
              </w:rPr>
              <w:t>Klauzula świadczenia za pobyt w szpitalu</w:t>
            </w:r>
          </w:p>
        </w:tc>
        <w:tc>
          <w:tcPr>
            <w:tcW w:w="992" w:type="dxa"/>
            <w:vAlign w:val="center"/>
          </w:tcPr>
          <w:p w14:paraId="7985B546" w14:textId="77777777" w:rsidR="004C5392" w:rsidRPr="00FB04B2" w:rsidRDefault="004C5392" w:rsidP="006E2585">
            <w:pPr>
              <w:jc w:val="center"/>
              <w:rPr>
                <w:rFonts w:ascii="Tahoma" w:hAnsi="Tahoma" w:cs="Tahoma"/>
              </w:rPr>
            </w:pPr>
          </w:p>
        </w:tc>
        <w:tc>
          <w:tcPr>
            <w:tcW w:w="1559" w:type="dxa"/>
            <w:vAlign w:val="center"/>
          </w:tcPr>
          <w:p w14:paraId="1988339F" w14:textId="7C1D32FA" w:rsidR="004C5392" w:rsidRPr="00FB04B2" w:rsidRDefault="004C5392" w:rsidP="006E2585">
            <w:pPr>
              <w:jc w:val="center"/>
              <w:rPr>
                <w:rFonts w:ascii="Tahoma" w:hAnsi="Tahoma" w:cs="Tahoma"/>
              </w:rPr>
            </w:pPr>
            <w:r w:rsidRPr="00FB04B2">
              <w:rPr>
                <w:rFonts w:ascii="Tahoma" w:hAnsi="Tahoma" w:cs="Tahoma"/>
              </w:rPr>
              <w:t>8 pkt</w:t>
            </w:r>
          </w:p>
        </w:tc>
      </w:tr>
    </w:tbl>
    <w:p w14:paraId="0A8D270B" w14:textId="77777777" w:rsidR="00E77978" w:rsidRPr="00FB04B2" w:rsidRDefault="00E77978" w:rsidP="00E77978">
      <w:pPr>
        <w:ind w:left="60"/>
        <w:jc w:val="both"/>
        <w:rPr>
          <w:rFonts w:ascii="Tahoma" w:hAnsi="Tahoma"/>
          <w:b/>
          <w:position w:val="-4"/>
        </w:rPr>
      </w:pPr>
    </w:p>
    <w:p w14:paraId="641F7DF4" w14:textId="77777777" w:rsidR="00E06B22" w:rsidRPr="00FB04B2" w:rsidRDefault="00E06B22" w:rsidP="00E06B22">
      <w:pPr>
        <w:ind w:left="60"/>
        <w:jc w:val="both"/>
        <w:rPr>
          <w:rFonts w:ascii="Tahoma" w:hAnsi="Tahoma"/>
          <w:position w:val="-4"/>
          <w:sz w:val="18"/>
          <w:szCs w:val="18"/>
        </w:rPr>
      </w:pPr>
      <w:r w:rsidRPr="00FB04B2">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FB04B2" w:rsidRDefault="00AA6A21" w:rsidP="00E77978">
      <w:pPr>
        <w:ind w:left="60"/>
        <w:jc w:val="both"/>
        <w:rPr>
          <w:rFonts w:ascii="Tahoma" w:hAnsi="Tahoma"/>
          <w:b/>
          <w:position w:val="-4"/>
        </w:rPr>
      </w:pPr>
    </w:p>
    <w:p w14:paraId="69CA3FB4" w14:textId="77777777" w:rsidR="00F7629F" w:rsidRPr="00FB04B2" w:rsidRDefault="00F7629F" w:rsidP="00F7629F">
      <w:pPr>
        <w:rPr>
          <w:rFonts w:ascii="Tahoma" w:hAnsi="Tahoma" w:cs="Tahoma"/>
        </w:rPr>
      </w:pPr>
    </w:p>
    <w:p w14:paraId="70B9E863" w14:textId="371633B4" w:rsidR="008061FE" w:rsidRPr="00FB04B2" w:rsidRDefault="007601BD" w:rsidP="00F7629F">
      <w:pPr>
        <w:rPr>
          <w:rFonts w:ascii="Tahoma" w:hAnsi="Tahoma" w:cs="Tahoma"/>
          <w:b/>
          <w:bCs/>
          <w:u w:val="single"/>
        </w:rPr>
      </w:pPr>
      <w:r w:rsidRPr="00FB04B2">
        <w:rPr>
          <w:rFonts w:ascii="Tahoma" w:hAnsi="Tahoma" w:cs="Tahoma"/>
          <w:b/>
          <w:bCs/>
          <w:u w:val="single"/>
        </w:rPr>
        <w:t>Oświadczenie d</w:t>
      </w:r>
      <w:r w:rsidR="0033543E" w:rsidRPr="00FB04B2">
        <w:rPr>
          <w:rFonts w:ascii="Tahoma" w:hAnsi="Tahoma" w:cs="Tahoma"/>
          <w:b/>
          <w:bCs/>
          <w:u w:val="single"/>
        </w:rPr>
        <w:t>otycz</w:t>
      </w:r>
      <w:r w:rsidRPr="00FB04B2">
        <w:rPr>
          <w:rFonts w:ascii="Tahoma" w:hAnsi="Tahoma" w:cs="Tahoma"/>
          <w:b/>
          <w:bCs/>
          <w:u w:val="single"/>
        </w:rPr>
        <w:t>ące</w:t>
      </w:r>
      <w:r w:rsidR="0033543E" w:rsidRPr="00FB04B2">
        <w:rPr>
          <w:rFonts w:ascii="Tahoma" w:hAnsi="Tahoma" w:cs="Tahoma"/>
          <w:b/>
          <w:bCs/>
          <w:u w:val="single"/>
        </w:rPr>
        <w:t xml:space="preserve"> wszystkich części Zamówienia:</w:t>
      </w:r>
    </w:p>
    <w:p w14:paraId="27151853" w14:textId="3118ABFA" w:rsidR="00F47B00" w:rsidRPr="00FB04B2" w:rsidRDefault="001F47E4" w:rsidP="00540942">
      <w:pPr>
        <w:numPr>
          <w:ilvl w:val="0"/>
          <w:numId w:val="15"/>
        </w:numPr>
        <w:rPr>
          <w:rFonts w:ascii="Tahoma" w:hAnsi="Tahoma" w:cs="Tahoma"/>
        </w:rPr>
      </w:pPr>
      <w:r w:rsidRPr="00FB04B2">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FB04B2">
        <w:rPr>
          <w:rFonts w:ascii="Tahoma" w:hAnsi="Tahoma" w:cs="Tahoma"/>
        </w:rPr>
        <w:t>).</w:t>
      </w:r>
    </w:p>
    <w:p w14:paraId="6F52F374" w14:textId="77777777" w:rsidR="00F47B00" w:rsidRPr="00FB04B2" w:rsidRDefault="00F47B00" w:rsidP="00540942">
      <w:pPr>
        <w:numPr>
          <w:ilvl w:val="0"/>
          <w:numId w:val="15"/>
        </w:numPr>
        <w:jc w:val="both"/>
        <w:rPr>
          <w:rFonts w:ascii="Tahoma" w:hAnsi="Tahoma" w:cs="Tahoma"/>
        </w:rPr>
      </w:pPr>
      <w:r w:rsidRPr="00FB04B2">
        <w:rPr>
          <w:rFonts w:ascii="Tahoma" w:hAnsi="Tahoma" w:cs="Tahoma"/>
        </w:rPr>
        <w:t xml:space="preserve">Oświadczamy, że uzyskaliśmy informacje niezbędne do przygotowania oferty i właściwego wykonania zamówienia oraz przyjmujemy warunki określone w </w:t>
      </w:r>
      <w:r w:rsidR="0074519C" w:rsidRPr="00FB04B2">
        <w:rPr>
          <w:rFonts w:ascii="Tahoma" w:hAnsi="Tahoma" w:cs="Tahoma"/>
        </w:rPr>
        <w:t>SIWZ</w:t>
      </w:r>
      <w:r w:rsidRPr="00FB04B2">
        <w:rPr>
          <w:rFonts w:ascii="Tahoma" w:hAnsi="Tahoma" w:cs="Tahoma"/>
        </w:rPr>
        <w:t>.</w:t>
      </w:r>
    </w:p>
    <w:p w14:paraId="5C529808" w14:textId="77777777" w:rsidR="00F47B00" w:rsidRPr="00FB04B2" w:rsidRDefault="00F47B00" w:rsidP="00540942">
      <w:pPr>
        <w:numPr>
          <w:ilvl w:val="0"/>
          <w:numId w:val="15"/>
        </w:numPr>
        <w:jc w:val="both"/>
        <w:rPr>
          <w:rFonts w:ascii="Tahoma" w:hAnsi="Tahoma" w:cs="Tahoma"/>
        </w:rPr>
      </w:pPr>
      <w:r w:rsidRPr="00FB04B2">
        <w:rPr>
          <w:rFonts w:ascii="Tahoma" w:hAnsi="Tahoma" w:cs="Tahoma"/>
        </w:rPr>
        <w:t>Oświadczamy, że jesteśmy związani niniejs</w:t>
      </w:r>
      <w:r w:rsidR="000B6D46" w:rsidRPr="00FB04B2">
        <w:rPr>
          <w:rFonts w:ascii="Tahoma" w:hAnsi="Tahoma" w:cs="Tahoma"/>
        </w:rPr>
        <w:t>zą ofertą przez okres 30 dni od daty upływu terminu składania ofert</w:t>
      </w:r>
      <w:r w:rsidRPr="00FB04B2">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FB04B2">
        <w:rPr>
          <w:rFonts w:ascii="Tahoma" w:hAnsi="Tahoma" w:cs="Tahoma"/>
        </w:rPr>
        <w:t xml:space="preserve">Oświadczamy, że przyjmujemy wartości podane w </w:t>
      </w:r>
      <w:r w:rsidR="0074519C" w:rsidRPr="00FB04B2">
        <w:rPr>
          <w:rFonts w:ascii="Tahoma" w:hAnsi="Tahoma" w:cs="Tahoma"/>
        </w:rPr>
        <w:t>SIWZ</w:t>
      </w:r>
      <w:r w:rsidRPr="00FB04B2">
        <w:rPr>
          <w:rFonts w:ascii="Tahoma" w:hAnsi="Tahoma" w:cs="Tahoma"/>
        </w:rPr>
        <w:t xml:space="preserve"> jako podstawę do</w:t>
      </w:r>
      <w:r w:rsidRPr="00652A89">
        <w:rPr>
          <w:rFonts w:ascii="Tahoma" w:hAnsi="Tahoma" w:cs="Tahoma"/>
        </w:rPr>
        <w:t xml:space="preserve">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F7629F">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F7629F">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F7629F">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B92B4B">
        <w:tc>
          <w:tcPr>
            <w:tcW w:w="465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8"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B92B4B">
        <w:tc>
          <w:tcPr>
            <w:tcW w:w="9363" w:type="dxa"/>
            <w:gridSpan w:val="2"/>
            <w:shd w:val="clear" w:color="auto" w:fill="auto"/>
          </w:tcPr>
          <w:p w14:paraId="3CBD3EB5" w14:textId="77777777" w:rsidR="008953C6" w:rsidRPr="009A4838" w:rsidRDefault="008953C6" w:rsidP="008953C6">
            <w:pPr>
              <w:jc w:val="center"/>
              <w:rPr>
                <w:rFonts w:ascii="Tahoma" w:hAnsi="Tahoma" w:cs="Tahoma"/>
                <w:b/>
              </w:rPr>
            </w:pPr>
            <w:r w:rsidRPr="00F7629F">
              <w:rPr>
                <w:rFonts w:ascii="Tahoma" w:hAnsi="Tahoma" w:cs="Tahoma"/>
                <w:b/>
              </w:rPr>
              <w:t>Część I zamówienia</w:t>
            </w:r>
          </w:p>
        </w:tc>
      </w:tr>
      <w:tr w:rsidR="00B92B4B" w:rsidRPr="009A4838" w14:paraId="2B22DDFF" w14:textId="77777777" w:rsidTr="00B92B4B">
        <w:tc>
          <w:tcPr>
            <w:tcW w:w="4655" w:type="dxa"/>
            <w:shd w:val="clear" w:color="auto" w:fill="auto"/>
          </w:tcPr>
          <w:p w14:paraId="0F73CD7B" w14:textId="73BE2DDD" w:rsidR="00B92B4B" w:rsidRPr="00B92B4B" w:rsidRDefault="00B92B4B" w:rsidP="00B92B4B">
            <w:pPr>
              <w:jc w:val="both"/>
              <w:rPr>
                <w:rFonts w:ascii="Tahoma" w:hAnsi="Tahoma" w:cs="Tahoma"/>
              </w:rPr>
            </w:pPr>
            <w:r w:rsidRPr="00B92B4B">
              <w:rPr>
                <w:rFonts w:ascii="Tahoma" w:hAnsi="Tahoma" w:cs="Tahoma"/>
              </w:rPr>
              <w:t>Ubezpieczenia mienia od wszystkich ryzyk</w:t>
            </w:r>
          </w:p>
        </w:tc>
        <w:tc>
          <w:tcPr>
            <w:tcW w:w="4708" w:type="dxa"/>
            <w:shd w:val="clear" w:color="auto" w:fill="auto"/>
          </w:tcPr>
          <w:p w14:paraId="689EB216" w14:textId="77777777" w:rsidR="00B92B4B" w:rsidRPr="009A4838" w:rsidRDefault="00B92B4B" w:rsidP="00B92B4B">
            <w:pPr>
              <w:jc w:val="both"/>
              <w:rPr>
                <w:rFonts w:ascii="Tahoma" w:hAnsi="Tahoma" w:cs="Tahoma"/>
              </w:rPr>
            </w:pPr>
            <w:r w:rsidRPr="009A4838">
              <w:rPr>
                <w:rFonts w:ascii="Tahoma" w:hAnsi="Tahoma" w:cs="Tahoma"/>
              </w:rPr>
              <w:t>OWU …..</w:t>
            </w:r>
          </w:p>
        </w:tc>
      </w:tr>
      <w:tr w:rsidR="00B92B4B" w:rsidRPr="009A4838" w14:paraId="181FE93C" w14:textId="77777777" w:rsidTr="00B92B4B">
        <w:tc>
          <w:tcPr>
            <w:tcW w:w="4655" w:type="dxa"/>
            <w:shd w:val="clear" w:color="auto" w:fill="auto"/>
          </w:tcPr>
          <w:p w14:paraId="73AB379B" w14:textId="558A9E1B" w:rsidR="00B92B4B" w:rsidRPr="00B92B4B" w:rsidRDefault="00B92B4B" w:rsidP="00B92B4B">
            <w:pPr>
              <w:jc w:val="both"/>
              <w:rPr>
                <w:rFonts w:ascii="Tahoma" w:hAnsi="Tahoma" w:cs="Tahoma"/>
              </w:rPr>
            </w:pPr>
            <w:r w:rsidRPr="00B92B4B">
              <w:rPr>
                <w:rFonts w:ascii="Tahoma" w:hAnsi="Tahoma" w:cs="Tahoma"/>
              </w:rPr>
              <w:lastRenderedPageBreak/>
              <w:t>Ubezpieczenia sprzętu elektronicznego od wszystkich ryzyk</w:t>
            </w:r>
          </w:p>
        </w:tc>
        <w:tc>
          <w:tcPr>
            <w:tcW w:w="4708" w:type="dxa"/>
            <w:shd w:val="clear" w:color="auto" w:fill="auto"/>
          </w:tcPr>
          <w:p w14:paraId="0A812973" w14:textId="77777777" w:rsidR="00B92B4B" w:rsidRPr="009A4838" w:rsidRDefault="00B92B4B" w:rsidP="00B92B4B">
            <w:r w:rsidRPr="009A4838">
              <w:rPr>
                <w:rFonts w:ascii="Tahoma" w:hAnsi="Tahoma" w:cs="Tahoma"/>
              </w:rPr>
              <w:t>OWU …..</w:t>
            </w:r>
          </w:p>
        </w:tc>
      </w:tr>
      <w:tr w:rsidR="00B92B4B" w:rsidRPr="009A4838" w14:paraId="45A9E1A5" w14:textId="77777777" w:rsidTr="00B92B4B">
        <w:tc>
          <w:tcPr>
            <w:tcW w:w="4655" w:type="dxa"/>
            <w:shd w:val="clear" w:color="auto" w:fill="auto"/>
          </w:tcPr>
          <w:p w14:paraId="1B436F14" w14:textId="41E04308" w:rsidR="00B92B4B" w:rsidRPr="00B92B4B" w:rsidRDefault="00B92B4B" w:rsidP="00B92B4B">
            <w:pPr>
              <w:jc w:val="both"/>
              <w:rPr>
                <w:rFonts w:ascii="Tahoma" w:hAnsi="Tahoma" w:cs="Tahoma"/>
              </w:rPr>
            </w:pPr>
            <w:r w:rsidRPr="00B92B4B">
              <w:rPr>
                <w:rFonts w:ascii="Tahoma" w:hAnsi="Tahoma" w:cs="Tahoma"/>
              </w:rPr>
              <w:t>Ubezpieczenia odpowiedzialności cywilnej</w:t>
            </w:r>
          </w:p>
        </w:tc>
        <w:tc>
          <w:tcPr>
            <w:tcW w:w="4708" w:type="dxa"/>
            <w:shd w:val="clear" w:color="auto" w:fill="auto"/>
          </w:tcPr>
          <w:p w14:paraId="0509024C" w14:textId="77777777" w:rsidR="00B92B4B" w:rsidRPr="00B92B4B" w:rsidRDefault="00B92B4B" w:rsidP="00B92B4B">
            <w:r w:rsidRPr="00B92B4B">
              <w:rPr>
                <w:rFonts w:ascii="Tahoma" w:hAnsi="Tahoma" w:cs="Tahoma"/>
              </w:rPr>
              <w:t>OWU …..</w:t>
            </w:r>
          </w:p>
        </w:tc>
      </w:tr>
      <w:tr w:rsidR="00B92B4B" w:rsidRPr="009A4838" w14:paraId="1557AB31" w14:textId="77777777" w:rsidTr="00B92B4B">
        <w:tc>
          <w:tcPr>
            <w:tcW w:w="4655" w:type="dxa"/>
            <w:shd w:val="clear" w:color="auto" w:fill="auto"/>
          </w:tcPr>
          <w:p w14:paraId="3E34AA78" w14:textId="53785FD9" w:rsidR="00B92B4B" w:rsidRPr="00B92B4B" w:rsidRDefault="00B92B4B" w:rsidP="00B92B4B">
            <w:pPr>
              <w:jc w:val="both"/>
              <w:rPr>
                <w:rFonts w:ascii="Tahoma" w:hAnsi="Tahoma" w:cs="Tahoma"/>
              </w:rPr>
            </w:pPr>
            <w:r w:rsidRPr="00B92B4B">
              <w:rPr>
                <w:rFonts w:ascii="Tahoma" w:hAnsi="Tahoma" w:cs="Tahoma"/>
              </w:rPr>
              <w:t>Ubezpieczenia następstw nieszczęśliwych wypadków</w:t>
            </w:r>
          </w:p>
        </w:tc>
        <w:tc>
          <w:tcPr>
            <w:tcW w:w="4708" w:type="dxa"/>
            <w:shd w:val="clear" w:color="auto" w:fill="auto"/>
          </w:tcPr>
          <w:p w14:paraId="057C871A" w14:textId="231D0531" w:rsidR="00B92B4B" w:rsidRPr="00B92B4B" w:rsidRDefault="00B92B4B" w:rsidP="00B92B4B">
            <w:pPr>
              <w:rPr>
                <w:rFonts w:ascii="Tahoma" w:hAnsi="Tahoma" w:cs="Tahoma"/>
              </w:rPr>
            </w:pPr>
            <w:r w:rsidRPr="00B92B4B">
              <w:rPr>
                <w:rFonts w:ascii="Tahoma" w:hAnsi="Tahoma" w:cs="Tahoma"/>
              </w:rPr>
              <w:t>OWU …..</w:t>
            </w:r>
          </w:p>
        </w:tc>
      </w:tr>
      <w:tr w:rsidR="00B92B4B" w:rsidRPr="009A4838" w14:paraId="410A4049" w14:textId="77777777" w:rsidTr="00B92B4B">
        <w:tc>
          <w:tcPr>
            <w:tcW w:w="4655" w:type="dxa"/>
            <w:shd w:val="clear" w:color="auto" w:fill="auto"/>
          </w:tcPr>
          <w:p w14:paraId="246232E1" w14:textId="4C01EEC8" w:rsidR="00B92B4B" w:rsidRPr="00B92B4B" w:rsidRDefault="00B92B4B" w:rsidP="00B92B4B">
            <w:pPr>
              <w:jc w:val="both"/>
              <w:rPr>
                <w:rFonts w:ascii="Tahoma" w:hAnsi="Tahoma" w:cs="Tahoma"/>
              </w:rPr>
            </w:pPr>
            <w:r w:rsidRPr="00B92B4B">
              <w:rPr>
                <w:rFonts w:ascii="Tahoma" w:hAnsi="Tahoma" w:cs="Tahoma"/>
              </w:rPr>
              <w:t>Ubezpieczenia maszyn od uszkodzeń od wszystkich ryzyk</w:t>
            </w:r>
          </w:p>
        </w:tc>
        <w:tc>
          <w:tcPr>
            <w:tcW w:w="4708" w:type="dxa"/>
            <w:shd w:val="clear" w:color="auto" w:fill="auto"/>
          </w:tcPr>
          <w:p w14:paraId="6646B13C" w14:textId="2B5CFC03" w:rsidR="00B92B4B" w:rsidRPr="00B92B4B" w:rsidRDefault="00B92B4B" w:rsidP="00B92B4B">
            <w:pPr>
              <w:rPr>
                <w:rFonts w:ascii="Tahoma" w:hAnsi="Tahoma" w:cs="Tahoma"/>
              </w:rPr>
            </w:pPr>
            <w:r w:rsidRPr="00B92B4B">
              <w:rPr>
                <w:rFonts w:ascii="Tahoma" w:hAnsi="Tahoma" w:cs="Tahoma"/>
              </w:rPr>
              <w:t>OWU …..</w:t>
            </w:r>
          </w:p>
        </w:tc>
      </w:tr>
      <w:tr w:rsidR="008953C6" w:rsidRPr="009A4838" w14:paraId="07BA5EFD" w14:textId="77777777" w:rsidTr="00B92B4B">
        <w:tc>
          <w:tcPr>
            <w:tcW w:w="9363" w:type="dxa"/>
            <w:gridSpan w:val="2"/>
            <w:shd w:val="clear" w:color="auto" w:fill="auto"/>
          </w:tcPr>
          <w:p w14:paraId="21424E16" w14:textId="77777777" w:rsidR="008953C6" w:rsidRPr="00B92B4B" w:rsidRDefault="008953C6" w:rsidP="008953C6">
            <w:pPr>
              <w:jc w:val="center"/>
            </w:pPr>
            <w:r w:rsidRPr="00B92B4B">
              <w:rPr>
                <w:rFonts w:ascii="Tahoma" w:hAnsi="Tahoma" w:cs="Tahoma"/>
                <w:b/>
              </w:rPr>
              <w:t>Część II zamówienia</w:t>
            </w:r>
          </w:p>
        </w:tc>
      </w:tr>
      <w:tr w:rsidR="00BA44E8" w:rsidRPr="009A4838" w14:paraId="445A70B2" w14:textId="77777777" w:rsidTr="00B92B4B">
        <w:tc>
          <w:tcPr>
            <w:tcW w:w="4655" w:type="dxa"/>
            <w:shd w:val="clear" w:color="auto" w:fill="auto"/>
          </w:tcPr>
          <w:p w14:paraId="13DABDD8" w14:textId="28DBF16F" w:rsidR="00BA44E8" w:rsidRPr="00B92B4B" w:rsidRDefault="00B92B4B" w:rsidP="000D2EF8">
            <w:pPr>
              <w:jc w:val="both"/>
              <w:rPr>
                <w:rFonts w:ascii="Tahoma" w:hAnsi="Tahoma" w:cs="Tahoma"/>
              </w:rPr>
            </w:pPr>
            <w:r w:rsidRPr="00B92B4B">
              <w:rPr>
                <w:rFonts w:ascii="Tahoma" w:hAnsi="Tahoma" w:cs="Tahoma"/>
              </w:rPr>
              <w:t>Ubezpieczenia następstw nieszczęśliwych wypadków kierowcy i pasażerów</w:t>
            </w:r>
          </w:p>
        </w:tc>
        <w:tc>
          <w:tcPr>
            <w:tcW w:w="4708" w:type="dxa"/>
            <w:shd w:val="clear" w:color="auto" w:fill="auto"/>
          </w:tcPr>
          <w:p w14:paraId="49B1C835" w14:textId="77777777" w:rsidR="00BA44E8" w:rsidRPr="00B92B4B" w:rsidRDefault="00BA44E8">
            <w:r w:rsidRPr="00B92B4B">
              <w:rPr>
                <w:rFonts w:ascii="Tahoma" w:hAnsi="Tahoma" w:cs="Tahoma"/>
              </w:rPr>
              <w:t>OWU …..</w:t>
            </w:r>
          </w:p>
        </w:tc>
      </w:tr>
      <w:tr w:rsidR="008953C6" w:rsidRPr="009A4838" w14:paraId="5725C537" w14:textId="77777777" w:rsidTr="00B92B4B">
        <w:tc>
          <w:tcPr>
            <w:tcW w:w="9363" w:type="dxa"/>
            <w:gridSpan w:val="2"/>
            <w:shd w:val="clear" w:color="auto" w:fill="auto"/>
          </w:tcPr>
          <w:p w14:paraId="2D60017C" w14:textId="77777777" w:rsidR="008953C6" w:rsidRPr="00B92B4B" w:rsidRDefault="008953C6" w:rsidP="008953C6">
            <w:pPr>
              <w:jc w:val="center"/>
              <w:rPr>
                <w:rFonts w:ascii="Tahoma" w:hAnsi="Tahoma" w:cs="Tahoma"/>
              </w:rPr>
            </w:pPr>
            <w:r w:rsidRPr="00B92B4B">
              <w:rPr>
                <w:rFonts w:ascii="Tahoma" w:hAnsi="Tahoma" w:cs="Tahoma"/>
                <w:b/>
              </w:rPr>
              <w:t>Część III zamówienia</w:t>
            </w:r>
          </w:p>
        </w:tc>
      </w:tr>
      <w:tr w:rsidR="00F9694A" w:rsidRPr="009A4838" w14:paraId="1BC4ACFD" w14:textId="77777777" w:rsidTr="00B92B4B">
        <w:tc>
          <w:tcPr>
            <w:tcW w:w="4655" w:type="dxa"/>
            <w:shd w:val="clear" w:color="auto" w:fill="auto"/>
          </w:tcPr>
          <w:p w14:paraId="5F0BC0A5" w14:textId="4B51B20A" w:rsidR="00F9694A" w:rsidRPr="00B92B4B" w:rsidRDefault="00B92B4B" w:rsidP="000D2EF8">
            <w:pPr>
              <w:jc w:val="both"/>
              <w:rPr>
                <w:rFonts w:ascii="Tahoma" w:hAnsi="Tahoma" w:cs="Tahoma"/>
              </w:rPr>
            </w:pPr>
            <w:r w:rsidRPr="00B92B4B">
              <w:rPr>
                <w:rFonts w:ascii="Tahoma" w:hAnsi="Tahoma" w:cs="Tahoma"/>
              </w:rPr>
              <w:t>Ubezpieczenie następstw nieszczęśliwych wypadków członków ochotniczej straży pożarnej</w:t>
            </w:r>
          </w:p>
        </w:tc>
        <w:tc>
          <w:tcPr>
            <w:tcW w:w="4708" w:type="dxa"/>
            <w:shd w:val="clear" w:color="auto" w:fill="auto"/>
          </w:tcPr>
          <w:p w14:paraId="60EA68D5" w14:textId="77777777" w:rsidR="00F9694A" w:rsidRPr="00B92B4B" w:rsidRDefault="00F9694A">
            <w:pPr>
              <w:rPr>
                <w:rFonts w:ascii="Tahoma" w:hAnsi="Tahoma" w:cs="Tahoma"/>
              </w:rPr>
            </w:pPr>
            <w:r w:rsidRPr="00B92B4B">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0E20E7"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0E20E7"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0E20E7"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359B2A40" w:rsidR="00BC1296" w:rsidRDefault="00BC1296" w:rsidP="00CD05D8">
      <w:pPr>
        <w:ind w:left="720"/>
        <w:jc w:val="both"/>
        <w:rPr>
          <w:rFonts w:ascii="Tahoma" w:hAnsi="Tahoma" w:cs="Tahoma"/>
          <w:b/>
          <w:bCs/>
        </w:rPr>
      </w:pPr>
    </w:p>
    <w:p w14:paraId="1CB09BB7" w14:textId="77777777" w:rsidR="00B92B4B" w:rsidRPr="00B92B4B" w:rsidRDefault="00B92B4B" w:rsidP="00CD05D8">
      <w:pPr>
        <w:ind w:left="720"/>
        <w:jc w:val="both"/>
        <w:rPr>
          <w:rFonts w:ascii="Tahoma" w:hAnsi="Tahoma" w:cs="Tahoma"/>
          <w:b/>
          <w:bCs/>
        </w:rPr>
      </w:pPr>
    </w:p>
    <w:p w14:paraId="796FBF32" w14:textId="18281888" w:rsidR="00F47B00" w:rsidRPr="00B92B4B" w:rsidRDefault="00F47B00" w:rsidP="00B92B4B">
      <w:pPr>
        <w:jc w:val="both"/>
        <w:rPr>
          <w:rFonts w:ascii="Tahoma" w:hAnsi="Tahoma" w:cs="Tahoma"/>
          <w:b/>
          <w:bCs/>
        </w:rPr>
      </w:pPr>
      <w:r w:rsidRPr="00B92B4B">
        <w:rPr>
          <w:rFonts w:ascii="Tahoma" w:hAnsi="Tahoma" w:cs="Tahoma"/>
          <w:b/>
          <w:bCs/>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3EB846E0" w14:textId="77777777" w:rsidR="00B92B4B" w:rsidRDefault="00B92B4B" w:rsidP="00B92B4B">
      <w:pPr>
        <w:jc w:val="both"/>
        <w:rPr>
          <w:rFonts w:ascii="Tahoma" w:hAnsi="Tahoma" w:cs="Tahoma"/>
        </w:rPr>
      </w:pPr>
    </w:p>
    <w:p w14:paraId="634DA35B" w14:textId="77777777" w:rsidR="00B92B4B" w:rsidRDefault="00B92B4B" w:rsidP="00B92B4B">
      <w:pPr>
        <w:jc w:val="both"/>
        <w:rPr>
          <w:rFonts w:ascii="Tahoma" w:hAnsi="Tahoma" w:cs="Tahoma"/>
        </w:rPr>
      </w:pPr>
    </w:p>
    <w:p w14:paraId="5E8A7959" w14:textId="3E83D9F7" w:rsidR="00F47B00" w:rsidRPr="009A4838" w:rsidRDefault="001E4333" w:rsidP="00B92B4B">
      <w:pPr>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4DC393B4" w14:textId="77777777" w:rsidR="00B92B4B" w:rsidRDefault="00B92B4B" w:rsidP="00B92B4B">
      <w:pPr>
        <w:jc w:val="both"/>
        <w:rPr>
          <w:rFonts w:ascii="Tahoma" w:hAnsi="Tahoma" w:cs="Tahoma"/>
        </w:rPr>
      </w:pPr>
    </w:p>
    <w:p w14:paraId="7F510DFC" w14:textId="77777777" w:rsidR="00B92B4B" w:rsidRDefault="00B92B4B" w:rsidP="00B92B4B">
      <w:pPr>
        <w:jc w:val="both"/>
        <w:rPr>
          <w:rFonts w:ascii="Tahoma" w:hAnsi="Tahoma" w:cs="Tahoma"/>
        </w:rPr>
      </w:pPr>
    </w:p>
    <w:p w14:paraId="15432975" w14:textId="1EFFA1DE" w:rsidR="00F47B00" w:rsidRPr="009A4838" w:rsidRDefault="00F47B00" w:rsidP="00B92B4B">
      <w:pPr>
        <w:jc w:val="both"/>
        <w:rPr>
          <w:rFonts w:ascii="Tahoma" w:hAnsi="Tahoma" w:cs="Tahoma"/>
        </w:rPr>
      </w:pPr>
      <w:r w:rsidRPr="009A4838">
        <w:rPr>
          <w:rFonts w:ascii="Tahoma" w:hAnsi="Tahoma" w:cs="Tahoma"/>
        </w:rPr>
        <w:t>Na złożoną ofertę składa się</w:t>
      </w:r>
      <w:r w:rsidR="00B92B4B">
        <w:rPr>
          <w:rFonts w:ascii="Tahoma" w:hAnsi="Tahoma" w:cs="Tahoma"/>
        </w:rPr>
        <w:t xml:space="preserve"> </w:t>
      </w:r>
      <w:r w:rsidRPr="009A4838">
        <w:rPr>
          <w:rFonts w:ascii="Tahoma" w:hAnsi="Tahoma" w:cs="Tahoma"/>
        </w:rPr>
        <w:t>......</w:t>
      </w:r>
      <w:r w:rsidR="00B92B4B">
        <w:rPr>
          <w:rFonts w:ascii="Tahoma" w:hAnsi="Tahoma" w:cs="Tahoma"/>
        </w:rPr>
        <w:t>..</w:t>
      </w:r>
      <w:r w:rsidRPr="009A4838">
        <w:rPr>
          <w:rFonts w:ascii="Tahoma" w:hAnsi="Tahoma" w:cs="Tahoma"/>
        </w:rPr>
        <w:t>.....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7CDC61A8" w14:textId="77777777" w:rsidR="00B92B4B" w:rsidRDefault="002C20A4" w:rsidP="00F83F7C">
      <w:pPr>
        <w:ind w:right="567" w:firstLine="3969"/>
        <w:jc w:val="both"/>
        <w:rPr>
          <w:rFonts w:ascii="Tahoma" w:hAnsi="Tahoma" w:cs="Tahoma"/>
        </w:rPr>
      </w:pPr>
      <w:r w:rsidRPr="009A4838">
        <w:rPr>
          <w:rFonts w:ascii="Tahoma" w:hAnsi="Tahoma" w:cs="Tahoma"/>
        </w:rPr>
        <w:t xml:space="preserve">      </w:t>
      </w:r>
    </w:p>
    <w:p w14:paraId="3D056007" w14:textId="77777777" w:rsidR="00B92B4B" w:rsidRDefault="00B92B4B" w:rsidP="00F83F7C">
      <w:pPr>
        <w:ind w:right="567" w:firstLine="3969"/>
        <w:jc w:val="both"/>
        <w:rPr>
          <w:rFonts w:ascii="Tahoma" w:hAnsi="Tahoma" w:cs="Tahoma"/>
        </w:rPr>
      </w:pPr>
    </w:p>
    <w:p w14:paraId="018C81F5" w14:textId="77777777" w:rsidR="00B92B4B" w:rsidRDefault="00B92B4B" w:rsidP="00F83F7C">
      <w:pPr>
        <w:ind w:right="567" w:firstLine="3969"/>
        <w:jc w:val="both"/>
        <w:rPr>
          <w:rFonts w:ascii="Tahoma" w:hAnsi="Tahoma" w:cs="Tahoma"/>
        </w:rPr>
      </w:pPr>
    </w:p>
    <w:p w14:paraId="02ECF068" w14:textId="77777777" w:rsidR="00B92B4B" w:rsidRDefault="00B92B4B" w:rsidP="00F83F7C">
      <w:pPr>
        <w:ind w:right="567" w:firstLine="3969"/>
        <w:jc w:val="both"/>
        <w:rPr>
          <w:rFonts w:ascii="Tahoma" w:hAnsi="Tahoma" w:cs="Tahoma"/>
        </w:rPr>
      </w:pPr>
    </w:p>
    <w:p w14:paraId="6D6A8F40" w14:textId="77777777" w:rsidR="00B92B4B" w:rsidRDefault="00B92B4B" w:rsidP="00F83F7C">
      <w:pPr>
        <w:ind w:right="567" w:firstLine="3969"/>
        <w:jc w:val="both"/>
        <w:rPr>
          <w:rFonts w:ascii="Tahoma" w:hAnsi="Tahoma" w:cs="Tahoma"/>
        </w:rPr>
      </w:pPr>
    </w:p>
    <w:p w14:paraId="53F80BEE" w14:textId="56CF6535"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2"/>
          <w:headerReference w:type="default" r:id="rId13"/>
          <w:headerReference w:type="first" r:id="rId14"/>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26AF54B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 xml:space="preserve">OŚWIADCZENIE  WYKONAWCY </w:t>
      </w:r>
      <w:r w:rsidR="00B92B4B">
        <w:rPr>
          <w:rFonts w:ascii="Tahoma" w:hAnsi="Tahoma" w:cs="Tahoma"/>
          <w:b/>
          <w:sz w:val="20"/>
          <w:szCs w:val="20"/>
        </w:rPr>
        <w:t>NR</w:t>
      </w:r>
      <w:r w:rsidRPr="002C6C99">
        <w:rPr>
          <w:rFonts w:ascii="Tahoma" w:hAnsi="Tahoma" w:cs="Tahoma"/>
          <w:b/>
          <w:sz w:val="20"/>
          <w:szCs w:val="20"/>
        </w:rPr>
        <w:t xml:space="preserve">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4D169BD" w:rsidR="004600CA" w:rsidRPr="00B92B4B" w:rsidRDefault="00B92B4B" w:rsidP="004600CA">
      <w:pPr>
        <w:pStyle w:val="Nagwek21"/>
        <w:keepNext/>
        <w:spacing w:line="360" w:lineRule="auto"/>
        <w:rPr>
          <w:rFonts w:ascii="Tahoma" w:hAnsi="Tahoma" w:cs="Tahoma"/>
          <w:b/>
          <w:iCs/>
          <w:sz w:val="20"/>
          <w:szCs w:val="20"/>
        </w:rPr>
      </w:pPr>
      <w:r w:rsidRPr="00B92B4B">
        <w:rPr>
          <w:rFonts w:ascii="Tahoma" w:hAnsi="Tahoma" w:cs="Tahoma"/>
          <w:b/>
          <w:iCs/>
          <w:sz w:val="20"/>
          <w:szCs w:val="20"/>
        </w:rPr>
        <w:t>KOMPLEKSOWE UBEZPIECZENIE GMINY NOWE MIASTO LUBAWSKIE NA LATA 2021 - 2023</w:t>
      </w:r>
    </w:p>
    <w:p w14:paraId="3EB1B60A" w14:textId="77777777" w:rsidR="004600CA" w:rsidRPr="00B92B4B" w:rsidRDefault="004600CA" w:rsidP="004600CA">
      <w:pPr>
        <w:jc w:val="both"/>
        <w:rPr>
          <w:rFonts w:ascii="Tahoma" w:hAnsi="Tahoma" w:cs="Tahoma"/>
          <w:b/>
          <w:i/>
        </w:rPr>
      </w:pPr>
      <w:r w:rsidRPr="00B92B4B">
        <w:rPr>
          <w:rFonts w:ascii="Tahoma" w:hAnsi="Tahoma" w:cs="Tahoma"/>
          <w:b/>
          <w:i/>
        </w:rPr>
        <w:t>- w części I Zamówienia*</w:t>
      </w:r>
    </w:p>
    <w:p w14:paraId="42A18050" w14:textId="77777777" w:rsidR="004600CA" w:rsidRPr="00B92B4B" w:rsidRDefault="004600CA" w:rsidP="004600CA">
      <w:pPr>
        <w:jc w:val="both"/>
        <w:rPr>
          <w:rFonts w:ascii="Tahoma" w:hAnsi="Tahoma" w:cs="Tahoma"/>
          <w:b/>
          <w:i/>
        </w:rPr>
      </w:pPr>
      <w:r w:rsidRPr="00B92B4B">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B92B4B">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1DA5C203" w:rsidR="00053D82" w:rsidRDefault="00053D82" w:rsidP="00C439E3">
      <w:pPr>
        <w:rPr>
          <w:color w:val="0070C0"/>
        </w:rPr>
      </w:pPr>
    </w:p>
    <w:p w14:paraId="7B10A5F5" w14:textId="77777777" w:rsidR="00B92B4B" w:rsidRPr="00252FC7" w:rsidRDefault="00B92B4B" w:rsidP="00C439E3">
      <w:pPr>
        <w:rPr>
          <w:color w:val="0070C0"/>
        </w:rPr>
      </w:pPr>
    </w:p>
    <w:p w14:paraId="74FD5F08" w14:textId="77777777" w:rsidR="00C439E3" w:rsidRPr="00252FC7" w:rsidRDefault="00C439E3" w:rsidP="00C439E3">
      <w:pPr>
        <w:rPr>
          <w:color w:val="0070C0"/>
        </w:rPr>
      </w:pPr>
    </w:p>
    <w:p w14:paraId="3733B715" w14:textId="48BBA309" w:rsidR="00C439E3" w:rsidRDefault="00C439E3" w:rsidP="00C439E3">
      <w:pPr>
        <w:rPr>
          <w:rFonts w:ascii="Tahoma" w:hAnsi="Tahoma" w:cs="Tahoma"/>
          <w:i/>
          <w:iCs/>
        </w:rPr>
      </w:pPr>
      <w:r w:rsidRPr="00B92B4B">
        <w:rPr>
          <w:rFonts w:ascii="Tahoma" w:hAnsi="Tahoma" w:cs="Tahoma"/>
          <w:i/>
          <w:iCs/>
        </w:rPr>
        <w:t>*niepotrzebne skreślić</w:t>
      </w:r>
    </w:p>
    <w:p w14:paraId="616A73FF" w14:textId="4BF0F4C6" w:rsidR="00B92B4B" w:rsidRDefault="00B92B4B" w:rsidP="00C439E3">
      <w:pPr>
        <w:rPr>
          <w:rFonts w:ascii="Tahoma" w:hAnsi="Tahoma" w:cs="Tahoma"/>
          <w:i/>
          <w:iCs/>
        </w:rPr>
      </w:pPr>
    </w:p>
    <w:p w14:paraId="75EB226C" w14:textId="589488E9" w:rsidR="00B92B4B" w:rsidRDefault="00B92B4B" w:rsidP="00C439E3">
      <w:pPr>
        <w:rPr>
          <w:rFonts w:ascii="Tahoma" w:hAnsi="Tahoma" w:cs="Tahoma"/>
          <w:i/>
          <w:iCs/>
        </w:rPr>
      </w:pPr>
    </w:p>
    <w:p w14:paraId="55554043" w14:textId="77777777" w:rsidR="00B92B4B" w:rsidRPr="00B92B4B" w:rsidRDefault="00B92B4B" w:rsidP="00C439E3">
      <w:pPr>
        <w:rPr>
          <w:rFonts w:ascii="Tahoma" w:hAnsi="Tahoma" w:cs="Tahoma"/>
          <w:i/>
          <w:iCs/>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9A3D61F" w14:textId="77777777" w:rsidR="00B92B4B" w:rsidRPr="00B92B4B"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B92B4B">
        <w:rPr>
          <w:rFonts w:ascii="Tahoma" w:hAnsi="Tahoma" w:cs="Tahoma"/>
          <w:b/>
          <w:lang w:val="en-US"/>
        </w:rPr>
        <w:t>Gmina Nowe Miasto Lubawskie</w:t>
      </w:r>
    </w:p>
    <w:p w14:paraId="1D5A66B0" w14:textId="77777777" w:rsidR="00B92B4B" w:rsidRPr="00B92B4B"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B92B4B">
        <w:rPr>
          <w:rFonts w:ascii="Tahoma" w:hAnsi="Tahoma" w:cs="Tahoma"/>
          <w:b/>
          <w:lang w:val="en-US"/>
        </w:rPr>
        <w:t>Mszanowo, ul. Podleśna 1</w:t>
      </w:r>
    </w:p>
    <w:p w14:paraId="3022387E" w14:textId="77777777" w:rsidR="00B92B4B" w:rsidRPr="00B92B4B"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B92B4B">
        <w:rPr>
          <w:rFonts w:ascii="Tahoma" w:hAnsi="Tahoma" w:cs="Tahoma"/>
          <w:b/>
          <w:lang w:val="en-US"/>
        </w:rPr>
        <w:t>13-300 Nowe Miasto Lubawskie</w:t>
      </w:r>
    </w:p>
    <w:p w14:paraId="2BDE0959" w14:textId="77777777" w:rsidR="00B92B4B" w:rsidRPr="00B92B4B"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B92B4B">
        <w:rPr>
          <w:rFonts w:ascii="Tahoma" w:hAnsi="Tahoma" w:cs="Tahoma"/>
          <w:b/>
          <w:lang w:val="en-US"/>
        </w:rPr>
        <w:t>NIP: 877-14-68-461</w:t>
      </w:r>
    </w:p>
    <w:p w14:paraId="71EA03E0" w14:textId="6B21311F" w:rsidR="007949C5"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B92B4B">
        <w:rPr>
          <w:rFonts w:ascii="Tahoma" w:hAnsi="Tahoma" w:cs="Tahoma"/>
          <w:b/>
          <w:lang w:val="en-US"/>
        </w:rPr>
        <w:t>REGON: 871118922</w:t>
      </w:r>
    </w:p>
    <w:p w14:paraId="736659E3" w14:textId="77777777" w:rsidR="00B92B4B" w:rsidRPr="009A4838" w:rsidRDefault="00B92B4B" w:rsidP="00B92B4B">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2A2CCE7D"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00B92B4B">
        <w:rPr>
          <w:rFonts w:ascii="Tahoma" w:hAnsi="Tahoma" w:cs="Tahoma"/>
          <w:b/>
          <w:sz w:val="20"/>
          <w:szCs w:val="20"/>
        </w:rPr>
        <w:t>NR</w:t>
      </w:r>
      <w:r w:rsidRPr="00287F91">
        <w:rPr>
          <w:rFonts w:ascii="Tahoma" w:hAnsi="Tahoma" w:cs="Tahoma"/>
          <w:b/>
          <w:sz w:val="20"/>
          <w:szCs w:val="20"/>
        </w:rPr>
        <w:t xml:space="preserve"> 2 DO OFERTY Z</w:t>
      </w:r>
      <w:r w:rsidR="00B92B4B">
        <w:rPr>
          <w:rFonts w:ascii="Tahoma" w:hAnsi="Tahoma" w:cs="Tahoma"/>
          <w:b/>
          <w:sz w:val="20"/>
          <w:szCs w:val="20"/>
        </w:rPr>
        <w:t xml:space="preserve"> DNIA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528B7093" w:rsidR="007949C5" w:rsidRPr="00B92B4B" w:rsidRDefault="00B92B4B" w:rsidP="007949C5">
      <w:pPr>
        <w:pStyle w:val="Nagwek21"/>
        <w:keepNext/>
        <w:spacing w:line="360" w:lineRule="auto"/>
        <w:rPr>
          <w:rFonts w:ascii="Tahoma" w:hAnsi="Tahoma" w:cs="Tahoma"/>
          <w:b/>
          <w:iCs/>
          <w:sz w:val="20"/>
          <w:szCs w:val="20"/>
        </w:rPr>
      </w:pPr>
      <w:r>
        <w:rPr>
          <w:rFonts w:ascii="Tahoma" w:hAnsi="Tahoma" w:cs="Tahoma"/>
          <w:b/>
          <w:iCs/>
          <w:sz w:val="20"/>
          <w:szCs w:val="20"/>
        </w:rPr>
        <w:t>KOMPLEKSOWE UBEZPIECZENIE GMINY NOWE MIASTO LUBAWSKIE NA LATA 2021 - 2023</w:t>
      </w:r>
    </w:p>
    <w:p w14:paraId="35B2742A" w14:textId="77777777" w:rsidR="007949C5" w:rsidRPr="00B92B4B" w:rsidRDefault="007949C5" w:rsidP="007949C5">
      <w:pPr>
        <w:jc w:val="both"/>
        <w:rPr>
          <w:rFonts w:ascii="Tahoma" w:hAnsi="Tahoma" w:cs="Tahoma"/>
          <w:b/>
          <w:i/>
        </w:rPr>
      </w:pPr>
      <w:r w:rsidRPr="00B92B4B">
        <w:rPr>
          <w:rFonts w:ascii="Tahoma" w:hAnsi="Tahoma" w:cs="Tahoma"/>
          <w:b/>
          <w:i/>
        </w:rPr>
        <w:t>- w części I Zamówienia*</w:t>
      </w:r>
    </w:p>
    <w:p w14:paraId="1A1F5251" w14:textId="77777777" w:rsidR="007949C5" w:rsidRPr="00B92B4B" w:rsidRDefault="007949C5" w:rsidP="007949C5">
      <w:pPr>
        <w:jc w:val="both"/>
        <w:rPr>
          <w:rFonts w:ascii="Tahoma" w:hAnsi="Tahoma" w:cs="Tahoma"/>
          <w:b/>
          <w:i/>
        </w:rPr>
      </w:pPr>
      <w:r w:rsidRPr="00B92B4B">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B92B4B">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B92B4B" w:rsidRDefault="00FF61C5" w:rsidP="00FF61C5">
      <w:pPr>
        <w:rPr>
          <w:rFonts w:ascii="Tahoma" w:hAnsi="Tahoma" w:cs="Tahoma"/>
          <w:i/>
          <w:iCs/>
        </w:rPr>
      </w:pPr>
      <w:r w:rsidRPr="00B92B4B">
        <w:rPr>
          <w:rFonts w:ascii="Tahoma" w:hAnsi="Tahoma" w:cs="Tahoma"/>
          <w:i/>
          <w:iCs/>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0D50F96F" w14:textId="77777777" w:rsidR="00C36F16" w:rsidRDefault="00C36F16" w:rsidP="00F26A0F">
      <w:pPr>
        <w:jc w:val="center"/>
        <w:rPr>
          <w:rFonts w:ascii="Tahoma" w:hAnsi="Tahoma" w:cs="Tahoma"/>
          <w:u w:val="single"/>
        </w:rPr>
      </w:pPr>
    </w:p>
    <w:p w14:paraId="629315B9" w14:textId="7526DF59" w:rsidR="00F26A0F" w:rsidRDefault="0047678F" w:rsidP="00F26A0F">
      <w:pPr>
        <w:jc w:val="center"/>
        <w:rPr>
          <w:rFonts w:ascii="Tahoma" w:hAnsi="Tahoma" w:cs="Tahoma"/>
          <w:b/>
        </w:rPr>
      </w:pPr>
      <w:r w:rsidRPr="004A0B27">
        <w:rPr>
          <w:rFonts w:ascii="Tahoma" w:hAnsi="Tahoma" w:cs="Tahoma"/>
          <w:b/>
        </w:rPr>
        <w:t>ISTOTNE POSTANOWIENIA UMOWY – część I Zamówienia</w:t>
      </w:r>
    </w:p>
    <w:p w14:paraId="6F5342E8" w14:textId="77777777" w:rsidR="00C36F16" w:rsidRPr="004A0B27" w:rsidRDefault="00C36F16" w:rsidP="00F26A0F">
      <w:pPr>
        <w:jc w:val="center"/>
        <w:rPr>
          <w:rFonts w:ascii="Tahoma" w:hAnsi="Tahoma" w:cs="Tahoma"/>
          <w:b/>
        </w:rPr>
      </w:pP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61503582" w:rsidR="00F26A0F" w:rsidRPr="00BD7316"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zgodnie z warunkami oferty z dnia</w:t>
      </w:r>
      <w:r w:rsidR="00BD7316">
        <w:rPr>
          <w:rFonts w:ascii="Tahoma" w:hAnsi="Tahoma" w:cs="Tahoma"/>
        </w:rPr>
        <w:t xml:space="preserve"> </w:t>
      </w:r>
      <w:r w:rsidRPr="004A0B27">
        <w:rPr>
          <w:rFonts w:ascii="Tahoma" w:hAnsi="Tahoma" w:cs="Tahoma"/>
        </w:rPr>
        <w:t xml:space="preserve">…………………. złożonej w </w:t>
      </w:r>
      <w:r w:rsidRPr="00BD7316">
        <w:rPr>
          <w:rFonts w:ascii="Tahoma" w:hAnsi="Tahoma" w:cs="Tahoma"/>
        </w:rPr>
        <w:t xml:space="preserve">postępowaniu o udzielnie zamówienia na UBEZPIECZENIE </w:t>
      </w:r>
      <w:r w:rsidR="00F530EE" w:rsidRPr="00BD7316">
        <w:rPr>
          <w:rFonts w:ascii="Tahoma" w:hAnsi="Tahoma" w:cs="Tahoma"/>
        </w:rPr>
        <w:t xml:space="preserve">MIENIA I ODPOWIEDZIALNOŚCI </w:t>
      </w:r>
      <w:r w:rsidRPr="00BD7316">
        <w:rPr>
          <w:rFonts w:ascii="Tahoma" w:hAnsi="Tahoma" w:cs="Tahoma"/>
        </w:rPr>
        <w:t xml:space="preserve">ZAMAWIAJĄCEGO, w ramach następujących ubezpieczeń: </w:t>
      </w:r>
    </w:p>
    <w:p w14:paraId="69F9FFF8" w14:textId="77777777" w:rsidR="00F26A0F" w:rsidRPr="00BD7316" w:rsidRDefault="0051594D" w:rsidP="00540942">
      <w:pPr>
        <w:numPr>
          <w:ilvl w:val="0"/>
          <w:numId w:val="14"/>
        </w:numPr>
        <w:tabs>
          <w:tab w:val="clear" w:pos="2136"/>
        </w:tabs>
        <w:ind w:left="426"/>
        <w:jc w:val="both"/>
        <w:rPr>
          <w:rFonts w:ascii="Tahoma" w:hAnsi="Tahoma" w:cs="Tahoma"/>
        </w:rPr>
      </w:pPr>
      <w:r w:rsidRPr="00BD7316">
        <w:rPr>
          <w:rFonts w:ascii="Tahoma" w:hAnsi="Tahoma" w:cs="Tahoma"/>
        </w:rPr>
        <w:t xml:space="preserve">mienia </w:t>
      </w:r>
      <w:r w:rsidR="00F26A0F" w:rsidRPr="00BD7316">
        <w:rPr>
          <w:rFonts w:ascii="Tahoma" w:hAnsi="Tahoma" w:cs="Tahoma"/>
        </w:rPr>
        <w:t xml:space="preserve">od </w:t>
      </w:r>
      <w:r w:rsidRPr="00BD7316">
        <w:rPr>
          <w:rFonts w:ascii="Tahoma" w:hAnsi="Tahoma" w:cs="Tahoma"/>
        </w:rPr>
        <w:t>wszystkich ryzyk</w:t>
      </w:r>
      <w:r w:rsidR="00F26A0F" w:rsidRPr="00BD7316">
        <w:rPr>
          <w:rFonts w:ascii="Tahoma" w:hAnsi="Tahoma" w:cs="Tahoma"/>
        </w:rPr>
        <w:t xml:space="preserve">, </w:t>
      </w:r>
    </w:p>
    <w:p w14:paraId="36DDBEC3" w14:textId="77777777" w:rsidR="00F26A0F" w:rsidRPr="00BD7316" w:rsidRDefault="00F26A0F" w:rsidP="00540942">
      <w:pPr>
        <w:numPr>
          <w:ilvl w:val="0"/>
          <w:numId w:val="14"/>
        </w:numPr>
        <w:tabs>
          <w:tab w:val="clear" w:pos="2136"/>
        </w:tabs>
        <w:ind w:left="426"/>
        <w:jc w:val="both"/>
        <w:rPr>
          <w:rFonts w:ascii="Tahoma" w:hAnsi="Tahoma" w:cs="Tahoma"/>
        </w:rPr>
      </w:pPr>
      <w:r w:rsidRPr="00BD7316">
        <w:rPr>
          <w:rFonts w:ascii="Tahoma" w:hAnsi="Tahoma" w:cs="Tahoma"/>
        </w:rPr>
        <w:t xml:space="preserve">sprzętu elektronicznego od wszystkich ryzyk, </w:t>
      </w:r>
    </w:p>
    <w:p w14:paraId="73EC075E" w14:textId="77777777" w:rsidR="00F26A0F" w:rsidRPr="00BD7316" w:rsidRDefault="00F26A0F" w:rsidP="00540942">
      <w:pPr>
        <w:numPr>
          <w:ilvl w:val="0"/>
          <w:numId w:val="14"/>
        </w:numPr>
        <w:tabs>
          <w:tab w:val="clear" w:pos="2136"/>
        </w:tabs>
        <w:ind w:left="426"/>
        <w:jc w:val="both"/>
        <w:rPr>
          <w:rFonts w:ascii="Tahoma" w:hAnsi="Tahoma" w:cs="Tahoma"/>
        </w:rPr>
      </w:pPr>
      <w:r w:rsidRPr="00BD7316">
        <w:rPr>
          <w:rFonts w:ascii="Tahoma" w:hAnsi="Tahoma" w:cs="Tahoma"/>
        </w:rPr>
        <w:t xml:space="preserve">odpowiedzialności cywilnej, </w:t>
      </w:r>
    </w:p>
    <w:p w14:paraId="40E39AC2" w14:textId="77777777" w:rsidR="00F26A0F" w:rsidRPr="00BD7316" w:rsidRDefault="00F26A0F" w:rsidP="00540942">
      <w:pPr>
        <w:numPr>
          <w:ilvl w:val="0"/>
          <w:numId w:val="14"/>
        </w:numPr>
        <w:tabs>
          <w:tab w:val="clear" w:pos="2136"/>
        </w:tabs>
        <w:ind w:left="426"/>
        <w:jc w:val="both"/>
        <w:rPr>
          <w:rFonts w:ascii="Tahoma" w:hAnsi="Tahoma" w:cs="Tahoma"/>
        </w:rPr>
      </w:pPr>
      <w:r w:rsidRPr="00BD7316">
        <w:rPr>
          <w:rFonts w:ascii="Tahoma" w:hAnsi="Tahoma" w:cs="Tahoma"/>
        </w:rPr>
        <w:t xml:space="preserve">następstw nieszczęśliwych wypadków, </w:t>
      </w:r>
    </w:p>
    <w:p w14:paraId="76B4D6D2" w14:textId="2D7E86BD" w:rsidR="00EA3E86" w:rsidRPr="00BD7316" w:rsidRDefault="00EA3E86" w:rsidP="00540942">
      <w:pPr>
        <w:numPr>
          <w:ilvl w:val="0"/>
          <w:numId w:val="14"/>
        </w:numPr>
        <w:tabs>
          <w:tab w:val="clear" w:pos="2136"/>
        </w:tabs>
        <w:ind w:left="426"/>
        <w:jc w:val="both"/>
        <w:rPr>
          <w:rFonts w:ascii="Tahoma" w:hAnsi="Tahoma" w:cs="Tahoma"/>
        </w:rPr>
      </w:pPr>
      <w:r w:rsidRPr="00BD7316">
        <w:rPr>
          <w:rFonts w:ascii="Tahoma" w:hAnsi="Tahoma" w:cs="Tahoma"/>
        </w:rPr>
        <w:t>maszyn od uszkodzeń od wszystkich ryzyk</w:t>
      </w:r>
      <w:r w:rsidR="00BD7316" w:rsidRPr="00BD7316">
        <w:rPr>
          <w:rFonts w:ascii="Tahoma" w:hAnsi="Tahoma" w:cs="Tahoma"/>
        </w:rPr>
        <w:t>.</w:t>
      </w:r>
    </w:p>
    <w:p w14:paraId="0B18C7B4" w14:textId="77777777" w:rsidR="00BD7316" w:rsidRPr="00CC0F3B" w:rsidRDefault="00BD7316" w:rsidP="00ED61F8">
      <w:pPr>
        <w:jc w:val="both"/>
        <w:rPr>
          <w:rFonts w:ascii="Tahoma" w:hAnsi="Tahoma" w:cs="Tahoma"/>
          <w:color w:val="FF0000"/>
        </w:rPr>
      </w:pP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0C8847C5" w:rsidR="00F26A0F" w:rsidRDefault="00F26A0F" w:rsidP="00F26A0F">
      <w:pPr>
        <w:pStyle w:val="Tekstpodstawowywcity"/>
        <w:ind w:left="0"/>
        <w:rPr>
          <w:rFonts w:ascii="Tahoma" w:hAnsi="Tahoma" w:cs="Tahoma"/>
          <w:bCs/>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BD7316">
        <w:rPr>
          <w:rFonts w:ascii="Tahoma" w:hAnsi="Tahoma" w:cs="Tahoma"/>
          <w:b w:val="0"/>
          <w:sz w:val="20"/>
          <w:u w:val="none"/>
        </w:rPr>
        <w:br/>
      </w:r>
      <w:r w:rsidR="00BD7316" w:rsidRPr="00BD7316">
        <w:rPr>
          <w:rFonts w:ascii="Tahoma" w:hAnsi="Tahoma" w:cs="Tahoma"/>
          <w:bCs/>
          <w:sz w:val="20"/>
          <w:u w:val="none"/>
        </w:rPr>
        <w:t>od 01.0</w:t>
      </w:r>
      <w:r w:rsidR="006F488A">
        <w:rPr>
          <w:rFonts w:ascii="Tahoma" w:hAnsi="Tahoma" w:cs="Tahoma"/>
          <w:bCs/>
          <w:sz w:val="20"/>
          <w:u w:val="none"/>
        </w:rPr>
        <w:t>2</w:t>
      </w:r>
      <w:r w:rsidR="00BD7316" w:rsidRPr="00BD7316">
        <w:rPr>
          <w:rFonts w:ascii="Tahoma" w:hAnsi="Tahoma" w:cs="Tahoma"/>
          <w:bCs/>
          <w:sz w:val="20"/>
          <w:u w:val="none"/>
        </w:rPr>
        <w:t>.2021 r. do 31.</w:t>
      </w:r>
      <w:r w:rsidR="006F488A">
        <w:rPr>
          <w:rFonts w:ascii="Tahoma" w:hAnsi="Tahoma" w:cs="Tahoma"/>
          <w:bCs/>
          <w:sz w:val="20"/>
          <w:u w:val="none"/>
        </w:rPr>
        <w:t>01</w:t>
      </w:r>
      <w:r w:rsidR="00BD7316" w:rsidRPr="00BD7316">
        <w:rPr>
          <w:rFonts w:ascii="Tahoma" w:hAnsi="Tahoma" w:cs="Tahoma"/>
          <w:bCs/>
          <w:sz w:val="20"/>
          <w:u w:val="none"/>
        </w:rPr>
        <w:t>.202</w:t>
      </w:r>
      <w:r w:rsidR="006F488A">
        <w:rPr>
          <w:rFonts w:ascii="Tahoma" w:hAnsi="Tahoma" w:cs="Tahoma"/>
          <w:bCs/>
          <w:sz w:val="20"/>
          <w:u w:val="none"/>
        </w:rPr>
        <w:t>4</w:t>
      </w:r>
      <w:r w:rsidR="00BD7316" w:rsidRPr="00BD7316">
        <w:rPr>
          <w:rFonts w:ascii="Tahoma" w:hAnsi="Tahoma" w:cs="Tahoma"/>
          <w:bCs/>
          <w:sz w:val="20"/>
          <w:u w:val="none"/>
        </w:rPr>
        <w:t xml:space="preserve"> r.</w:t>
      </w:r>
    </w:p>
    <w:p w14:paraId="2CC6A082" w14:textId="77777777" w:rsidR="00BD7316" w:rsidRPr="007D791F" w:rsidRDefault="00BD7316" w:rsidP="00F26A0F">
      <w:pPr>
        <w:pStyle w:val="Tekstpodstawowywcity"/>
        <w:ind w:left="0"/>
        <w:rPr>
          <w:rFonts w:ascii="Tahoma" w:hAnsi="Tahoma" w:cs="Tahoma"/>
          <w:b w:val="0"/>
          <w:sz w:val="20"/>
          <w:u w:val="none"/>
        </w:rPr>
      </w:pP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okresu </w:t>
      </w:r>
      <w:r w:rsidRPr="00BD7316">
        <w:rPr>
          <w:rFonts w:ascii="Tahoma" w:hAnsi="Tahoma" w:cs="Tahoma"/>
        </w:rPr>
        <w:t xml:space="preserve">ubezpieczenia, określonego w </w:t>
      </w:r>
      <w:r w:rsidR="005C0CFF" w:rsidRPr="00BD7316">
        <w:rPr>
          <w:rFonts w:ascii="Tahoma" w:hAnsi="Tahoma" w:cs="Tahoma"/>
        </w:rPr>
        <w:t>SIWZ</w:t>
      </w:r>
      <w:r w:rsidRPr="00BD7316">
        <w:rPr>
          <w:rFonts w:ascii="Tahoma" w:hAnsi="Tahoma" w:cs="Tahoma"/>
        </w:rPr>
        <w:t xml:space="preserve"> – dotyczy ubezpieczeń: </w:t>
      </w:r>
      <w:r w:rsidR="0051594D" w:rsidRPr="00BD7316">
        <w:rPr>
          <w:rFonts w:ascii="Tahoma" w:hAnsi="Tahoma" w:cs="Tahoma"/>
        </w:rPr>
        <w:t xml:space="preserve">mienia </w:t>
      </w:r>
      <w:r w:rsidRPr="00BD7316">
        <w:rPr>
          <w:rFonts w:ascii="Tahoma" w:hAnsi="Tahoma" w:cs="Tahoma"/>
        </w:rPr>
        <w:t xml:space="preserve">od </w:t>
      </w:r>
      <w:r w:rsidR="0051594D" w:rsidRPr="00BD7316">
        <w:rPr>
          <w:rFonts w:ascii="Tahoma" w:hAnsi="Tahoma" w:cs="Tahoma"/>
        </w:rPr>
        <w:t>wszystkich ryzyk</w:t>
      </w:r>
      <w:r w:rsidRPr="00BD7316">
        <w:rPr>
          <w:rFonts w:ascii="Tahoma" w:hAnsi="Tahoma" w:cs="Tahoma"/>
        </w:rPr>
        <w:t xml:space="preserve">, sprzętu elektronicznego od wszystkich ryzyk, odpowiedzialności cywilnej, </w:t>
      </w:r>
      <w:r w:rsidR="00687278" w:rsidRPr="00BD7316">
        <w:rPr>
          <w:rFonts w:ascii="Tahoma" w:hAnsi="Tahoma" w:cs="Tahoma"/>
        </w:rPr>
        <w:t xml:space="preserve">maszyn od uszkodzeń od wszystkich ryzyk, </w:t>
      </w:r>
      <w:r w:rsidRPr="00BD7316">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ED61F8" w:rsidRDefault="00137016" w:rsidP="00FA183E">
      <w:pPr>
        <w:ind w:left="284"/>
        <w:jc w:val="both"/>
        <w:rPr>
          <w:rFonts w:ascii="Tahoma" w:hAnsi="Tahoma" w:cs="Tahoma"/>
        </w:rPr>
      </w:pPr>
      <w:r w:rsidRPr="00ED61F8">
        <w:rPr>
          <w:rFonts w:ascii="Tahoma" w:hAnsi="Tahoma" w:cs="Tahoma"/>
        </w:rPr>
        <w:t>- dokument potwierdzający prawo własności, np. kopia faktury zakupu lub kopia wyciąg</w:t>
      </w:r>
      <w:r w:rsidR="00687278" w:rsidRPr="00ED61F8">
        <w:rPr>
          <w:rFonts w:ascii="Tahoma" w:hAnsi="Tahoma" w:cs="Tahoma"/>
        </w:rPr>
        <w:t xml:space="preserve">u </w:t>
      </w:r>
      <w:r w:rsidR="00687278" w:rsidRPr="00ED61F8">
        <w:rPr>
          <w:rFonts w:ascii="Tahoma" w:hAnsi="Tahoma" w:cs="Tahoma"/>
        </w:rPr>
        <w:br/>
        <w:t>z ewidencji środków trwałych,</w:t>
      </w:r>
    </w:p>
    <w:p w14:paraId="2037E212" w14:textId="3FC87C3F" w:rsidR="00137016" w:rsidRPr="00ED61F8" w:rsidRDefault="00137016" w:rsidP="00FA183E">
      <w:pPr>
        <w:ind w:left="284"/>
        <w:jc w:val="both"/>
        <w:rPr>
          <w:rFonts w:ascii="Tahoma" w:hAnsi="Tahoma" w:cs="Tahoma"/>
          <w:bCs/>
        </w:rPr>
      </w:pPr>
      <w:r w:rsidRPr="00ED61F8">
        <w:rPr>
          <w:rFonts w:ascii="Tahoma" w:hAnsi="Tahoma" w:cs="Tahoma"/>
        </w:rPr>
        <w:t>- dokument potwierdzający wysokość sz</w:t>
      </w:r>
      <w:r w:rsidR="00642EA0" w:rsidRPr="00ED61F8">
        <w:rPr>
          <w:rFonts w:ascii="Tahoma" w:hAnsi="Tahoma" w:cs="Tahoma"/>
        </w:rPr>
        <w:t xml:space="preserve">kody, np. kosztorys lub faktura </w:t>
      </w:r>
      <w:r w:rsidR="00642EA0" w:rsidRPr="00ED61F8">
        <w:rPr>
          <w:rFonts w:ascii="Tahoma" w:hAnsi="Tahoma" w:cs="Tahoma"/>
          <w:bCs/>
        </w:rPr>
        <w:t xml:space="preserve">wraz z dokumentacją </w:t>
      </w:r>
      <w:r w:rsidR="003B5DCE" w:rsidRPr="00ED61F8">
        <w:rPr>
          <w:rFonts w:ascii="Tahoma" w:hAnsi="Tahoma" w:cs="Tahoma"/>
          <w:bCs/>
        </w:rPr>
        <w:t>fotograficzną ukazującą rozmiar</w:t>
      </w:r>
      <w:r w:rsidR="00642EA0" w:rsidRPr="00ED61F8">
        <w:rPr>
          <w:rFonts w:ascii="Tahoma" w:hAnsi="Tahoma" w:cs="Tahoma"/>
          <w:bCs/>
        </w:rPr>
        <w:t xml:space="preserve"> szkody.</w:t>
      </w:r>
    </w:p>
    <w:p w14:paraId="5CD133A3" w14:textId="77777777" w:rsidR="00431591" w:rsidRPr="00ED61F8" w:rsidRDefault="00431591" w:rsidP="00431591">
      <w:pPr>
        <w:numPr>
          <w:ilvl w:val="0"/>
          <w:numId w:val="20"/>
        </w:numPr>
        <w:tabs>
          <w:tab w:val="left" w:pos="709"/>
        </w:tabs>
        <w:suppressAutoHyphens/>
        <w:jc w:val="both"/>
        <w:rPr>
          <w:rFonts w:ascii="Tahoma" w:hAnsi="Tahoma" w:cs="Tahoma"/>
          <w:i/>
        </w:rPr>
      </w:pPr>
      <w:r w:rsidRPr="00ED61F8">
        <w:rPr>
          <w:rStyle w:val="Uwydatnienie"/>
          <w:rFonts w:ascii="Tahoma" w:hAnsi="Tahoma" w:cs="Tahoma"/>
          <w:i w:val="0"/>
        </w:rPr>
        <w:t>Wykonawca jest zobowiązany w przypadku likwidacji szkód w odpowiedzialności cywilnej do:</w:t>
      </w:r>
    </w:p>
    <w:p w14:paraId="60B6E6A1" w14:textId="77777777" w:rsidR="00431591" w:rsidRPr="00ED61F8" w:rsidRDefault="00431591" w:rsidP="00431591">
      <w:pPr>
        <w:pStyle w:val="NormalnyWeb"/>
        <w:numPr>
          <w:ilvl w:val="0"/>
          <w:numId w:val="19"/>
        </w:numPr>
        <w:tabs>
          <w:tab w:val="clear" w:pos="2136"/>
          <w:tab w:val="num" w:pos="709"/>
        </w:tabs>
        <w:spacing w:before="0" w:beforeAutospacing="0" w:after="0" w:afterAutospacing="0"/>
        <w:ind w:left="709" w:hanging="425"/>
        <w:jc w:val="both"/>
        <w:rPr>
          <w:i/>
        </w:rPr>
      </w:pPr>
      <w:r w:rsidRPr="00ED61F8">
        <w:rPr>
          <w:rStyle w:val="Uwydatnienie"/>
          <w:rFonts w:ascii="Tahoma" w:hAnsi="Tahoma" w:cs="Tahoma"/>
          <w:i w:val="0"/>
          <w:sz w:val="20"/>
        </w:rPr>
        <w:t>uzyskania każdorazowo stanowiska Zamawiającego przed oceną czy zachodzi odpowiedzialność za szkodę,</w:t>
      </w:r>
    </w:p>
    <w:p w14:paraId="63BA9656" w14:textId="77777777" w:rsidR="00431591" w:rsidRPr="00ED61F8" w:rsidRDefault="00431591" w:rsidP="00431591">
      <w:pPr>
        <w:pStyle w:val="NormalnyWeb"/>
        <w:numPr>
          <w:ilvl w:val="0"/>
          <w:numId w:val="19"/>
        </w:numPr>
        <w:tabs>
          <w:tab w:val="clear" w:pos="2136"/>
          <w:tab w:val="num" w:pos="709"/>
        </w:tabs>
        <w:spacing w:before="0" w:beforeAutospacing="0" w:after="0" w:afterAutospacing="0"/>
        <w:ind w:left="709" w:hanging="425"/>
        <w:jc w:val="both"/>
        <w:rPr>
          <w:i/>
        </w:rPr>
      </w:pPr>
      <w:r w:rsidRPr="00ED61F8">
        <w:rPr>
          <w:rStyle w:val="Uwydatnienie"/>
          <w:rFonts w:ascii="Tahoma" w:hAnsi="Tahoma" w:cs="Tahoma"/>
          <w:i w:val="0"/>
          <w:sz w:val="20"/>
        </w:rPr>
        <w:t>konsultowania z Zamawiającym swojego stanowiska w sprawie wydania decyzji koń</w:t>
      </w:r>
      <w:r w:rsidRPr="00ED61F8">
        <w:rPr>
          <w:rStyle w:val="object"/>
          <w:rFonts w:ascii="Tahoma" w:hAnsi="Tahoma" w:cs="Tahoma"/>
          <w:i/>
          <w:sz w:val="20"/>
        </w:rPr>
        <w:t>cz</w:t>
      </w:r>
      <w:r w:rsidRPr="00ED61F8">
        <w:rPr>
          <w:rStyle w:val="Uwydatnienie"/>
          <w:rFonts w:ascii="Tahoma" w:hAnsi="Tahoma" w:cs="Tahoma"/>
          <w:i w:val="0"/>
          <w:sz w:val="20"/>
        </w:rPr>
        <w:t>ącej postępowanie, w szczególności w przepadku gdy stanowisko Zamawiającego jest odmienne od stanowiska Wykonawcy</w:t>
      </w:r>
      <w:r w:rsidRPr="00ED61F8">
        <w:rPr>
          <w:rStyle w:val="Uwydatnienie"/>
          <w:rFonts w:ascii="Tahoma" w:hAnsi="Tahoma" w:cs="Tahoma"/>
          <w:i w:val="0"/>
          <w:strike/>
          <w:sz w:val="20"/>
        </w:rPr>
        <w:t xml:space="preserve"> </w:t>
      </w:r>
    </w:p>
    <w:p w14:paraId="08265802" w14:textId="77777777" w:rsidR="00431591" w:rsidRPr="00ED61F8" w:rsidRDefault="00431591" w:rsidP="00431591">
      <w:pPr>
        <w:pStyle w:val="NormalnyWeb"/>
        <w:numPr>
          <w:ilvl w:val="0"/>
          <w:numId w:val="19"/>
        </w:numPr>
        <w:tabs>
          <w:tab w:val="clear" w:pos="2136"/>
          <w:tab w:val="num" w:pos="709"/>
        </w:tabs>
        <w:spacing w:before="0" w:beforeAutospacing="0" w:after="0" w:afterAutospacing="0"/>
        <w:ind w:left="709" w:hanging="425"/>
        <w:jc w:val="both"/>
        <w:rPr>
          <w:i/>
        </w:rPr>
      </w:pPr>
      <w:r w:rsidRPr="00ED61F8">
        <w:rPr>
          <w:rStyle w:val="Uwydatnienie"/>
          <w:rFonts w:ascii="Tahoma" w:hAnsi="Tahoma" w:cs="Tahoma"/>
          <w:i w:val="0"/>
          <w:sz w:val="20"/>
        </w:rPr>
        <w:t>zawiadomienia Zamawiającego o decyzji koń</w:t>
      </w:r>
      <w:r w:rsidRPr="00ED61F8">
        <w:rPr>
          <w:rStyle w:val="object"/>
          <w:rFonts w:ascii="Tahoma" w:hAnsi="Tahoma" w:cs="Tahoma"/>
          <w:i/>
          <w:sz w:val="20"/>
        </w:rPr>
        <w:t>cz</w:t>
      </w:r>
      <w:r w:rsidRPr="00ED61F8">
        <w:rPr>
          <w:rStyle w:val="Uwydatnienie"/>
          <w:rFonts w:ascii="Tahoma" w:hAnsi="Tahoma" w:cs="Tahoma"/>
          <w:i w:val="0"/>
          <w:sz w:val="20"/>
        </w:rPr>
        <w:t>ącej postępowanie, a w szczególności przekazania kopii każdej decyzji o wypłacie odszkodowania i/lub zadośćuczynienia lub też decyzji o odmowie uznania odpowiedzialności za zgłoszone roszczenie,</w:t>
      </w:r>
    </w:p>
    <w:p w14:paraId="0953542F" w14:textId="1A7083F7" w:rsidR="00431591" w:rsidRPr="00ED61F8" w:rsidRDefault="00431591" w:rsidP="00431591">
      <w:pPr>
        <w:pStyle w:val="NormalnyWeb"/>
        <w:numPr>
          <w:ilvl w:val="0"/>
          <w:numId w:val="19"/>
        </w:numPr>
        <w:tabs>
          <w:tab w:val="clear" w:pos="2136"/>
          <w:tab w:val="num" w:pos="709"/>
        </w:tabs>
        <w:spacing w:before="0" w:beforeAutospacing="0" w:after="0" w:afterAutospacing="0"/>
        <w:ind w:left="709" w:hanging="425"/>
        <w:jc w:val="both"/>
        <w:rPr>
          <w:i/>
        </w:rPr>
      </w:pPr>
      <w:r w:rsidRPr="00ED61F8">
        <w:rPr>
          <w:rStyle w:val="Uwydatnienie"/>
          <w:rFonts w:ascii="Tahoma" w:hAnsi="Tahoma" w:cs="Tahoma"/>
          <w:i w:val="0"/>
          <w:sz w:val="20"/>
        </w:rPr>
        <w:t>udzielania niezwłocznie odpowiedzi na wszelkie zapytania kierowane przez Zamawiającego do osoby obsługującej dane roszczenie/ szkodę.</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ED61F8">
        <w:rPr>
          <w:rFonts w:ascii="Tahoma" w:hAnsi="Tahoma" w:cs="Tahoma"/>
        </w:rPr>
        <w:t>Wykonawca nie będzie uzależniał wypłaty odszkodowania za szkody w mieniu Zamawiającego powsta</w:t>
      </w:r>
      <w:r w:rsidR="005C0CFF" w:rsidRPr="00ED61F8">
        <w:rPr>
          <w:rFonts w:ascii="Tahoma" w:hAnsi="Tahoma" w:cs="Tahoma"/>
        </w:rPr>
        <w:t>łe</w:t>
      </w:r>
      <w:r w:rsidRPr="00ED61F8">
        <w:rPr>
          <w:rFonts w:ascii="Tahoma" w:hAnsi="Tahoma" w:cs="Tahoma"/>
        </w:rPr>
        <w:t xml:space="preserve"> w wyniku dewastacji, wandalizmu lub innego działania osób trzecich od efektów postępowania wyjaśniającego prowadzonego </w:t>
      </w:r>
      <w:r w:rsidRPr="004A0B27">
        <w:rPr>
          <w:rFonts w:ascii="Tahoma" w:hAnsi="Tahoma" w:cs="Tahoma"/>
        </w:rPr>
        <w:t>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15AE3C36"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5" w:history="1">
        <w:r w:rsidR="00FE3A97" w:rsidRPr="005871C9">
          <w:rPr>
            <w:rStyle w:val="Hipercze"/>
            <w:rFonts w:ascii="Tahoma" w:hAnsi="Tahoma" w:cs="Tahoma"/>
          </w:rPr>
          <w:t>szkody@maximus-broker.pl</w:t>
        </w:r>
      </w:hyperlink>
      <w:r w:rsidRPr="007D791F">
        <w:rPr>
          <w:rFonts w:ascii="Tahoma" w:hAnsi="Tahoma" w:cs="Tahoma"/>
        </w:rPr>
        <w:t>.</w:t>
      </w:r>
    </w:p>
    <w:p w14:paraId="1858DB2C" w14:textId="740CF42F"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2" w:name="OLE_LINK2"/>
      <w:bookmarkStart w:id="3"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2"/>
      <w:bookmarkEnd w:id="3"/>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243FF4C1"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BD7316">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C52AA0" w:rsidRDefault="00F26A0F" w:rsidP="00F26A0F">
      <w:pPr>
        <w:jc w:val="both"/>
        <w:rPr>
          <w:rFonts w:ascii="Tahoma" w:hAnsi="Tahoma" w:cs="Tahoma"/>
        </w:rPr>
      </w:pPr>
      <w:r w:rsidRPr="007D791F">
        <w:rPr>
          <w:rFonts w:ascii="Tahoma" w:hAnsi="Tahoma" w:cs="Tahoma"/>
        </w:rPr>
        <w:t xml:space="preserve">Zamawiający </w:t>
      </w:r>
      <w:r w:rsidRPr="00C52AA0">
        <w:rPr>
          <w:rFonts w:ascii="Tahoma" w:hAnsi="Tahoma" w:cs="Tahoma"/>
        </w:rPr>
        <w:t>zapłaci składkę ubezpieczeniową zgodnie z poniższym harmonogramem:</w:t>
      </w:r>
    </w:p>
    <w:p w14:paraId="3092A149" w14:textId="77777777" w:rsidR="00BD7316" w:rsidRPr="00C52AA0" w:rsidRDefault="00BD7316" w:rsidP="00BD7316">
      <w:pPr>
        <w:jc w:val="both"/>
        <w:rPr>
          <w:rFonts w:ascii="Tahoma" w:hAnsi="Tahoma" w:cs="Tahoma"/>
          <w:u w:val="single"/>
        </w:rPr>
      </w:pPr>
      <w:r w:rsidRPr="00C52AA0">
        <w:rPr>
          <w:rFonts w:ascii="Tahoma" w:hAnsi="Tahoma" w:cs="Tahoma"/>
          <w:u w:val="single"/>
        </w:rPr>
        <w:t>W pierwszym roku ubezpieczeniowym:</w:t>
      </w:r>
    </w:p>
    <w:p w14:paraId="0442312F" w14:textId="0AF0A5DD" w:rsidR="00BD7316" w:rsidRPr="00C52AA0" w:rsidRDefault="00BD7316" w:rsidP="00BD7316">
      <w:pPr>
        <w:jc w:val="both"/>
        <w:rPr>
          <w:rFonts w:ascii="Tahoma" w:hAnsi="Tahoma" w:cs="Tahoma"/>
        </w:rPr>
      </w:pPr>
      <w:r w:rsidRPr="00C52AA0">
        <w:rPr>
          <w:rFonts w:ascii="Tahoma" w:hAnsi="Tahoma" w:cs="Tahoma"/>
        </w:rPr>
        <w:t>Składka płatna jednorazowo do dnia 31.03.2021r.</w:t>
      </w:r>
    </w:p>
    <w:p w14:paraId="7A658C5F" w14:textId="77777777" w:rsidR="00BD7316" w:rsidRPr="00C52AA0" w:rsidRDefault="00BD7316" w:rsidP="00BD7316">
      <w:pPr>
        <w:jc w:val="both"/>
        <w:rPr>
          <w:rFonts w:ascii="Tahoma" w:hAnsi="Tahoma" w:cs="Tahoma"/>
          <w:u w:val="single"/>
        </w:rPr>
      </w:pPr>
      <w:r w:rsidRPr="00C52AA0">
        <w:rPr>
          <w:rFonts w:ascii="Tahoma" w:hAnsi="Tahoma" w:cs="Tahoma"/>
          <w:u w:val="single"/>
        </w:rPr>
        <w:t>W drugim roku ubezpieczeniowym:</w:t>
      </w:r>
    </w:p>
    <w:p w14:paraId="24C71079" w14:textId="6E12B683" w:rsidR="00BD7316" w:rsidRPr="00C52AA0" w:rsidRDefault="00BD7316" w:rsidP="00BD7316">
      <w:pPr>
        <w:jc w:val="both"/>
        <w:rPr>
          <w:rFonts w:ascii="Tahoma" w:hAnsi="Tahoma" w:cs="Tahoma"/>
        </w:rPr>
      </w:pPr>
      <w:r w:rsidRPr="00C52AA0">
        <w:rPr>
          <w:rFonts w:ascii="Tahoma" w:hAnsi="Tahoma" w:cs="Tahoma"/>
        </w:rPr>
        <w:t>Składka płatna jednorazowo do dnia 31.03.2022r.</w:t>
      </w:r>
    </w:p>
    <w:p w14:paraId="03CFC475" w14:textId="77777777" w:rsidR="00BD7316" w:rsidRPr="00C52AA0" w:rsidRDefault="00BD7316" w:rsidP="00BD7316">
      <w:pPr>
        <w:jc w:val="both"/>
        <w:rPr>
          <w:rFonts w:ascii="Tahoma" w:hAnsi="Tahoma" w:cs="Tahoma"/>
          <w:u w:val="single"/>
        </w:rPr>
      </w:pPr>
      <w:r w:rsidRPr="00C52AA0">
        <w:rPr>
          <w:rFonts w:ascii="Tahoma" w:hAnsi="Tahoma" w:cs="Tahoma"/>
          <w:u w:val="single"/>
        </w:rPr>
        <w:t>W trzecim roku ubezpieczeniowym:</w:t>
      </w:r>
    </w:p>
    <w:p w14:paraId="54B06F74" w14:textId="3A1CAE78" w:rsidR="00BD7316" w:rsidRDefault="00BD7316" w:rsidP="00BD7316">
      <w:pPr>
        <w:jc w:val="both"/>
        <w:rPr>
          <w:rFonts w:ascii="Tahoma" w:hAnsi="Tahoma" w:cs="Tahoma"/>
        </w:rPr>
      </w:pPr>
      <w:r w:rsidRPr="00C52AA0">
        <w:rPr>
          <w:rFonts w:ascii="Tahoma" w:hAnsi="Tahoma" w:cs="Tahoma"/>
        </w:rPr>
        <w:t>Składka płatna jednorazowo do dnia 31.03.2023r.</w:t>
      </w:r>
    </w:p>
    <w:p w14:paraId="795E0FA0" w14:textId="77777777" w:rsidR="00BD7316" w:rsidRPr="007D791F" w:rsidRDefault="00BD7316" w:rsidP="00BD7316">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288A6BC1"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późn. zm), </w:t>
      </w:r>
      <w:r w:rsidR="001F47E4" w:rsidRPr="00B93BC5">
        <w:rPr>
          <w:rFonts w:ascii="Tahoma" w:hAnsi="Tahoma" w:cs="Tahoma"/>
        </w:rPr>
        <w:t>Us</w:t>
      </w:r>
      <w:r w:rsidR="001F47E4" w:rsidRPr="0067525B">
        <w:rPr>
          <w:rFonts w:ascii="Tahoma" w:hAnsi="Tahoma" w:cs="Tahoma"/>
        </w:rPr>
        <w:t xml:space="preserve">tawy z dnia 15 grudnia 2017 r. o dystrybucji </w:t>
      </w:r>
      <w:r w:rsidR="001F47E4" w:rsidRPr="00BD7316">
        <w:rPr>
          <w:rFonts w:ascii="Tahoma" w:hAnsi="Tahoma" w:cs="Tahoma"/>
        </w:rPr>
        <w:t xml:space="preserve">ubezpieczeń </w:t>
      </w:r>
      <w:r w:rsidR="00367206" w:rsidRPr="00BD7316">
        <w:rPr>
          <w:rFonts w:ascii="Tahoma" w:hAnsi="Tahoma" w:cs="Tahoma"/>
        </w:rPr>
        <w:t>(Dz.U.</w:t>
      </w:r>
      <w:r w:rsidR="00B93BC5" w:rsidRPr="00BD7316">
        <w:rPr>
          <w:rFonts w:ascii="Tahoma" w:hAnsi="Tahoma" w:cs="Tahoma"/>
        </w:rPr>
        <w:t xml:space="preserve"> z 2019 r. poz. </w:t>
      </w:r>
      <w:r w:rsidR="00367206" w:rsidRPr="00BD7316">
        <w:rPr>
          <w:rFonts w:ascii="Tahoma" w:hAnsi="Tahoma" w:cs="Tahoma"/>
        </w:rPr>
        <w:t xml:space="preserve">1881), </w:t>
      </w:r>
      <w:r w:rsidR="00A51F81" w:rsidRPr="00BD7316">
        <w:rPr>
          <w:rFonts w:ascii="Tahoma" w:hAnsi="Tahoma" w:cs="Tahoma"/>
        </w:rPr>
        <w:t>oraz</w:t>
      </w:r>
      <w:r w:rsidR="00A51F81" w:rsidRPr="007D791F">
        <w:rPr>
          <w:rFonts w:ascii="Tahoma" w:hAnsi="Tahoma" w:cs="Tahoma"/>
        </w:rPr>
        <w:t xml:space="preserve">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534ED966" w14:textId="6154A40D" w:rsidR="0044436C" w:rsidRPr="007D791F" w:rsidRDefault="0044436C" w:rsidP="00BD7316">
      <w:pPr>
        <w:jc w:val="both"/>
        <w:rPr>
          <w:rFonts w:ascii="Tahoma" w:hAnsi="Tahoma" w:cs="Tahoma"/>
        </w:rPr>
      </w:pPr>
      <w:r w:rsidRPr="007D791F">
        <w:rPr>
          <w:rFonts w:ascii="Tahoma" w:hAnsi="Tahoma" w:cs="Tahoma"/>
        </w:rPr>
        <w:t>5)  ..............................................................................................................</w:t>
      </w: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BD7316" w:rsidRDefault="00B93BC5" w:rsidP="00B93BC5">
      <w:pPr>
        <w:jc w:val="center"/>
        <w:rPr>
          <w:rFonts w:ascii="Tahoma" w:hAnsi="Tahoma" w:cs="Tahoma"/>
        </w:rPr>
      </w:pPr>
      <w:r w:rsidRPr="00BD7316">
        <w:rPr>
          <w:rFonts w:ascii="Tahoma" w:hAnsi="Tahoma" w:cs="Tahoma"/>
        </w:rPr>
        <w:sym w:font="Times New Roman" w:char="00A7"/>
      </w:r>
      <w:r w:rsidRPr="00BD7316">
        <w:rPr>
          <w:rFonts w:ascii="Tahoma" w:hAnsi="Tahoma" w:cs="Tahoma"/>
        </w:rPr>
        <w:t xml:space="preserve"> 11</w:t>
      </w:r>
    </w:p>
    <w:p w14:paraId="34C1AA29" w14:textId="77777777" w:rsidR="00B93BC5" w:rsidRPr="00BD7316" w:rsidRDefault="00B93BC5" w:rsidP="00B93BC5">
      <w:pPr>
        <w:ind w:left="426" w:right="10" w:hanging="426"/>
        <w:jc w:val="both"/>
        <w:rPr>
          <w:rFonts w:ascii="Tahoma" w:hAnsi="Tahoma" w:cs="Tahoma"/>
          <w:color w:val="000000"/>
          <w:lang w:eastAsia="ja-JP"/>
        </w:rPr>
      </w:pPr>
      <w:r w:rsidRPr="00BD7316">
        <w:rPr>
          <w:rFonts w:ascii="Tahoma" w:hAnsi="Tahoma" w:cs="Tahoma"/>
          <w:color w:val="000000"/>
          <w:lang w:eastAsia="ja-JP"/>
        </w:rPr>
        <w:t xml:space="preserve">1. Zamawiającemu przysługuje prawo wypowiedzenia Umowy w trybie natychmiastowym </w:t>
      </w:r>
      <w:r w:rsidRPr="00BD7316">
        <w:rPr>
          <w:rFonts w:ascii="Tahoma" w:hAnsi="Tahoma" w:cs="Tahoma"/>
          <w:color w:val="000000"/>
          <w:lang w:eastAsia="ja-JP"/>
        </w:rPr>
        <w:br/>
        <w:t>w następujących okolicznościach:</w:t>
      </w:r>
    </w:p>
    <w:p w14:paraId="04A9B4D4" w14:textId="77777777" w:rsidR="00B93BC5" w:rsidRPr="00BD7316" w:rsidRDefault="00B93BC5" w:rsidP="00B93BC5">
      <w:pPr>
        <w:ind w:left="454" w:right="10"/>
        <w:jc w:val="both"/>
        <w:rPr>
          <w:rFonts w:ascii="Tahoma" w:hAnsi="Tahoma" w:cs="Tahoma"/>
          <w:color w:val="000000"/>
          <w:lang w:eastAsia="ja-JP"/>
        </w:rPr>
      </w:pPr>
      <w:r w:rsidRPr="00BD7316">
        <w:rPr>
          <w:rFonts w:ascii="Tahoma" w:hAnsi="Tahoma" w:cs="Tahoma"/>
          <w:color w:val="000000"/>
          <w:lang w:eastAsia="ja-JP"/>
        </w:rPr>
        <w:t>1) zostanie ogłoszona upadłość Wykonawcy lub zostanie otwarta likwidacja przedsiębiorstwa Wykonawcy;</w:t>
      </w:r>
    </w:p>
    <w:p w14:paraId="7D8AC988" w14:textId="77777777" w:rsidR="00B93BC5" w:rsidRPr="00BD7316" w:rsidRDefault="00B93BC5" w:rsidP="00B93BC5">
      <w:pPr>
        <w:ind w:left="454" w:right="10"/>
        <w:jc w:val="both"/>
        <w:rPr>
          <w:rFonts w:ascii="Tahoma" w:hAnsi="Tahoma" w:cs="Tahoma"/>
          <w:color w:val="000000"/>
          <w:lang w:eastAsia="ja-JP"/>
        </w:rPr>
      </w:pPr>
      <w:r w:rsidRPr="00BD7316">
        <w:rPr>
          <w:rFonts w:ascii="Tahoma" w:hAnsi="Tahoma" w:cs="Tahoma"/>
          <w:color w:val="000000"/>
          <w:lang w:eastAsia="ja-JP"/>
        </w:rPr>
        <w:t>2) zostanie wydany nakaz zajęcia całości lub istotnej części majątku Wykonawcy;</w:t>
      </w:r>
    </w:p>
    <w:p w14:paraId="5062602A" w14:textId="77777777" w:rsidR="00B93BC5" w:rsidRPr="00BD7316" w:rsidRDefault="00B93BC5" w:rsidP="00B93BC5">
      <w:pPr>
        <w:ind w:left="454" w:right="10"/>
        <w:jc w:val="both"/>
        <w:rPr>
          <w:rFonts w:ascii="Tahoma" w:hAnsi="Tahoma" w:cs="Tahoma"/>
          <w:color w:val="000000"/>
          <w:lang w:eastAsia="ja-JP"/>
        </w:rPr>
      </w:pPr>
      <w:r w:rsidRPr="00BD7316">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BD7316"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BD731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BD7316">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BD7316" w:rsidRDefault="00B93BC5" w:rsidP="00934CE2">
      <w:pPr>
        <w:numPr>
          <w:ilvl w:val="0"/>
          <w:numId w:val="78"/>
        </w:numPr>
        <w:ind w:right="10"/>
        <w:jc w:val="both"/>
        <w:rPr>
          <w:rFonts w:ascii="Tahoma" w:hAnsi="Tahoma" w:cs="Tahoma"/>
          <w:color w:val="000000"/>
          <w:lang w:eastAsia="ja-JP"/>
        </w:rPr>
      </w:pPr>
      <w:r w:rsidRPr="00BD7316">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BD7316" w:rsidRDefault="00B93BC5" w:rsidP="00934CE2">
      <w:pPr>
        <w:numPr>
          <w:ilvl w:val="0"/>
          <w:numId w:val="78"/>
        </w:numPr>
        <w:ind w:right="10"/>
        <w:jc w:val="both"/>
        <w:rPr>
          <w:rFonts w:ascii="Tahoma" w:hAnsi="Tahoma" w:cs="Tahoma"/>
          <w:color w:val="000000"/>
          <w:lang w:eastAsia="ja-JP"/>
        </w:rPr>
      </w:pPr>
      <w:r w:rsidRPr="00BD7316">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lastRenderedPageBreak/>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Default="00A01E13" w:rsidP="00BD7316">
      <w:pP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BD7316" w:rsidRDefault="00420D7B" w:rsidP="00D43EC6">
      <w:pPr>
        <w:numPr>
          <w:ilvl w:val="0"/>
          <w:numId w:val="24"/>
        </w:numPr>
        <w:ind w:right="-1"/>
        <w:jc w:val="both"/>
        <w:rPr>
          <w:rFonts w:ascii="Tahoma" w:hAnsi="Tahoma" w:cs="Tahoma"/>
        </w:rPr>
      </w:pPr>
      <w:r w:rsidRPr="00B93BC5">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BD7316">
        <w:rPr>
          <w:rFonts w:ascii="Tahoma" w:hAnsi="Tahoma" w:cs="Tahoma"/>
          <w:shd w:val="clear" w:color="auto" w:fill="FFFFFF" w:themeFill="background1"/>
        </w:rPr>
        <w:t xml:space="preserve"> na wniosek Zamawiającego oraz za zgodą Wykonawcy. Zmiana taka będzie możliwa tylko pod warunkiem, że Zamawiający zaakceptuje propozycje Wykonawcy dotyczące tej zmiany;</w:t>
      </w:r>
    </w:p>
    <w:p w14:paraId="150582CC" w14:textId="58F160ED" w:rsidR="00E50739" w:rsidRPr="00BD7316" w:rsidRDefault="00E50739" w:rsidP="00D43EC6">
      <w:pPr>
        <w:numPr>
          <w:ilvl w:val="0"/>
          <w:numId w:val="24"/>
        </w:numPr>
        <w:ind w:right="-1"/>
        <w:jc w:val="both"/>
        <w:rPr>
          <w:rFonts w:ascii="Tahoma" w:hAnsi="Tahoma" w:cs="Tahoma"/>
        </w:rPr>
      </w:pPr>
      <w:r w:rsidRPr="00BD7316">
        <w:rPr>
          <w:rFonts w:ascii="Tahoma" w:hAnsi="Tahoma" w:cs="Tahoma"/>
        </w:rPr>
        <w:t xml:space="preserve">zmiany wysokości składki w ubezpieczeniu mienia od </w:t>
      </w:r>
      <w:r w:rsidR="0051594D" w:rsidRPr="00BD7316">
        <w:rPr>
          <w:rFonts w:ascii="Tahoma" w:hAnsi="Tahoma" w:cs="Tahoma"/>
        </w:rPr>
        <w:t>wszystkich ryzyk</w:t>
      </w:r>
      <w:r w:rsidRPr="00BD7316">
        <w:rPr>
          <w:rFonts w:ascii="Tahoma" w:hAnsi="Tahoma" w:cs="Tahoma"/>
        </w:rPr>
        <w:t xml:space="preserve"> w przypadku zmiany sumy ubezpieczenia budynków i budowli – w</w:t>
      </w:r>
      <w:r w:rsidRPr="00B93BC5">
        <w:rPr>
          <w:rFonts w:ascii="Tahoma" w:hAnsi="Tahoma" w:cs="Tahoma"/>
        </w:rPr>
        <w:t xml:space="preserve">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xml:space="preserve">, </w:t>
      </w:r>
      <w:r w:rsidRPr="00BD7316">
        <w:rPr>
          <w:rFonts w:ascii="Tahoma" w:hAnsi="Tahoma" w:cs="Tahoma"/>
        </w:rPr>
        <w:t>zapisami klauzuli warunków i taryf;</w:t>
      </w:r>
    </w:p>
    <w:p w14:paraId="0F778B21" w14:textId="44E419AF" w:rsidR="003C280F" w:rsidRPr="00BD7316" w:rsidRDefault="003C280F" w:rsidP="00540942">
      <w:pPr>
        <w:numPr>
          <w:ilvl w:val="0"/>
          <w:numId w:val="24"/>
        </w:numPr>
        <w:ind w:right="-1"/>
        <w:jc w:val="both"/>
        <w:rPr>
          <w:rFonts w:ascii="Tahoma" w:hAnsi="Tahoma" w:cs="Tahoma"/>
        </w:rPr>
      </w:pPr>
      <w:r w:rsidRPr="00BD7316">
        <w:rPr>
          <w:rFonts w:ascii="Tahoma" w:hAnsi="Tahoma" w:cs="Tahoma"/>
        </w:rPr>
        <w:t>zmiany wysokości składki lub raty składki w ubezpieczeniu następ</w:t>
      </w:r>
      <w:r w:rsidR="00235F0E" w:rsidRPr="00BD7316">
        <w:rPr>
          <w:rFonts w:ascii="Tahoma" w:hAnsi="Tahoma" w:cs="Tahoma"/>
        </w:rPr>
        <w:t xml:space="preserve">stw nieszczęśliwych wypadków </w:t>
      </w:r>
      <w:r w:rsidRPr="00BD7316">
        <w:rPr>
          <w:rFonts w:ascii="Tahoma" w:hAnsi="Tahoma" w:cs="Tahoma"/>
        </w:rPr>
        <w:t xml:space="preserve">– w przypadku zmiany liczby osób ubezpieczonych oraz wysokości sumy ubezpieczenia na osobę w okresie ubezpieczenia. Składka będzie rozliczana zgodnie z, określonymi w </w:t>
      </w:r>
      <w:r w:rsidR="005C0CFF" w:rsidRPr="00BD7316">
        <w:rPr>
          <w:rFonts w:ascii="Tahoma" w:hAnsi="Tahoma" w:cs="Tahoma"/>
        </w:rPr>
        <w:t>SIWZ</w:t>
      </w:r>
      <w:r w:rsidRPr="00BD7316">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BD7316" w:rsidRDefault="00E50739" w:rsidP="00540942">
      <w:pPr>
        <w:numPr>
          <w:ilvl w:val="0"/>
          <w:numId w:val="24"/>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BD7316">
        <w:rPr>
          <w:rFonts w:ascii="Tahoma" w:hAnsi="Tahoma" w:cs="Tahoma"/>
        </w:rPr>
        <w:t>wprowadzenia nowych klauzul za zgodą Zamawiającego i Wykonawc</w:t>
      </w:r>
      <w:r w:rsidR="00F87B48" w:rsidRPr="00BD7316">
        <w:rPr>
          <w:rFonts w:ascii="Tahoma" w:hAnsi="Tahoma" w:cs="Tahoma"/>
        </w:rPr>
        <w:t>y bez dodatkowej zwyżki składki;</w:t>
      </w:r>
    </w:p>
    <w:p w14:paraId="4E78726F" w14:textId="77777777" w:rsidR="00E50739" w:rsidRPr="00BD7316" w:rsidRDefault="00E50739" w:rsidP="00540942">
      <w:pPr>
        <w:numPr>
          <w:ilvl w:val="0"/>
          <w:numId w:val="24"/>
        </w:numPr>
        <w:ind w:left="709" w:right="-1"/>
        <w:jc w:val="both"/>
        <w:rPr>
          <w:rFonts w:ascii="Tahoma" w:hAnsi="Tahoma" w:cs="Tahoma"/>
        </w:rPr>
      </w:pPr>
      <w:r w:rsidRPr="00BD7316">
        <w:rPr>
          <w:rFonts w:ascii="Tahoma" w:hAnsi="Tahoma" w:cs="Tahoma"/>
        </w:rPr>
        <w:t>zmiany zakresu ubezpieczenia wynikająca ze zmian przepisów prawnych.</w:t>
      </w:r>
    </w:p>
    <w:p w14:paraId="70F050D3" w14:textId="77777777" w:rsidR="00B93BC5" w:rsidRPr="00BD7316" w:rsidRDefault="00B93BC5" w:rsidP="00B93BC5">
      <w:pPr>
        <w:ind w:right="-1"/>
        <w:jc w:val="both"/>
        <w:rPr>
          <w:rFonts w:ascii="Tahoma" w:hAnsi="Tahoma" w:cs="Tahoma"/>
        </w:rPr>
      </w:pPr>
      <w:r w:rsidRPr="00BD7316">
        <w:rPr>
          <w:rFonts w:ascii="Tahoma" w:hAnsi="Tahoma" w:cs="Tahoma"/>
        </w:rPr>
        <w:t>2. Zgodnie z art. 142 ust. 5 Ustawy PZP, wynagrodzenie wykonawcy (składka ubezpieczeniowa) może ulec zmianie w przypadku:</w:t>
      </w:r>
    </w:p>
    <w:p w14:paraId="4E59A869" w14:textId="77777777" w:rsidR="00B93BC5" w:rsidRPr="00BD7316" w:rsidRDefault="00B93BC5" w:rsidP="00B93BC5">
      <w:pPr>
        <w:ind w:left="426" w:right="-1"/>
        <w:jc w:val="both"/>
        <w:rPr>
          <w:rFonts w:ascii="Tahoma" w:hAnsi="Tahoma" w:cs="Tahoma"/>
        </w:rPr>
      </w:pPr>
      <w:r w:rsidRPr="00BD7316">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BD7316" w:rsidRDefault="00B93BC5" w:rsidP="00B93BC5">
      <w:pPr>
        <w:ind w:right="-1" w:firstLine="426"/>
        <w:jc w:val="both"/>
        <w:rPr>
          <w:rFonts w:ascii="Tahoma" w:hAnsi="Tahoma" w:cs="Tahoma"/>
        </w:rPr>
      </w:pPr>
      <w:r w:rsidRPr="00BD7316">
        <w:rPr>
          <w:rFonts w:ascii="Tahoma" w:hAnsi="Tahoma" w:cs="Tahoma"/>
        </w:rPr>
        <w:t>2) zmiany:</w:t>
      </w:r>
    </w:p>
    <w:p w14:paraId="4116D319" w14:textId="77777777" w:rsidR="00B93BC5" w:rsidRPr="00BD7316" w:rsidRDefault="00B93BC5" w:rsidP="00B93BC5">
      <w:pPr>
        <w:pStyle w:val="Akapitzlist"/>
        <w:numPr>
          <w:ilvl w:val="3"/>
          <w:numId w:val="11"/>
        </w:numPr>
        <w:ind w:left="1134" w:hanging="425"/>
        <w:jc w:val="both"/>
        <w:rPr>
          <w:rFonts w:ascii="Tahoma" w:hAnsi="Tahoma" w:cs="Tahoma"/>
          <w:sz w:val="20"/>
          <w:szCs w:val="20"/>
        </w:rPr>
      </w:pPr>
      <w:r w:rsidRPr="00BD7316">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BD7316" w:rsidRDefault="00B93BC5" w:rsidP="00B93BC5">
      <w:pPr>
        <w:pStyle w:val="Akapitzlist"/>
        <w:numPr>
          <w:ilvl w:val="3"/>
          <w:numId w:val="11"/>
        </w:numPr>
        <w:ind w:left="1134" w:hanging="425"/>
        <w:jc w:val="both"/>
        <w:rPr>
          <w:rFonts w:ascii="Tahoma" w:hAnsi="Tahoma" w:cs="Tahoma"/>
          <w:sz w:val="20"/>
          <w:szCs w:val="20"/>
        </w:rPr>
      </w:pPr>
      <w:r w:rsidRPr="00BD7316">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BD7316" w:rsidRDefault="00B93BC5" w:rsidP="00B93BC5">
      <w:pPr>
        <w:pStyle w:val="Akapitzlist"/>
        <w:numPr>
          <w:ilvl w:val="3"/>
          <w:numId w:val="11"/>
        </w:numPr>
        <w:ind w:left="1134" w:hanging="425"/>
        <w:jc w:val="both"/>
        <w:rPr>
          <w:rFonts w:ascii="Tahoma" w:hAnsi="Tahoma" w:cs="Tahoma"/>
          <w:sz w:val="20"/>
          <w:szCs w:val="20"/>
        </w:rPr>
      </w:pPr>
      <w:r w:rsidRPr="00BD7316">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BD7316" w:rsidRDefault="00B93BC5" w:rsidP="00B93BC5">
      <w:pPr>
        <w:ind w:left="426" w:right="-1"/>
        <w:jc w:val="both"/>
        <w:rPr>
          <w:rFonts w:ascii="Tahoma" w:hAnsi="Tahoma" w:cs="Tahoma"/>
        </w:rPr>
      </w:pPr>
      <w:r w:rsidRPr="00BD7316">
        <w:rPr>
          <w:rFonts w:ascii="Tahoma" w:hAnsi="Tahoma" w:cs="Tahoma"/>
        </w:rPr>
        <w:lastRenderedPageBreak/>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Default="00F14815" w:rsidP="00BD7316">
      <w:pP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77EA974" w:rsidR="009F00F0"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41379165" w14:textId="629890A1" w:rsidR="00BD7316" w:rsidRDefault="00BD7316" w:rsidP="00BD7316">
      <w:pPr>
        <w:rPr>
          <w:rFonts w:ascii="Tahoma" w:hAnsi="Tahoma" w:cs="Tahoma"/>
        </w:rPr>
      </w:pPr>
    </w:p>
    <w:p w14:paraId="11F16DFF" w14:textId="76158CA0" w:rsidR="00BD7316" w:rsidRDefault="00BD7316" w:rsidP="00BD7316">
      <w:pPr>
        <w:rPr>
          <w:rFonts w:ascii="Tahoma" w:hAnsi="Tahoma" w:cs="Tahoma"/>
        </w:rPr>
      </w:pPr>
    </w:p>
    <w:p w14:paraId="33C0D0C9" w14:textId="07166FD6" w:rsidR="00BD7316" w:rsidRDefault="00BD7316" w:rsidP="00BD7316">
      <w:pPr>
        <w:rPr>
          <w:rFonts w:ascii="Tahoma" w:hAnsi="Tahoma" w:cs="Tahoma"/>
        </w:rPr>
      </w:pPr>
    </w:p>
    <w:p w14:paraId="02CD1CCB" w14:textId="11D64621" w:rsidR="00BD7316" w:rsidRDefault="00BD7316" w:rsidP="00BD7316">
      <w:pPr>
        <w:rPr>
          <w:rFonts w:ascii="Tahoma" w:hAnsi="Tahoma" w:cs="Tahoma"/>
        </w:rPr>
      </w:pPr>
    </w:p>
    <w:p w14:paraId="644D242C" w14:textId="7E71A810" w:rsidR="00BD7316" w:rsidRDefault="00BD7316" w:rsidP="00BD7316">
      <w:pPr>
        <w:rPr>
          <w:rFonts w:ascii="Tahoma" w:hAnsi="Tahoma" w:cs="Tahoma"/>
        </w:rPr>
      </w:pPr>
    </w:p>
    <w:p w14:paraId="14FF8DCB" w14:textId="2AEF67CF" w:rsidR="00BD7316" w:rsidRDefault="00BD7316" w:rsidP="00BD7316">
      <w:pPr>
        <w:rPr>
          <w:rFonts w:ascii="Tahoma" w:hAnsi="Tahoma" w:cs="Tahoma"/>
        </w:rPr>
      </w:pPr>
    </w:p>
    <w:p w14:paraId="3D6E397B" w14:textId="77777777" w:rsidR="00BD7316" w:rsidRPr="00BD7316" w:rsidRDefault="00BD7316" w:rsidP="00BD7316">
      <w:pPr>
        <w:rPr>
          <w:rFonts w:ascii="Tahoma" w:hAnsi="Tahoma" w:cs="Tahoma"/>
        </w:rPr>
      </w:pP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BD7316">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489FEFE3" w:rsidR="00F26A0F" w:rsidRPr="007D791F" w:rsidRDefault="00F26A0F" w:rsidP="00F26A0F">
      <w:pPr>
        <w:rPr>
          <w:rFonts w:ascii="Tahoma" w:hAnsi="Tahoma" w:cs="Tahoma"/>
        </w:rPr>
      </w:pPr>
      <w:r w:rsidRPr="007D791F">
        <w:rPr>
          <w:rFonts w:ascii="Tahoma" w:hAnsi="Tahoma" w:cs="Tahoma"/>
        </w:rPr>
        <w:t xml:space="preserve">                </w:t>
      </w:r>
      <w:r w:rsidR="00BD7316">
        <w:rPr>
          <w:rFonts w:ascii="Tahoma" w:hAnsi="Tahoma" w:cs="Tahoma"/>
        </w:rPr>
        <w:tab/>
      </w: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175A15F1" w14:textId="6674DAD8" w:rsidR="00BD7316" w:rsidRDefault="00BD7316" w:rsidP="00F26A0F">
      <w:pPr>
        <w:rPr>
          <w:rFonts w:ascii="Tahoma" w:hAnsi="Tahoma" w:cs="Tahoma"/>
        </w:rPr>
      </w:pPr>
    </w:p>
    <w:p w14:paraId="2BFC850F" w14:textId="11895C34" w:rsidR="00C52AA0" w:rsidRDefault="00C52AA0" w:rsidP="00F26A0F">
      <w:pPr>
        <w:rPr>
          <w:rFonts w:ascii="Tahoma" w:hAnsi="Tahoma" w:cs="Tahoma"/>
        </w:rPr>
      </w:pPr>
    </w:p>
    <w:p w14:paraId="5DA302DE" w14:textId="51B1DF88" w:rsidR="00C52AA0" w:rsidRDefault="00C52AA0" w:rsidP="00F26A0F">
      <w:pPr>
        <w:rPr>
          <w:rFonts w:ascii="Tahoma" w:hAnsi="Tahoma" w:cs="Tahoma"/>
        </w:rPr>
      </w:pPr>
    </w:p>
    <w:p w14:paraId="2FD938ED" w14:textId="3B69B1BE" w:rsidR="00C52AA0" w:rsidRDefault="00C52AA0" w:rsidP="00F26A0F">
      <w:pPr>
        <w:rPr>
          <w:rFonts w:ascii="Tahoma" w:hAnsi="Tahoma" w:cs="Tahoma"/>
        </w:rPr>
      </w:pPr>
    </w:p>
    <w:p w14:paraId="60D4911A" w14:textId="77777777" w:rsidR="00C52AA0" w:rsidRDefault="00C52AA0"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3F4D0E38" w14:textId="77777777" w:rsidR="00BD7316" w:rsidRDefault="00BD7316" w:rsidP="0047678F">
      <w:pPr>
        <w:jc w:val="center"/>
        <w:rPr>
          <w:rFonts w:ascii="Tahoma" w:hAnsi="Tahoma" w:cs="Tahoma"/>
          <w:b/>
        </w:rPr>
      </w:pPr>
    </w:p>
    <w:p w14:paraId="5D88DF37" w14:textId="76088116"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38BAC6C2"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w:t>
      </w:r>
      <w:r w:rsidR="00BD7316">
        <w:rPr>
          <w:rFonts w:ascii="Tahoma" w:hAnsi="Tahoma" w:cs="Tahoma"/>
        </w:rPr>
        <w:t xml:space="preserve"> </w:t>
      </w:r>
      <w:r w:rsidRPr="007D791F">
        <w:rPr>
          <w:rFonts w:ascii="Tahoma" w:hAnsi="Tahoma" w:cs="Tahoma"/>
        </w:rPr>
        <w:t xml:space="preserve">…………………. złożonej w postępowaniu o udzielnie zamówienia na UBEZPIECZENIE </w:t>
      </w:r>
      <w:r w:rsidR="00BD7316">
        <w:rPr>
          <w:rFonts w:ascii="Tahoma" w:hAnsi="Tahoma" w:cs="Tahoma"/>
        </w:rPr>
        <w:t>POJAZDÓW</w:t>
      </w:r>
      <w:r w:rsidRPr="007D791F">
        <w:rPr>
          <w:rFonts w:ascii="Tahoma" w:hAnsi="Tahoma" w:cs="Tahoma"/>
        </w:rPr>
        <w:t xml:space="preserve">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05E4E0D9" w14:textId="506404C0" w:rsidR="00A55A40" w:rsidRDefault="00A55A40" w:rsidP="00A55A40">
      <w:pPr>
        <w:autoSpaceDE w:val="0"/>
        <w:ind w:left="709" w:hanging="142"/>
        <w:rPr>
          <w:rFonts w:ascii="Tahoma" w:hAnsi="Tahoma" w:cs="Tahoma"/>
        </w:rPr>
      </w:pPr>
      <w:r w:rsidRPr="007D791F">
        <w:rPr>
          <w:rFonts w:ascii="Tahoma" w:hAnsi="Tahoma" w:cs="Tahoma"/>
        </w:rPr>
        <w:t>- ubezpieczenia NNW kierowcy i pasażerów</w:t>
      </w:r>
      <w:r w:rsidR="00BD7316">
        <w:rPr>
          <w:rFonts w:ascii="Tahoma" w:hAnsi="Tahoma" w:cs="Tahoma"/>
        </w:rPr>
        <w:t>.</w:t>
      </w:r>
    </w:p>
    <w:p w14:paraId="28172280" w14:textId="77777777" w:rsidR="00BD7316" w:rsidRPr="007D791F" w:rsidRDefault="00BD7316" w:rsidP="00A55A40">
      <w:pPr>
        <w:autoSpaceDE w:val="0"/>
        <w:ind w:left="709" w:hanging="142"/>
        <w:rPr>
          <w:rFonts w:ascii="Tahoma" w:hAnsi="Tahoma" w:cs="Tahoma"/>
        </w:rPr>
      </w:pP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4F8220B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BD7316">
        <w:rPr>
          <w:rFonts w:ascii="Tahoma" w:hAnsi="Tahoma" w:cs="Tahoma"/>
          <w:b w:val="0"/>
          <w:sz w:val="20"/>
          <w:u w:val="none"/>
        </w:rPr>
        <w:br/>
      </w:r>
      <w:r w:rsidR="00BD7316" w:rsidRPr="00BD7316">
        <w:rPr>
          <w:rFonts w:ascii="Tahoma" w:hAnsi="Tahoma" w:cs="Tahoma"/>
          <w:bCs/>
          <w:sz w:val="20"/>
          <w:u w:val="none"/>
        </w:rPr>
        <w:t>od 01.0</w:t>
      </w:r>
      <w:r w:rsidR="006F488A">
        <w:rPr>
          <w:rFonts w:ascii="Tahoma" w:hAnsi="Tahoma" w:cs="Tahoma"/>
          <w:bCs/>
          <w:sz w:val="20"/>
          <w:u w:val="none"/>
        </w:rPr>
        <w:t>2</w:t>
      </w:r>
      <w:r w:rsidR="00BD7316" w:rsidRPr="00BD7316">
        <w:rPr>
          <w:rFonts w:ascii="Tahoma" w:hAnsi="Tahoma" w:cs="Tahoma"/>
          <w:bCs/>
          <w:sz w:val="20"/>
          <w:u w:val="none"/>
        </w:rPr>
        <w:t>.2021 r. do 31.</w:t>
      </w:r>
      <w:r w:rsidR="006F488A">
        <w:rPr>
          <w:rFonts w:ascii="Tahoma" w:hAnsi="Tahoma" w:cs="Tahoma"/>
          <w:bCs/>
          <w:sz w:val="20"/>
          <w:u w:val="none"/>
        </w:rPr>
        <w:t>01</w:t>
      </w:r>
      <w:r w:rsidR="00BD7316" w:rsidRPr="00BD7316">
        <w:rPr>
          <w:rFonts w:ascii="Tahoma" w:hAnsi="Tahoma" w:cs="Tahoma"/>
          <w:bCs/>
          <w:sz w:val="20"/>
          <w:u w:val="none"/>
        </w:rPr>
        <w:t>.202</w:t>
      </w:r>
      <w:r w:rsidR="006F488A">
        <w:rPr>
          <w:rFonts w:ascii="Tahoma" w:hAnsi="Tahoma" w:cs="Tahoma"/>
          <w:bCs/>
          <w:sz w:val="20"/>
          <w:u w:val="none"/>
        </w:rPr>
        <w:t>4</w:t>
      </w:r>
      <w:r w:rsidR="00BD7316" w:rsidRPr="00BD7316">
        <w:rPr>
          <w:rFonts w:ascii="Tahoma" w:hAnsi="Tahoma" w:cs="Tahoma"/>
          <w:bCs/>
          <w:sz w:val="20"/>
          <w:u w:val="none"/>
        </w:rPr>
        <w:t xml:space="preserve">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EA1E7C0" w:rsidR="000B7484" w:rsidRDefault="000B7484" w:rsidP="00A55A40">
      <w:pPr>
        <w:jc w:val="both"/>
        <w:rPr>
          <w:rFonts w:ascii="Tahoma" w:hAnsi="Tahoma" w:cs="Tahoma"/>
        </w:rPr>
      </w:pPr>
      <w:r w:rsidRPr="007D791F">
        <w:rPr>
          <w:rFonts w:ascii="Tahoma" w:hAnsi="Tahoma" w:cs="Tahoma"/>
        </w:rPr>
        <w:t>Polisy ubezpieczeń komunikacyjnych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6C7668">
        <w:rPr>
          <w:rFonts w:ascii="Tahoma" w:hAnsi="Tahoma" w:cs="Tahoma"/>
        </w:rPr>
        <w:t xml:space="preserve">1 lutego </w:t>
      </w:r>
      <w:r w:rsidR="00AB029A" w:rsidRPr="007D791F">
        <w:rPr>
          <w:rFonts w:ascii="Tahoma" w:hAnsi="Tahoma" w:cs="Tahoma"/>
        </w:rPr>
        <w:t>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6C7668">
        <w:rPr>
          <w:rFonts w:ascii="Tahoma" w:hAnsi="Tahoma" w:cs="Tahoma"/>
        </w:rPr>
        <w:t>28 lutego</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4446F9D" w14:textId="77777777" w:rsidR="006C7668" w:rsidRPr="007D791F" w:rsidRDefault="006C7668" w:rsidP="00A55A40">
      <w:pPr>
        <w:jc w:val="both"/>
        <w:rPr>
          <w:rFonts w:ascii="Tahoma" w:hAnsi="Tahoma" w:cs="Tahoma"/>
        </w:rPr>
      </w:pP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52BDD1F" w14:textId="46640963" w:rsidR="00AB029A" w:rsidRPr="006C7668" w:rsidRDefault="000B7484" w:rsidP="006C7668">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03620112" w:rsidR="000B7484" w:rsidRPr="00431591" w:rsidRDefault="000B7484" w:rsidP="000B7484">
      <w:pPr>
        <w:ind w:left="284"/>
        <w:jc w:val="both"/>
        <w:rPr>
          <w:rFonts w:ascii="Tahoma" w:hAnsi="Tahoma" w:cs="Tahoma"/>
          <w:bCs/>
        </w:rPr>
      </w:pPr>
      <w:r w:rsidRPr="007D791F">
        <w:rPr>
          <w:rFonts w:ascii="Tahoma" w:hAnsi="Tahoma" w:cs="Tahoma"/>
        </w:rPr>
        <w:t xml:space="preserve">- dokument potwierdzający wysokość szkody, np. kosztorys lub faktura </w:t>
      </w:r>
      <w:r w:rsidRPr="007D791F">
        <w:rPr>
          <w:rFonts w:ascii="Tahoma" w:hAnsi="Tahoma" w:cs="Tahoma"/>
          <w:bCs/>
        </w:rPr>
        <w:t xml:space="preserve">wraz z dokumentacją fotograficzną </w:t>
      </w:r>
      <w:r w:rsidRPr="00431591">
        <w:rPr>
          <w:rFonts w:ascii="Tahoma" w:hAnsi="Tahoma" w:cs="Tahoma"/>
          <w:bCs/>
        </w:rPr>
        <w:t>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66F12E2B"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C52AA0" w:rsidRDefault="000B7484" w:rsidP="000B7484">
      <w:pPr>
        <w:pStyle w:val="Tekstpodstawowywcity"/>
        <w:ind w:left="0"/>
        <w:jc w:val="center"/>
        <w:rPr>
          <w:rFonts w:ascii="Tahoma" w:hAnsi="Tahoma" w:cs="Tahoma"/>
          <w:b w:val="0"/>
          <w:sz w:val="20"/>
          <w:u w:val="none"/>
        </w:rPr>
      </w:pPr>
      <w:r w:rsidRPr="00C52AA0">
        <w:rPr>
          <w:rFonts w:ascii="Tahoma" w:hAnsi="Tahoma" w:cs="Tahoma"/>
          <w:b w:val="0"/>
          <w:sz w:val="20"/>
          <w:u w:val="none"/>
        </w:rPr>
        <w:sym w:font="Times New Roman" w:char="00A7"/>
      </w:r>
      <w:r w:rsidRPr="00C52AA0">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C52AA0">
        <w:rPr>
          <w:rFonts w:ascii="Tahoma" w:hAnsi="Tahoma" w:cs="Tahoma"/>
        </w:rPr>
        <w:t xml:space="preserve">Zamawiający zapłaci składkę ubezpieczeniową </w:t>
      </w:r>
      <w:r w:rsidR="008025A8" w:rsidRPr="00C52AA0">
        <w:rPr>
          <w:rFonts w:ascii="Tahoma" w:hAnsi="Tahoma" w:cs="Tahoma"/>
        </w:rPr>
        <w:t>w terminie 14 dni od początku okresu ubezpieczenia poszczególnych pojazdów Zamawiającego, w każdym roku ubezpieczenia.</w:t>
      </w:r>
    </w:p>
    <w:p w14:paraId="08BE4789" w14:textId="77777777" w:rsidR="00A663B9" w:rsidRDefault="00A663B9" w:rsidP="006C7668">
      <w:pP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w:t>
      </w:r>
      <w:r w:rsidR="00AE5A2A" w:rsidRPr="006C7668">
        <w:rPr>
          <w:rFonts w:ascii="Tahoma" w:hAnsi="Tahoma" w:cs="Tahoma"/>
        </w:rPr>
        <w:t>ubezpieczeni</w:t>
      </w:r>
      <w:r w:rsidR="00357BDF" w:rsidRPr="006C7668">
        <w:rPr>
          <w:rFonts w:ascii="Tahoma" w:hAnsi="Tahoma" w:cs="Tahoma"/>
        </w:rPr>
        <w:t xml:space="preserve">owej i reasekuracyjnej </w:t>
      </w:r>
      <w:r w:rsidR="00512D9C" w:rsidRPr="006C7668">
        <w:rPr>
          <w:rFonts w:ascii="Tahoma" w:hAnsi="Tahoma" w:cs="Tahoma"/>
        </w:rPr>
        <w:t>(Dz. U. z 2019 r. poz. 381 z późn. zm)</w:t>
      </w:r>
      <w:r w:rsidR="00AE5A2A" w:rsidRPr="006C7668">
        <w:rPr>
          <w:rFonts w:ascii="Tahoma" w:hAnsi="Tahoma" w:cs="Tahoma"/>
        </w:rPr>
        <w:t xml:space="preserve">, </w:t>
      </w:r>
      <w:r w:rsidR="001F47E4" w:rsidRPr="006C7668">
        <w:rPr>
          <w:rFonts w:ascii="Tahoma" w:hAnsi="Tahoma" w:cs="Tahoma"/>
        </w:rPr>
        <w:t xml:space="preserve">Ustawy z dnia 15 grudnia 2017 r. o dystrybucji ubezpieczeń </w:t>
      </w:r>
      <w:r w:rsidR="00367206" w:rsidRPr="006C7668">
        <w:rPr>
          <w:rFonts w:ascii="Tahoma" w:hAnsi="Tahoma" w:cs="Tahoma"/>
        </w:rPr>
        <w:t>(Dz.U.</w:t>
      </w:r>
      <w:r w:rsidR="00A663B9" w:rsidRPr="006C7668">
        <w:rPr>
          <w:rFonts w:ascii="Tahoma" w:hAnsi="Tahoma" w:cs="Tahoma"/>
        </w:rPr>
        <w:t xml:space="preserve"> z </w:t>
      </w:r>
      <w:r w:rsidR="00367206" w:rsidRPr="006C7668">
        <w:rPr>
          <w:rFonts w:ascii="Tahoma" w:hAnsi="Tahoma" w:cs="Tahoma"/>
        </w:rPr>
        <w:t>2019</w:t>
      </w:r>
      <w:r w:rsidR="00A663B9" w:rsidRPr="006C7668">
        <w:rPr>
          <w:rFonts w:ascii="Tahoma" w:hAnsi="Tahoma" w:cs="Tahoma"/>
        </w:rPr>
        <w:t xml:space="preserve"> r</w:t>
      </w:r>
      <w:r w:rsidR="00367206" w:rsidRPr="006C7668">
        <w:rPr>
          <w:rFonts w:ascii="Tahoma" w:hAnsi="Tahoma" w:cs="Tahoma"/>
        </w:rPr>
        <w:t>.</w:t>
      </w:r>
      <w:r w:rsidR="00A663B9" w:rsidRPr="006C7668">
        <w:rPr>
          <w:rFonts w:ascii="Tahoma" w:hAnsi="Tahoma" w:cs="Tahoma"/>
        </w:rPr>
        <w:t xml:space="preserve"> poz. </w:t>
      </w:r>
      <w:r w:rsidR="00367206" w:rsidRPr="006C7668">
        <w:rPr>
          <w:rFonts w:ascii="Tahoma" w:hAnsi="Tahoma" w:cs="Tahoma"/>
        </w:rPr>
        <w:t xml:space="preserve">1881), </w:t>
      </w:r>
      <w:r w:rsidR="00AE5A2A" w:rsidRPr="006C7668">
        <w:rPr>
          <w:rFonts w:ascii="Tahoma" w:hAnsi="Tahoma" w:cs="Tahoma"/>
        </w:rPr>
        <w:t xml:space="preserve">Ustawy z dnia 22 maja </w:t>
      </w:r>
      <w:r w:rsidR="00AE5A2A" w:rsidRPr="006C7668">
        <w:rPr>
          <w:rFonts w:ascii="Tahoma" w:hAnsi="Tahoma" w:cs="Tahoma"/>
        </w:rPr>
        <w:lastRenderedPageBreak/>
        <w:t>2003 r. o ubezpieczeniach obowiązkowych, Ubezpieczeniowym Funduszu Gwarancyjnym i Polskim Biurze Ubezpieczeń Komunikacyjnych (Dz.U. z 201</w:t>
      </w:r>
      <w:r w:rsidR="00A663B9" w:rsidRPr="006C7668">
        <w:rPr>
          <w:rFonts w:ascii="Tahoma" w:hAnsi="Tahoma" w:cs="Tahoma"/>
        </w:rPr>
        <w:t>9 r.</w:t>
      </w:r>
      <w:r w:rsidR="00AE5A2A" w:rsidRPr="006C7668">
        <w:rPr>
          <w:rFonts w:ascii="Tahoma" w:hAnsi="Tahoma" w:cs="Tahoma"/>
        </w:rPr>
        <w:t xml:space="preserve"> poz. </w:t>
      </w:r>
      <w:r w:rsidR="00A663B9" w:rsidRPr="006C7668">
        <w:rPr>
          <w:rFonts w:ascii="Tahoma" w:hAnsi="Tahoma" w:cs="Tahoma"/>
        </w:rPr>
        <w:t>2214</w:t>
      </w:r>
      <w:r w:rsidR="001F6185" w:rsidRPr="006C7668">
        <w:rPr>
          <w:rFonts w:ascii="Tahoma" w:hAnsi="Tahoma" w:cs="Tahoma"/>
        </w:rPr>
        <w:t>)</w:t>
      </w:r>
      <w:r w:rsidR="00AE5A2A" w:rsidRPr="006C7668">
        <w:rPr>
          <w:rFonts w:ascii="Tahoma" w:hAnsi="Tahoma" w:cs="Tahoma"/>
        </w:rPr>
        <w:t xml:space="preserve"> </w:t>
      </w:r>
      <w:r w:rsidR="00FA347D" w:rsidRPr="006C7668">
        <w:rPr>
          <w:rFonts w:ascii="Tahoma" w:hAnsi="Tahoma" w:cs="Tahoma"/>
        </w:rPr>
        <w:t>oraz</w:t>
      </w:r>
      <w:r w:rsidR="00FA347D" w:rsidRPr="0067525B">
        <w:rPr>
          <w:rFonts w:ascii="Tahoma" w:hAnsi="Tahoma" w:cs="Tahoma"/>
        </w:rPr>
        <w:t xml:space="preserve"> postanowienia OWU tj.:</w:t>
      </w:r>
    </w:p>
    <w:p w14:paraId="2A52039B" w14:textId="77777777" w:rsidR="000B7484" w:rsidRPr="007D791F" w:rsidRDefault="000B7484" w:rsidP="000B7484">
      <w:pPr>
        <w:jc w:val="both"/>
        <w:rPr>
          <w:rFonts w:ascii="Tahoma" w:hAnsi="Tahoma" w:cs="Tahoma"/>
        </w:rPr>
      </w:pPr>
      <w:r w:rsidRPr="0067525B">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7D791F" w:rsidRDefault="00A663B9" w:rsidP="00A663B9">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72C7C27B" w14:textId="77777777" w:rsidR="00A663B9" w:rsidRPr="006C7668" w:rsidRDefault="00A663B9" w:rsidP="00A663B9">
      <w:pPr>
        <w:ind w:left="426" w:right="10" w:hanging="426"/>
        <w:jc w:val="both"/>
        <w:rPr>
          <w:rFonts w:ascii="Tahoma" w:hAnsi="Tahoma" w:cs="Tahoma"/>
          <w:color w:val="000000"/>
          <w:lang w:eastAsia="ja-JP"/>
        </w:rPr>
      </w:pPr>
      <w:r w:rsidRPr="006C7668">
        <w:rPr>
          <w:rFonts w:ascii="Tahoma" w:hAnsi="Tahoma" w:cs="Tahoma"/>
          <w:color w:val="000000"/>
          <w:lang w:eastAsia="ja-JP"/>
        </w:rPr>
        <w:t xml:space="preserve">1. Zamawiającemu przysługuje prawo wypowiedzenia Umowy w trybie natychmiastowym </w:t>
      </w:r>
      <w:r w:rsidRPr="006C7668">
        <w:rPr>
          <w:rFonts w:ascii="Tahoma" w:hAnsi="Tahoma" w:cs="Tahoma"/>
          <w:color w:val="000000"/>
          <w:lang w:eastAsia="ja-JP"/>
        </w:rPr>
        <w:br/>
        <w:t>w następujących okolicznościach:</w:t>
      </w:r>
    </w:p>
    <w:p w14:paraId="747CEE21" w14:textId="77777777" w:rsidR="00A663B9" w:rsidRPr="006C7668" w:rsidRDefault="00A663B9" w:rsidP="00A663B9">
      <w:pPr>
        <w:ind w:left="454" w:right="10"/>
        <w:jc w:val="both"/>
        <w:rPr>
          <w:rFonts w:ascii="Tahoma" w:hAnsi="Tahoma" w:cs="Tahoma"/>
          <w:color w:val="000000"/>
          <w:lang w:eastAsia="ja-JP"/>
        </w:rPr>
      </w:pPr>
      <w:r w:rsidRPr="006C7668">
        <w:rPr>
          <w:rFonts w:ascii="Tahoma" w:hAnsi="Tahoma" w:cs="Tahoma"/>
          <w:color w:val="000000"/>
          <w:lang w:eastAsia="ja-JP"/>
        </w:rPr>
        <w:t>1) zostanie ogłoszona upadłość Wykonawcy lub zostanie otwarta likwidacja przedsiębiorstwa Wykonawcy;</w:t>
      </w:r>
    </w:p>
    <w:p w14:paraId="77C85528" w14:textId="094545CE" w:rsidR="00A663B9" w:rsidRPr="006C7668" w:rsidRDefault="00A663B9" w:rsidP="00A663B9">
      <w:pPr>
        <w:ind w:left="454" w:right="10"/>
        <w:jc w:val="both"/>
        <w:rPr>
          <w:rFonts w:ascii="Tahoma" w:hAnsi="Tahoma" w:cs="Tahoma"/>
          <w:color w:val="000000"/>
          <w:lang w:eastAsia="ja-JP"/>
        </w:rPr>
      </w:pPr>
      <w:r w:rsidRPr="006C7668">
        <w:rPr>
          <w:rFonts w:ascii="Tahoma" w:hAnsi="Tahoma" w:cs="Tahoma"/>
          <w:color w:val="000000"/>
          <w:lang w:eastAsia="ja-JP"/>
        </w:rPr>
        <w:t xml:space="preserve">2) zostanie wydany nakaz zajęcia </w:t>
      </w:r>
      <w:r w:rsidR="000E3088" w:rsidRPr="006C7668">
        <w:rPr>
          <w:rFonts w:ascii="Tahoma" w:hAnsi="Tahoma" w:cs="Tahoma"/>
          <w:color w:val="000000"/>
          <w:lang w:eastAsia="ja-JP"/>
        </w:rPr>
        <w:t>całości lub isto</w:t>
      </w:r>
      <w:r w:rsidRPr="006C7668">
        <w:rPr>
          <w:rFonts w:ascii="Tahoma" w:hAnsi="Tahoma" w:cs="Tahoma"/>
          <w:color w:val="000000"/>
          <w:lang w:eastAsia="ja-JP"/>
        </w:rPr>
        <w:t>tnej części majątku Wykonawcy;</w:t>
      </w:r>
    </w:p>
    <w:p w14:paraId="5B77D265" w14:textId="77777777" w:rsidR="00A663B9" w:rsidRPr="006C7668" w:rsidRDefault="00A663B9" w:rsidP="00A663B9">
      <w:pPr>
        <w:ind w:left="454" w:right="10"/>
        <w:jc w:val="both"/>
        <w:rPr>
          <w:rFonts w:ascii="Tahoma" w:hAnsi="Tahoma" w:cs="Tahoma"/>
          <w:color w:val="000000"/>
          <w:lang w:eastAsia="ja-JP"/>
        </w:rPr>
      </w:pPr>
      <w:r w:rsidRPr="006C7668">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6C7668"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6C766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C7668">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6C7668" w:rsidRDefault="00A663B9" w:rsidP="00934CE2">
      <w:pPr>
        <w:numPr>
          <w:ilvl w:val="0"/>
          <w:numId w:val="79"/>
        </w:numPr>
        <w:ind w:right="10"/>
        <w:jc w:val="both"/>
        <w:rPr>
          <w:rFonts w:ascii="Tahoma" w:hAnsi="Tahoma" w:cs="Tahoma"/>
          <w:color w:val="000000"/>
          <w:lang w:eastAsia="ja-JP"/>
        </w:rPr>
      </w:pPr>
      <w:r w:rsidRPr="006C7668">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7EB5A2F" w14:textId="2EF7ED8A" w:rsidR="000B7484" w:rsidRPr="006C7668" w:rsidRDefault="00A663B9" w:rsidP="006C7668">
      <w:pPr>
        <w:numPr>
          <w:ilvl w:val="0"/>
          <w:numId w:val="79"/>
        </w:numPr>
        <w:ind w:right="10"/>
        <w:jc w:val="both"/>
        <w:rPr>
          <w:rFonts w:ascii="Tahoma" w:hAnsi="Tahoma" w:cs="Tahoma"/>
          <w:color w:val="000000"/>
          <w:lang w:eastAsia="ja-JP"/>
        </w:rPr>
      </w:pPr>
      <w:r w:rsidRPr="006C7668">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5090E7CF"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6C7668">
        <w:rPr>
          <w:rFonts w:ascii="Tahoma" w:hAnsi="Tahoma" w:cs="Tahoma"/>
        </w:rPr>
        <w:t xml:space="preserve">31.12.2023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6C7668">
        <w:rPr>
          <w:rFonts w:ascii="Tahoma" w:hAnsi="Tahoma" w:cs="Tahoma"/>
        </w:rPr>
        <w:t xml:space="preserve">30.12.2024 </w:t>
      </w:r>
      <w:r w:rsidRPr="007D791F">
        <w:rPr>
          <w:rFonts w:ascii="Tahoma" w:hAnsi="Tahoma" w:cs="Tahoma"/>
        </w:rPr>
        <w:t>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56162F93" w14:textId="77777777" w:rsidR="000B7484" w:rsidRPr="006C7668" w:rsidRDefault="000B7484" w:rsidP="00934CE2">
      <w:pPr>
        <w:numPr>
          <w:ilvl w:val="0"/>
          <w:numId w:val="39"/>
        </w:numPr>
        <w:ind w:left="709" w:right="-1"/>
        <w:jc w:val="both"/>
        <w:rPr>
          <w:rFonts w:ascii="Tahoma" w:hAnsi="Tahoma" w:cs="Tahoma"/>
        </w:rPr>
      </w:pPr>
      <w:r w:rsidRPr="006C7668">
        <w:rPr>
          <w:rFonts w:ascii="Tahoma" w:hAnsi="Tahoma" w:cs="Tahoma"/>
        </w:rPr>
        <w:t>zmiany zakresu ubezpieczenia wynikająca ze zmian przepisów prawnych.</w:t>
      </w:r>
    </w:p>
    <w:p w14:paraId="0DDE6468" w14:textId="77777777" w:rsidR="00962D81" w:rsidRPr="006C7668" w:rsidRDefault="00962D81" w:rsidP="00962D81">
      <w:pPr>
        <w:ind w:right="-1"/>
        <w:jc w:val="both"/>
        <w:rPr>
          <w:rFonts w:ascii="Tahoma" w:hAnsi="Tahoma" w:cs="Tahoma"/>
        </w:rPr>
      </w:pPr>
      <w:r w:rsidRPr="006C7668">
        <w:rPr>
          <w:rFonts w:ascii="Tahoma" w:hAnsi="Tahoma" w:cs="Tahoma"/>
        </w:rPr>
        <w:t>2. Zgodnie z art. 142 ust. 5 Ustawy PZP, wynagrodzenie wykonawcy (składka ubezpieczeniowa) może ulec zmianie w przypadku:</w:t>
      </w:r>
    </w:p>
    <w:p w14:paraId="27BE93BE" w14:textId="77777777" w:rsidR="00962D81" w:rsidRPr="006C7668" w:rsidRDefault="00962D81" w:rsidP="00962D81">
      <w:pPr>
        <w:ind w:left="426" w:right="-1"/>
        <w:jc w:val="both"/>
        <w:rPr>
          <w:rFonts w:ascii="Tahoma" w:hAnsi="Tahoma" w:cs="Tahoma"/>
        </w:rPr>
      </w:pPr>
      <w:r w:rsidRPr="006C766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6C7668" w:rsidRDefault="00962D81" w:rsidP="00962D81">
      <w:pPr>
        <w:ind w:right="-1" w:firstLine="426"/>
        <w:jc w:val="both"/>
        <w:rPr>
          <w:rFonts w:ascii="Tahoma" w:hAnsi="Tahoma" w:cs="Tahoma"/>
        </w:rPr>
      </w:pPr>
      <w:r w:rsidRPr="006C7668">
        <w:rPr>
          <w:rFonts w:ascii="Tahoma" w:hAnsi="Tahoma" w:cs="Tahoma"/>
        </w:rPr>
        <w:t>2) zmiany:</w:t>
      </w:r>
    </w:p>
    <w:p w14:paraId="2DE73795" w14:textId="77777777" w:rsidR="00962D81" w:rsidRPr="006C7668" w:rsidRDefault="00962D81" w:rsidP="00934CE2">
      <w:pPr>
        <w:pStyle w:val="Akapitzlist"/>
        <w:numPr>
          <w:ilvl w:val="0"/>
          <w:numId w:val="80"/>
        </w:numPr>
        <w:ind w:left="851" w:hanging="284"/>
        <w:jc w:val="both"/>
        <w:rPr>
          <w:rFonts w:ascii="Tahoma" w:hAnsi="Tahoma" w:cs="Tahoma"/>
          <w:sz w:val="20"/>
          <w:szCs w:val="20"/>
        </w:rPr>
      </w:pPr>
      <w:r w:rsidRPr="006C7668">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6C7668" w:rsidRDefault="00962D81" w:rsidP="00934CE2">
      <w:pPr>
        <w:pStyle w:val="Akapitzlist"/>
        <w:numPr>
          <w:ilvl w:val="0"/>
          <w:numId w:val="80"/>
        </w:numPr>
        <w:ind w:left="851" w:hanging="284"/>
        <w:jc w:val="both"/>
        <w:rPr>
          <w:rFonts w:ascii="Tahoma" w:hAnsi="Tahoma" w:cs="Tahoma"/>
          <w:sz w:val="20"/>
          <w:szCs w:val="20"/>
        </w:rPr>
      </w:pPr>
      <w:r w:rsidRPr="006C7668">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6C7668" w:rsidRDefault="00962D81" w:rsidP="00934CE2">
      <w:pPr>
        <w:pStyle w:val="Akapitzlist"/>
        <w:numPr>
          <w:ilvl w:val="0"/>
          <w:numId w:val="80"/>
        </w:numPr>
        <w:ind w:left="851" w:hanging="284"/>
        <w:jc w:val="both"/>
        <w:rPr>
          <w:rFonts w:ascii="Tahoma" w:hAnsi="Tahoma" w:cs="Tahoma"/>
          <w:sz w:val="20"/>
          <w:szCs w:val="20"/>
        </w:rPr>
      </w:pPr>
      <w:r w:rsidRPr="006C7668">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6C7668" w:rsidRDefault="00962D81" w:rsidP="00962D81">
      <w:pPr>
        <w:ind w:left="426" w:right="-1"/>
        <w:jc w:val="both"/>
        <w:rPr>
          <w:rFonts w:ascii="Tahoma" w:hAnsi="Tahoma" w:cs="Tahoma"/>
        </w:rPr>
      </w:pPr>
      <w:r w:rsidRPr="006C766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6C7668">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6C7668">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6C7668">
      <w:pP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002C4881"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3DE6367C" w14:textId="719B582F" w:rsidR="006C7668" w:rsidRDefault="006C7668" w:rsidP="006C7668">
      <w:pPr>
        <w:rPr>
          <w:rFonts w:ascii="Tahoma" w:hAnsi="Tahoma" w:cs="Tahoma"/>
        </w:rPr>
      </w:pPr>
    </w:p>
    <w:p w14:paraId="6F92EF6B" w14:textId="77777777" w:rsidR="006C7668" w:rsidRPr="006C7668" w:rsidRDefault="006C7668" w:rsidP="006C7668">
      <w:pPr>
        <w:rPr>
          <w:rFonts w:ascii="Tahoma" w:hAnsi="Tahoma" w:cs="Tahoma"/>
        </w:rPr>
      </w:pPr>
    </w:p>
    <w:p w14:paraId="751C5F82" w14:textId="77777777" w:rsidR="000B7484" w:rsidRPr="007D791F" w:rsidRDefault="000B7484" w:rsidP="006C7668">
      <w:pPr>
        <w:ind w:left="360"/>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60E10326" w:rsidR="000B7484" w:rsidRDefault="000B7484" w:rsidP="000B7484">
      <w:pPr>
        <w:rPr>
          <w:rFonts w:ascii="Tahoma" w:hAnsi="Tahoma" w:cs="Tahoma"/>
        </w:rPr>
      </w:pPr>
      <w:r w:rsidRPr="007D791F">
        <w:rPr>
          <w:rFonts w:ascii="Tahoma" w:hAnsi="Tahoma" w:cs="Tahoma"/>
        </w:rPr>
        <w:t xml:space="preserve">                  </w:t>
      </w:r>
      <w:r w:rsidR="006C7668">
        <w:rPr>
          <w:rFonts w:ascii="Tahoma" w:hAnsi="Tahoma" w:cs="Tahoma"/>
        </w:rPr>
        <w:tab/>
      </w:r>
      <w:r w:rsidRPr="007D791F">
        <w:rPr>
          <w:rFonts w:ascii="Tahoma" w:hAnsi="Tahoma" w:cs="Tahoma"/>
        </w:rPr>
        <w:t xml:space="preserve"> Wykonawca                                                              Zamawiający</w:t>
      </w:r>
    </w:p>
    <w:p w14:paraId="20AFB9FA" w14:textId="77777777" w:rsidR="00962D81" w:rsidRDefault="00962D81"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21910125" w14:textId="77777777" w:rsidR="006C7668" w:rsidRDefault="006C7668" w:rsidP="00AB2169">
      <w:pPr>
        <w:jc w:val="center"/>
        <w:rPr>
          <w:rFonts w:ascii="Tahoma" w:hAnsi="Tahoma" w:cs="Tahoma"/>
          <w:b/>
        </w:rPr>
      </w:pPr>
    </w:p>
    <w:p w14:paraId="07699CD7" w14:textId="3342B7C6"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05EED223"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w:t>
      </w:r>
      <w:r w:rsidR="006C7668">
        <w:rPr>
          <w:rFonts w:ascii="Tahoma" w:hAnsi="Tahoma" w:cs="Tahoma"/>
        </w:rPr>
        <w:t xml:space="preserve"> </w:t>
      </w:r>
      <w:r w:rsidRPr="007D791F">
        <w:rPr>
          <w:rFonts w:ascii="Tahoma" w:hAnsi="Tahoma" w:cs="Tahoma"/>
        </w:rPr>
        <w:t xml:space="preserve">…………………. złożonej w postępowaniu o udzielnie zamówienia na UBEZPIECZENIE </w:t>
      </w:r>
      <w:r w:rsidR="006C7668">
        <w:rPr>
          <w:rFonts w:ascii="Tahoma" w:hAnsi="Tahoma" w:cs="Tahoma"/>
        </w:rPr>
        <w:t>NASTĘPSTW NIESZCZĘŚLIWYCH WYPADKÓW</w:t>
      </w:r>
      <w:r w:rsidRPr="007D791F">
        <w:rPr>
          <w:rFonts w:ascii="Tahoma" w:hAnsi="Tahoma" w:cs="Tahoma"/>
        </w:rPr>
        <w:t>,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66BB1862"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6F488A">
        <w:rPr>
          <w:rFonts w:ascii="Tahoma" w:hAnsi="Tahoma" w:cs="Tahoma"/>
          <w:b w:val="0"/>
          <w:sz w:val="20"/>
          <w:u w:val="none"/>
        </w:rPr>
        <w:br/>
      </w:r>
      <w:r w:rsidR="00A9173A" w:rsidRPr="006F488A">
        <w:rPr>
          <w:rFonts w:ascii="Tahoma" w:hAnsi="Tahoma" w:cs="Tahoma"/>
          <w:bCs/>
          <w:sz w:val="20"/>
          <w:u w:val="none"/>
        </w:rPr>
        <w:t>od 01.02.2021 r. do 31.01.2024 r.</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AE5A2A">
        <w:rPr>
          <w:rFonts w:ascii="Tahoma" w:hAnsi="Tahoma" w:cs="Tahoma"/>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7"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4835BAE5"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C52AA0" w:rsidRDefault="00394571" w:rsidP="00394571">
      <w:pPr>
        <w:pStyle w:val="Tekstpodstawowywcity"/>
        <w:ind w:left="0"/>
        <w:jc w:val="center"/>
        <w:rPr>
          <w:rFonts w:ascii="Tahoma" w:hAnsi="Tahoma" w:cs="Tahoma"/>
          <w:b w:val="0"/>
          <w:sz w:val="20"/>
          <w:u w:val="none"/>
        </w:rPr>
      </w:pPr>
      <w:r w:rsidRPr="00C52AA0">
        <w:rPr>
          <w:rFonts w:ascii="Tahoma" w:hAnsi="Tahoma" w:cs="Tahoma"/>
          <w:b w:val="0"/>
          <w:sz w:val="20"/>
          <w:u w:val="none"/>
        </w:rPr>
        <w:sym w:font="Times New Roman" w:char="00A7"/>
      </w:r>
      <w:r w:rsidRPr="00C52AA0">
        <w:rPr>
          <w:rFonts w:ascii="Tahoma" w:hAnsi="Tahoma" w:cs="Tahoma"/>
          <w:b w:val="0"/>
          <w:sz w:val="20"/>
          <w:u w:val="none"/>
        </w:rPr>
        <w:t xml:space="preserve"> </w:t>
      </w:r>
      <w:r w:rsidR="001B1FFB" w:rsidRPr="00C52AA0">
        <w:rPr>
          <w:rFonts w:ascii="Tahoma" w:hAnsi="Tahoma" w:cs="Tahoma"/>
          <w:b w:val="0"/>
          <w:sz w:val="20"/>
          <w:u w:val="none"/>
        </w:rPr>
        <w:t>7</w:t>
      </w:r>
    </w:p>
    <w:p w14:paraId="140A53FB" w14:textId="77777777" w:rsidR="00394571" w:rsidRPr="00C52AA0" w:rsidRDefault="00394571" w:rsidP="00394571">
      <w:pPr>
        <w:jc w:val="both"/>
        <w:rPr>
          <w:rFonts w:ascii="Tahoma" w:hAnsi="Tahoma" w:cs="Tahoma"/>
        </w:rPr>
      </w:pPr>
      <w:r w:rsidRPr="00C52AA0">
        <w:rPr>
          <w:rFonts w:ascii="Tahoma" w:hAnsi="Tahoma" w:cs="Tahoma"/>
        </w:rPr>
        <w:t>Zamawiający zapłaci składkę ubezpieczeniową zgodnie z poniższym harmonogramem:</w:t>
      </w:r>
    </w:p>
    <w:p w14:paraId="68225DFF" w14:textId="77777777" w:rsidR="006F488A" w:rsidRPr="00C52AA0" w:rsidRDefault="006F488A" w:rsidP="006F488A">
      <w:pPr>
        <w:jc w:val="both"/>
        <w:rPr>
          <w:rFonts w:ascii="Tahoma" w:hAnsi="Tahoma" w:cs="Tahoma"/>
          <w:u w:val="single"/>
        </w:rPr>
      </w:pPr>
      <w:r w:rsidRPr="00C52AA0">
        <w:rPr>
          <w:rFonts w:ascii="Tahoma" w:hAnsi="Tahoma" w:cs="Tahoma"/>
          <w:u w:val="single"/>
        </w:rPr>
        <w:t>W pierwszym roku ubezpieczeniowym:</w:t>
      </w:r>
    </w:p>
    <w:p w14:paraId="097CFA26" w14:textId="77777777" w:rsidR="006F488A" w:rsidRPr="00C52AA0" w:rsidRDefault="006F488A" w:rsidP="006F488A">
      <w:pPr>
        <w:jc w:val="both"/>
        <w:rPr>
          <w:rFonts w:ascii="Tahoma" w:hAnsi="Tahoma" w:cs="Tahoma"/>
        </w:rPr>
      </w:pPr>
      <w:r w:rsidRPr="00C52AA0">
        <w:rPr>
          <w:rFonts w:ascii="Tahoma" w:hAnsi="Tahoma" w:cs="Tahoma"/>
        </w:rPr>
        <w:t>Składka płatna jednorazowo do dnia 31.03.2021r.</w:t>
      </w:r>
    </w:p>
    <w:p w14:paraId="1A95369C" w14:textId="77777777" w:rsidR="006F488A" w:rsidRPr="00C52AA0" w:rsidRDefault="006F488A" w:rsidP="006F488A">
      <w:pPr>
        <w:jc w:val="both"/>
        <w:rPr>
          <w:rFonts w:ascii="Tahoma" w:hAnsi="Tahoma" w:cs="Tahoma"/>
          <w:u w:val="single"/>
        </w:rPr>
      </w:pPr>
      <w:r w:rsidRPr="00C52AA0">
        <w:rPr>
          <w:rFonts w:ascii="Tahoma" w:hAnsi="Tahoma" w:cs="Tahoma"/>
          <w:u w:val="single"/>
        </w:rPr>
        <w:t>W drugim roku ubezpieczeniowym:</w:t>
      </w:r>
    </w:p>
    <w:p w14:paraId="695CB7FD" w14:textId="77777777" w:rsidR="006F488A" w:rsidRPr="00C52AA0" w:rsidRDefault="006F488A" w:rsidP="006F488A">
      <w:pPr>
        <w:jc w:val="both"/>
        <w:rPr>
          <w:rFonts w:ascii="Tahoma" w:hAnsi="Tahoma" w:cs="Tahoma"/>
        </w:rPr>
      </w:pPr>
      <w:r w:rsidRPr="00C52AA0">
        <w:rPr>
          <w:rFonts w:ascii="Tahoma" w:hAnsi="Tahoma" w:cs="Tahoma"/>
        </w:rPr>
        <w:t>Składka płatna jednorazowo do dnia 31.03.2022r.</w:t>
      </w:r>
    </w:p>
    <w:p w14:paraId="250B6364" w14:textId="77777777" w:rsidR="006F488A" w:rsidRPr="00C52AA0" w:rsidRDefault="006F488A" w:rsidP="006F488A">
      <w:pPr>
        <w:jc w:val="both"/>
        <w:rPr>
          <w:rFonts w:ascii="Tahoma" w:hAnsi="Tahoma" w:cs="Tahoma"/>
          <w:u w:val="single"/>
        </w:rPr>
      </w:pPr>
      <w:r w:rsidRPr="00C52AA0">
        <w:rPr>
          <w:rFonts w:ascii="Tahoma" w:hAnsi="Tahoma" w:cs="Tahoma"/>
          <w:u w:val="single"/>
        </w:rPr>
        <w:t>W trzecim roku ubezpieczeniowym:</w:t>
      </w:r>
    </w:p>
    <w:p w14:paraId="40F0BE2F" w14:textId="6EBCD628" w:rsidR="006F488A" w:rsidRPr="00C52AA0" w:rsidRDefault="006F488A" w:rsidP="006F488A">
      <w:pPr>
        <w:jc w:val="both"/>
        <w:rPr>
          <w:rFonts w:ascii="Tahoma" w:hAnsi="Tahoma" w:cs="Tahoma"/>
        </w:rPr>
      </w:pPr>
      <w:r w:rsidRPr="00C52AA0">
        <w:rPr>
          <w:rFonts w:ascii="Tahoma" w:hAnsi="Tahoma" w:cs="Tahoma"/>
        </w:rPr>
        <w:t>Składka płatna jednorazowo do dnia 31.03.2023r.</w:t>
      </w:r>
    </w:p>
    <w:p w14:paraId="5D70A880" w14:textId="77777777" w:rsidR="006F488A" w:rsidRPr="00C52AA0" w:rsidRDefault="006F488A" w:rsidP="006F488A">
      <w:pPr>
        <w:jc w:val="both"/>
        <w:rPr>
          <w:rFonts w:ascii="Tahoma" w:hAnsi="Tahoma" w:cs="Tahoma"/>
        </w:rPr>
      </w:pPr>
    </w:p>
    <w:p w14:paraId="5607FFD9" w14:textId="77777777" w:rsidR="00394571" w:rsidRPr="00C52AA0" w:rsidRDefault="00394571" w:rsidP="00394571">
      <w:pPr>
        <w:jc w:val="center"/>
        <w:rPr>
          <w:rFonts w:ascii="Tahoma" w:hAnsi="Tahoma" w:cs="Tahoma"/>
        </w:rPr>
      </w:pPr>
      <w:r w:rsidRPr="00C52AA0">
        <w:rPr>
          <w:rFonts w:ascii="Tahoma" w:hAnsi="Tahoma" w:cs="Tahoma"/>
        </w:rPr>
        <w:sym w:font="Times New Roman" w:char="00A7"/>
      </w:r>
      <w:r w:rsidRPr="00C52AA0">
        <w:rPr>
          <w:rFonts w:ascii="Tahoma" w:hAnsi="Tahoma" w:cs="Tahoma"/>
        </w:rPr>
        <w:t xml:space="preserve"> </w:t>
      </w:r>
      <w:r w:rsidR="001B1FFB" w:rsidRPr="00C52AA0">
        <w:rPr>
          <w:rFonts w:ascii="Tahoma" w:hAnsi="Tahoma" w:cs="Tahoma"/>
        </w:rPr>
        <w:t>8</w:t>
      </w:r>
    </w:p>
    <w:p w14:paraId="0BEF0233" w14:textId="77777777" w:rsidR="00394571" w:rsidRPr="007D791F" w:rsidRDefault="00394571" w:rsidP="00394571">
      <w:pPr>
        <w:jc w:val="both"/>
        <w:rPr>
          <w:rFonts w:ascii="Tahoma" w:hAnsi="Tahoma" w:cs="Tahoma"/>
        </w:rPr>
      </w:pPr>
      <w:r w:rsidRPr="00C52AA0">
        <w:rPr>
          <w:rFonts w:ascii="Tahoma" w:hAnsi="Tahoma" w:cs="Tahoma"/>
        </w:rPr>
        <w:t>W obsłudze ubezpieczeń zawartych</w:t>
      </w:r>
      <w:r w:rsidRPr="007D791F">
        <w:rPr>
          <w:rFonts w:ascii="Tahoma" w:hAnsi="Tahoma" w:cs="Tahoma"/>
        </w:rPr>
        <w:t xml:space="preserve">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6F488A"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w:t>
      </w:r>
      <w:r w:rsidR="00AE5A2A" w:rsidRPr="006F488A">
        <w:rPr>
          <w:rFonts w:ascii="Tahoma" w:hAnsi="Tahoma" w:cs="Tahoma"/>
        </w:rPr>
        <w:t xml:space="preserve">ubezpieczeniowej i reasekuracyjnej </w:t>
      </w:r>
      <w:r w:rsidR="00512D9C" w:rsidRPr="006F488A">
        <w:rPr>
          <w:rFonts w:ascii="Tahoma" w:hAnsi="Tahoma" w:cs="Tahoma"/>
        </w:rPr>
        <w:t xml:space="preserve">(Dz. U. z 2019 r. poz. 381 z późn. zm), </w:t>
      </w:r>
      <w:r w:rsidR="00A875E5" w:rsidRPr="006F488A">
        <w:rPr>
          <w:rFonts w:ascii="Tahoma" w:hAnsi="Tahoma" w:cs="Tahoma"/>
        </w:rPr>
        <w:t xml:space="preserve">Ustawy z dnia 15 grudnia 2017 r. o dystrybucji ubezpieczeń </w:t>
      </w:r>
      <w:r w:rsidR="00367206" w:rsidRPr="006F488A">
        <w:rPr>
          <w:rFonts w:ascii="Tahoma" w:hAnsi="Tahoma" w:cs="Tahoma"/>
        </w:rPr>
        <w:t>(Dz.U.</w:t>
      </w:r>
      <w:r w:rsidR="00962D81" w:rsidRPr="006F488A">
        <w:rPr>
          <w:rFonts w:ascii="Tahoma" w:hAnsi="Tahoma" w:cs="Tahoma"/>
        </w:rPr>
        <w:t xml:space="preserve"> z </w:t>
      </w:r>
      <w:r w:rsidR="00367206" w:rsidRPr="006F488A">
        <w:rPr>
          <w:rFonts w:ascii="Tahoma" w:hAnsi="Tahoma" w:cs="Tahoma"/>
        </w:rPr>
        <w:t>2019</w:t>
      </w:r>
      <w:r w:rsidR="00962D81" w:rsidRPr="006F488A">
        <w:rPr>
          <w:rFonts w:ascii="Tahoma" w:hAnsi="Tahoma" w:cs="Tahoma"/>
        </w:rPr>
        <w:t xml:space="preserve"> r. poz. </w:t>
      </w:r>
      <w:r w:rsidR="00367206" w:rsidRPr="006F488A">
        <w:rPr>
          <w:rFonts w:ascii="Tahoma" w:hAnsi="Tahoma" w:cs="Tahoma"/>
        </w:rPr>
        <w:t>1881)</w:t>
      </w:r>
      <w:r w:rsidR="00A875E5" w:rsidRPr="006F488A">
        <w:rPr>
          <w:rFonts w:ascii="Tahoma" w:hAnsi="Tahoma" w:cs="Tahoma"/>
        </w:rPr>
        <w:t xml:space="preserve"> </w:t>
      </w:r>
      <w:r w:rsidR="00CF5AE7" w:rsidRPr="006F488A">
        <w:rPr>
          <w:rFonts w:ascii="Tahoma" w:hAnsi="Tahoma" w:cs="Tahoma"/>
        </w:rPr>
        <w:t>oraz postanowienia OWU tj.:</w:t>
      </w:r>
    </w:p>
    <w:p w14:paraId="6206C3B3" w14:textId="77777777" w:rsidR="00394571" w:rsidRPr="006F488A" w:rsidRDefault="00394571" w:rsidP="00394571">
      <w:pPr>
        <w:jc w:val="both"/>
        <w:rPr>
          <w:rFonts w:ascii="Tahoma" w:hAnsi="Tahoma" w:cs="Tahoma"/>
        </w:rPr>
      </w:pPr>
      <w:r w:rsidRPr="006F488A">
        <w:rPr>
          <w:rFonts w:ascii="Tahoma" w:hAnsi="Tahoma" w:cs="Tahoma"/>
        </w:rPr>
        <w:t>1)  ..............................................................................................................</w:t>
      </w:r>
    </w:p>
    <w:p w14:paraId="5373331F" w14:textId="45FD2CF6" w:rsidR="00394571" w:rsidRPr="007D791F" w:rsidRDefault="00394571" w:rsidP="006F488A">
      <w:pPr>
        <w:jc w:val="both"/>
        <w:rPr>
          <w:rFonts w:ascii="Tahoma" w:hAnsi="Tahoma" w:cs="Tahoma"/>
        </w:rPr>
      </w:pPr>
      <w:r w:rsidRPr="006F488A">
        <w:rPr>
          <w:rFonts w:ascii="Tahoma" w:hAnsi="Tahoma" w:cs="Tahoma"/>
        </w:rPr>
        <w:t>2)  ..............................................................................................................</w:t>
      </w: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6F488A" w:rsidRDefault="00394571" w:rsidP="00394571">
      <w:pPr>
        <w:jc w:val="center"/>
        <w:rPr>
          <w:rFonts w:ascii="Tahoma" w:hAnsi="Tahoma" w:cs="Tahoma"/>
        </w:rPr>
      </w:pPr>
      <w:r w:rsidRPr="006F488A">
        <w:rPr>
          <w:rFonts w:ascii="Tahoma" w:hAnsi="Tahoma" w:cs="Tahoma"/>
        </w:rPr>
        <w:sym w:font="Times New Roman" w:char="00A7"/>
      </w:r>
      <w:r w:rsidRPr="006F488A">
        <w:rPr>
          <w:rFonts w:ascii="Tahoma" w:hAnsi="Tahoma" w:cs="Tahoma"/>
        </w:rPr>
        <w:t xml:space="preserve"> </w:t>
      </w:r>
      <w:r w:rsidR="006A2B17" w:rsidRPr="006F488A">
        <w:rPr>
          <w:rFonts w:ascii="Tahoma" w:hAnsi="Tahoma" w:cs="Tahoma"/>
        </w:rPr>
        <w:t>10</w:t>
      </w:r>
    </w:p>
    <w:p w14:paraId="75DADF1D" w14:textId="77777777" w:rsidR="00962D81" w:rsidRPr="006F488A" w:rsidRDefault="00962D81" w:rsidP="00962D81">
      <w:pPr>
        <w:ind w:left="426" w:right="10" w:hanging="426"/>
        <w:jc w:val="both"/>
        <w:rPr>
          <w:rFonts w:ascii="Tahoma" w:hAnsi="Tahoma" w:cs="Tahoma"/>
          <w:color w:val="000000"/>
          <w:lang w:eastAsia="ja-JP"/>
        </w:rPr>
      </w:pPr>
      <w:r w:rsidRPr="006F488A">
        <w:rPr>
          <w:rFonts w:ascii="Tahoma" w:hAnsi="Tahoma" w:cs="Tahoma"/>
          <w:color w:val="000000"/>
          <w:lang w:eastAsia="ja-JP"/>
        </w:rPr>
        <w:t xml:space="preserve">1. Zamawiającemu przysługuje prawo wypowiedzenia Umowy w trybie natychmiastowym </w:t>
      </w:r>
      <w:r w:rsidRPr="006F488A">
        <w:rPr>
          <w:rFonts w:ascii="Tahoma" w:hAnsi="Tahoma" w:cs="Tahoma"/>
          <w:color w:val="000000"/>
          <w:lang w:eastAsia="ja-JP"/>
        </w:rPr>
        <w:br/>
        <w:t>w następujących okolicznościach:</w:t>
      </w:r>
    </w:p>
    <w:p w14:paraId="68AE4A5A" w14:textId="77777777" w:rsidR="00962D81" w:rsidRPr="006F488A" w:rsidRDefault="00962D81" w:rsidP="00962D81">
      <w:pPr>
        <w:ind w:left="454" w:right="10"/>
        <w:jc w:val="both"/>
        <w:rPr>
          <w:rFonts w:ascii="Tahoma" w:hAnsi="Tahoma" w:cs="Tahoma"/>
          <w:color w:val="000000"/>
          <w:lang w:eastAsia="ja-JP"/>
        </w:rPr>
      </w:pPr>
      <w:r w:rsidRPr="006F488A">
        <w:rPr>
          <w:rFonts w:ascii="Tahoma" w:hAnsi="Tahoma" w:cs="Tahoma"/>
          <w:color w:val="000000"/>
          <w:lang w:eastAsia="ja-JP"/>
        </w:rPr>
        <w:t>1) zostanie ogłoszona upadłość Wykonawcy lub zostanie otwarta likwidacja przedsiębiorstwa Wykonawcy;</w:t>
      </w:r>
    </w:p>
    <w:p w14:paraId="0167516A" w14:textId="55CADE4E" w:rsidR="00962D81" w:rsidRPr="006F488A" w:rsidRDefault="00962D81" w:rsidP="00962D81">
      <w:pPr>
        <w:ind w:left="454" w:right="10"/>
        <w:jc w:val="both"/>
        <w:rPr>
          <w:rFonts w:ascii="Tahoma" w:hAnsi="Tahoma" w:cs="Tahoma"/>
          <w:color w:val="000000"/>
          <w:lang w:eastAsia="ja-JP"/>
        </w:rPr>
      </w:pPr>
      <w:r w:rsidRPr="006F488A">
        <w:rPr>
          <w:rFonts w:ascii="Tahoma" w:hAnsi="Tahoma" w:cs="Tahoma"/>
          <w:color w:val="000000"/>
          <w:lang w:eastAsia="ja-JP"/>
        </w:rPr>
        <w:t xml:space="preserve">2) zostanie wydany nakaz zajęcia </w:t>
      </w:r>
      <w:r w:rsidR="000E3088" w:rsidRPr="006F488A">
        <w:rPr>
          <w:rFonts w:ascii="Tahoma" w:hAnsi="Tahoma" w:cs="Tahoma"/>
          <w:color w:val="000000"/>
          <w:lang w:eastAsia="ja-JP"/>
        </w:rPr>
        <w:t>całości lub isto</w:t>
      </w:r>
      <w:r w:rsidRPr="006F488A">
        <w:rPr>
          <w:rFonts w:ascii="Tahoma" w:hAnsi="Tahoma" w:cs="Tahoma"/>
          <w:color w:val="000000"/>
          <w:lang w:eastAsia="ja-JP"/>
        </w:rPr>
        <w:t>tnej części majątku Wykonawcy;</w:t>
      </w:r>
    </w:p>
    <w:p w14:paraId="73AB0681" w14:textId="77777777" w:rsidR="00962D81" w:rsidRPr="006F488A" w:rsidRDefault="00962D81" w:rsidP="00962D81">
      <w:pPr>
        <w:ind w:left="454" w:right="10"/>
        <w:jc w:val="both"/>
        <w:rPr>
          <w:rFonts w:ascii="Tahoma" w:hAnsi="Tahoma" w:cs="Tahoma"/>
          <w:color w:val="000000"/>
          <w:lang w:eastAsia="ja-JP"/>
        </w:rPr>
      </w:pPr>
      <w:r w:rsidRPr="006F488A">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6F488A"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6F488A">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F488A">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6F488A" w:rsidRDefault="00962D81" w:rsidP="00934CE2">
      <w:pPr>
        <w:numPr>
          <w:ilvl w:val="0"/>
          <w:numId w:val="82"/>
        </w:numPr>
        <w:ind w:right="10"/>
        <w:jc w:val="both"/>
        <w:rPr>
          <w:rFonts w:ascii="Tahoma" w:hAnsi="Tahoma" w:cs="Tahoma"/>
          <w:color w:val="000000"/>
          <w:lang w:eastAsia="ja-JP"/>
        </w:rPr>
      </w:pPr>
      <w:r w:rsidRPr="006F488A">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6F488A" w:rsidRDefault="00962D81" w:rsidP="00934CE2">
      <w:pPr>
        <w:numPr>
          <w:ilvl w:val="0"/>
          <w:numId w:val="82"/>
        </w:numPr>
        <w:ind w:right="10"/>
        <w:jc w:val="both"/>
        <w:rPr>
          <w:rFonts w:ascii="Tahoma" w:hAnsi="Tahoma" w:cs="Tahoma"/>
          <w:color w:val="000000"/>
          <w:lang w:eastAsia="ja-JP"/>
        </w:rPr>
      </w:pPr>
      <w:r w:rsidRPr="006F488A">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6F488A"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lastRenderedPageBreak/>
        <w:t>Zgodnie z a</w:t>
      </w:r>
      <w:r w:rsidRPr="006F488A">
        <w:rPr>
          <w:rFonts w:ascii="Tahoma" w:hAnsi="Tahoma" w:cs="Tahoma"/>
          <w:sz w:val="20"/>
          <w:szCs w:val="20"/>
        </w:rPr>
        <w:t xml:space="preserve">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6F488A" w:rsidRDefault="00394571" w:rsidP="00934CE2">
      <w:pPr>
        <w:numPr>
          <w:ilvl w:val="0"/>
          <w:numId w:val="46"/>
        </w:numPr>
        <w:ind w:right="-1"/>
        <w:jc w:val="both"/>
        <w:rPr>
          <w:rFonts w:ascii="Tahoma" w:hAnsi="Tahoma" w:cs="Tahoma"/>
        </w:rPr>
      </w:pPr>
      <w:r w:rsidRPr="006F488A">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6F488A" w:rsidRDefault="00394571" w:rsidP="00934CE2">
      <w:pPr>
        <w:numPr>
          <w:ilvl w:val="0"/>
          <w:numId w:val="46"/>
        </w:numPr>
        <w:ind w:right="-1"/>
        <w:jc w:val="both"/>
        <w:rPr>
          <w:rFonts w:ascii="Tahoma" w:hAnsi="Tahoma" w:cs="Tahoma"/>
        </w:rPr>
      </w:pPr>
      <w:r w:rsidRPr="006F488A">
        <w:rPr>
          <w:rFonts w:ascii="Tahoma" w:hAnsi="Tahoma" w:cs="Tahoma"/>
        </w:rPr>
        <w:t xml:space="preserve">zmiany wysokości składki lub raty składki w </w:t>
      </w:r>
      <w:r w:rsidR="003C280F" w:rsidRPr="006F488A">
        <w:rPr>
          <w:rFonts w:ascii="Tahoma" w:hAnsi="Tahoma" w:cs="Tahoma"/>
        </w:rPr>
        <w:t>ubezpieczeniu następstw nieszczęśliwych wypadków</w:t>
      </w:r>
      <w:r w:rsidRPr="006F488A">
        <w:rPr>
          <w:rFonts w:ascii="Tahoma" w:hAnsi="Tahoma" w:cs="Tahoma"/>
        </w:rPr>
        <w:t xml:space="preserve">    ubezpieczenia – w przypadku zmiany </w:t>
      </w:r>
      <w:r w:rsidR="00EF5767" w:rsidRPr="006F488A">
        <w:rPr>
          <w:rFonts w:ascii="Tahoma" w:hAnsi="Tahoma" w:cs="Tahoma"/>
        </w:rPr>
        <w:t>liczby osób ubezpieczonych oraz wysokości sumy ubezpieczenia</w:t>
      </w:r>
      <w:r w:rsidR="003C280F" w:rsidRPr="006F488A">
        <w:rPr>
          <w:rFonts w:ascii="Tahoma" w:hAnsi="Tahoma" w:cs="Tahoma"/>
        </w:rPr>
        <w:t xml:space="preserve"> na osobę</w:t>
      </w:r>
      <w:r w:rsidR="00EF5767" w:rsidRPr="006F488A">
        <w:rPr>
          <w:rFonts w:ascii="Tahoma" w:hAnsi="Tahoma" w:cs="Tahoma"/>
        </w:rPr>
        <w:t xml:space="preserve"> w okresie ubezpieczenia. S</w:t>
      </w:r>
      <w:r w:rsidRPr="006F488A">
        <w:rPr>
          <w:rFonts w:ascii="Tahoma" w:hAnsi="Tahoma" w:cs="Tahoma"/>
        </w:rPr>
        <w:t xml:space="preserve">kładka będzie rozliczana zgodnie z, określonymi w </w:t>
      </w:r>
      <w:r w:rsidR="005C0CFF" w:rsidRPr="006F488A">
        <w:rPr>
          <w:rFonts w:ascii="Tahoma" w:hAnsi="Tahoma" w:cs="Tahoma"/>
        </w:rPr>
        <w:t>SIWZ</w:t>
      </w:r>
      <w:r w:rsidRPr="006F488A">
        <w:rPr>
          <w:rFonts w:ascii="Tahoma" w:hAnsi="Tahoma" w:cs="Tahoma"/>
        </w:rPr>
        <w:t xml:space="preserve">, zapisami </w:t>
      </w:r>
      <w:r w:rsidR="006A2B17" w:rsidRPr="006F488A">
        <w:rPr>
          <w:rFonts w:ascii="Tahoma" w:hAnsi="Tahoma" w:cs="Tahoma"/>
        </w:rPr>
        <w:t>klauzuli warunków i taryf;</w:t>
      </w:r>
    </w:p>
    <w:p w14:paraId="27E23F28" w14:textId="77777777" w:rsidR="00A875E5" w:rsidRPr="006F488A" w:rsidRDefault="00A875E5" w:rsidP="00934CE2">
      <w:pPr>
        <w:numPr>
          <w:ilvl w:val="0"/>
          <w:numId w:val="46"/>
        </w:numPr>
        <w:ind w:right="-1"/>
        <w:jc w:val="both"/>
        <w:rPr>
          <w:rFonts w:ascii="Tahoma" w:hAnsi="Tahoma" w:cs="Tahoma"/>
        </w:rPr>
      </w:pPr>
      <w:r w:rsidRPr="006F488A">
        <w:rPr>
          <w:rFonts w:ascii="Tahoma" w:hAnsi="Tahoma" w:cs="Tahoma"/>
        </w:rPr>
        <w:t>zmiany dotyczące liczby jednostek OSP/MDP podlegających ubezpieczeniu;</w:t>
      </w:r>
    </w:p>
    <w:p w14:paraId="0B060461" w14:textId="77777777" w:rsidR="00394571" w:rsidRPr="006F488A" w:rsidRDefault="00394571" w:rsidP="00934CE2">
      <w:pPr>
        <w:numPr>
          <w:ilvl w:val="0"/>
          <w:numId w:val="46"/>
        </w:numPr>
        <w:tabs>
          <w:tab w:val="num" w:pos="1134"/>
        </w:tabs>
        <w:ind w:right="-1"/>
        <w:jc w:val="both"/>
        <w:rPr>
          <w:rFonts w:ascii="Tahoma" w:hAnsi="Tahoma" w:cs="Tahoma"/>
        </w:rPr>
      </w:pPr>
      <w:r w:rsidRPr="006F488A">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6F488A" w:rsidRDefault="00394571" w:rsidP="00934CE2">
      <w:pPr>
        <w:numPr>
          <w:ilvl w:val="0"/>
          <w:numId w:val="46"/>
        </w:numPr>
        <w:ind w:left="709" w:right="-1"/>
        <w:jc w:val="both"/>
        <w:rPr>
          <w:rFonts w:ascii="Tahoma" w:hAnsi="Tahoma" w:cs="Tahoma"/>
        </w:rPr>
      </w:pPr>
      <w:r w:rsidRPr="006F488A">
        <w:rPr>
          <w:rFonts w:ascii="Tahoma" w:hAnsi="Tahoma" w:cs="Tahoma"/>
        </w:rPr>
        <w:t>zmiany zakresu ubezpieczenia wynikająca ze zmian przepisów prawnych.</w:t>
      </w:r>
    </w:p>
    <w:p w14:paraId="2A39A0EF" w14:textId="77777777" w:rsidR="00962D81" w:rsidRPr="006F488A" w:rsidRDefault="00962D81" w:rsidP="00962D81">
      <w:pPr>
        <w:ind w:right="-1"/>
        <w:jc w:val="both"/>
        <w:rPr>
          <w:rFonts w:ascii="Tahoma" w:hAnsi="Tahoma" w:cs="Tahoma"/>
        </w:rPr>
      </w:pPr>
      <w:r w:rsidRPr="006F488A">
        <w:rPr>
          <w:rFonts w:ascii="Tahoma" w:hAnsi="Tahoma" w:cs="Tahoma"/>
        </w:rPr>
        <w:t>2. Zgodnie z art. 142 ust. 5 Ustawy PZP, wynagrodzenie wykonawcy (składka ubezpieczeniowa) może ulec zmianie w przypadku:</w:t>
      </w:r>
    </w:p>
    <w:p w14:paraId="7FDFBC46" w14:textId="77777777" w:rsidR="00962D81" w:rsidRPr="006F488A" w:rsidRDefault="00962D81" w:rsidP="00962D81">
      <w:pPr>
        <w:ind w:left="426" w:right="-1"/>
        <w:jc w:val="both"/>
        <w:rPr>
          <w:rFonts w:ascii="Tahoma" w:hAnsi="Tahoma" w:cs="Tahoma"/>
        </w:rPr>
      </w:pPr>
      <w:r w:rsidRPr="006F488A">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6F488A" w:rsidRDefault="00962D81" w:rsidP="00962D81">
      <w:pPr>
        <w:ind w:right="-1" w:firstLine="426"/>
        <w:jc w:val="both"/>
        <w:rPr>
          <w:rFonts w:ascii="Tahoma" w:hAnsi="Tahoma" w:cs="Tahoma"/>
        </w:rPr>
      </w:pPr>
      <w:r w:rsidRPr="006F488A">
        <w:rPr>
          <w:rFonts w:ascii="Tahoma" w:hAnsi="Tahoma" w:cs="Tahoma"/>
        </w:rPr>
        <w:t>2) zmiany:</w:t>
      </w:r>
    </w:p>
    <w:p w14:paraId="4730C37E" w14:textId="77777777" w:rsidR="00962D81" w:rsidRPr="006F488A" w:rsidRDefault="00962D81" w:rsidP="00934CE2">
      <w:pPr>
        <w:pStyle w:val="Akapitzlist"/>
        <w:numPr>
          <w:ilvl w:val="0"/>
          <w:numId w:val="81"/>
        </w:numPr>
        <w:ind w:left="851" w:hanging="284"/>
        <w:jc w:val="both"/>
        <w:rPr>
          <w:rFonts w:ascii="Tahoma" w:hAnsi="Tahoma" w:cs="Tahoma"/>
          <w:sz w:val="20"/>
          <w:szCs w:val="20"/>
        </w:rPr>
      </w:pPr>
      <w:r w:rsidRPr="006F488A">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6F488A" w:rsidRDefault="00962D81" w:rsidP="00934CE2">
      <w:pPr>
        <w:pStyle w:val="Akapitzlist"/>
        <w:numPr>
          <w:ilvl w:val="0"/>
          <w:numId w:val="81"/>
        </w:numPr>
        <w:ind w:left="851" w:hanging="284"/>
        <w:jc w:val="both"/>
        <w:rPr>
          <w:rFonts w:ascii="Tahoma" w:hAnsi="Tahoma" w:cs="Tahoma"/>
          <w:sz w:val="20"/>
          <w:szCs w:val="20"/>
        </w:rPr>
      </w:pPr>
      <w:r w:rsidRPr="006F488A">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6F488A" w:rsidRDefault="00962D81" w:rsidP="00934CE2">
      <w:pPr>
        <w:pStyle w:val="Akapitzlist"/>
        <w:numPr>
          <w:ilvl w:val="0"/>
          <w:numId w:val="81"/>
        </w:numPr>
        <w:ind w:left="851" w:hanging="284"/>
        <w:jc w:val="both"/>
        <w:rPr>
          <w:rFonts w:ascii="Tahoma" w:hAnsi="Tahoma" w:cs="Tahoma"/>
          <w:sz w:val="20"/>
          <w:szCs w:val="20"/>
        </w:rPr>
      </w:pPr>
      <w:r w:rsidRPr="006F488A">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6F488A" w:rsidRDefault="00962D81" w:rsidP="00962D81">
      <w:pPr>
        <w:ind w:left="426" w:right="-1"/>
        <w:jc w:val="both"/>
        <w:rPr>
          <w:rFonts w:ascii="Tahoma" w:hAnsi="Tahoma" w:cs="Tahoma"/>
        </w:rPr>
      </w:pPr>
      <w:r w:rsidRPr="006F488A">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6F488A">
      <w:pP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7A20379C" w14:textId="77777777" w:rsidR="005C0CFF" w:rsidRDefault="005C0CFF" w:rsidP="006F488A">
      <w:pP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6F488A">
      <w:pP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34469D11" w:rsidR="00A875E5" w:rsidRDefault="00A875E5" w:rsidP="00A875E5">
      <w:pPr>
        <w:pStyle w:val="Akapitzlist"/>
        <w:rPr>
          <w:rFonts w:ascii="Tahoma" w:hAnsi="Tahoma" w:cs="Tahoma"/>
          <w:sz w:val="20"/>
          <w:szCs w:val="20"/>
        </w:rPr>
      </w:pPr>
    </w:p>
    <w:p w14:paraId="140462A8" w14:textId="07497378" w:rsidR="006F488A" w:rsidRDefault="006F488A" w:rsidP="00A875E5">
      <w:pPr>
        <w:pStyle w:val="Akapitzlist"/>
        <w:rPr>
          <w:rFonts w:ascii="Tahoma" w:hAnsi="Tahoma" w:cs="Tahoma"/>
          <w:sz w:val="20"/>
          <w:szCs w:val="20"/>
        </w:rPr>
      </w:pPr>
    </w:p>
    <w:p w14:paraId="27DF6B0F" w14:textId="411AD539" w:rsidR="006F488A" w:rsidRDefault="006F488A" w:rsidP="00A875E5">
      <w:pPr>
        <w:pStyle w:val="Akapitzlist"/>
        <w:rPr>
          <w:rFonts w:ascii="Tahoma" w:hAnsi="Tahoma" w:cs="Tahoma"/>
          <w:sz w:val="20"/>
          <w:szCs w:val="20"/>
        </w:rPr>
      </w:pPr>
    </w:p>
    <w:p w14:paraId="3D72BD14" w14:textId="75CC8C24" w:rsidR="006F488A" w:rsidRDefault="006F488A" w:rsidP="00A875E5">
      <w:pPr>
        <w:pStyle w:val="Akapitzlist"/>
        <w:rPr>
          <w:rFonts w:ascii="Tahoma" w:hAnsi="Tahoma" w:cs="Tahoma"/>
          <w:sz w:val="20"/>
          <w:szCs w:val="20"/>
        </w:rPr>
      </w:pPr>
    </w:p>
    <w:p w14:paraId="43294627" w14:textId="2175106D" w:rsidR="006F488A" w:rsidRDefault="006F488A" w:rsidP="00A875E5">
      <w:pPr>
        <w:pStyle w:val="Akapitzlist"/>
        <w:rPr>
          <w:rFonts w:ascii="Tahoma" w:hAnsi="Tahoma" w:cs="Tahoma"/>
          <w:sz w:val="20"/>
          <w:szCs w:val="20"/>
        </w:rPr>
      </w:pPr>
    </w:p>
    <w:p w14:paraId="2303D94D" w14:textId="77777777" w:rsidR="006F488A" w:rsidRPr="007D791F" w:rsidRDefault="006F488A" w:rsidP="00A875E5">
      <w:pPr>
        <w:pStyle w:val="Akapitzlist"/>
        <w:rPr>
          <w:rFonts w:ascii="Tahoma" w:hAnsi="Tahoma" w:cs="Tahoma"/>
          <w:sz w:val="20"/>
          <w:szCs w:val="20"/>
        </w:rPr>
      </w:pPr>
    </w:p>
    <w:p w14:paraId="72BD1906" w14:textId="77777777" w:rsidR="00394571" w:rsidRPr="007D791F" w:rsidRDefault="00394571" w:rsidP="006F488A">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4A1D4177" w:rsidR="00394571" w:rsidRPr="007D791F" w:rsidRDefault="00394571" w:rsidP="00394571">
      <w:pPr>
        <w:rPr>
          <w:rFonts w:ascii="Tahoma" w:hAnsi="Tahoma" w:cs="Tahoma"/>
        </w:rPr>
      </w:pPr>
      <w:r w:rsidRPr="007D791F">
        <w:rPr>
          <w:rFonts w:ascii="Tahoma" w:hAnsi="Tahoma" w:cs="Tahoma"/>
        </w:rPr>
        <w:t xml:space="preserve">          </w:t>
      </w:r>
      <w:r w:rsidR="006F488A">
        <w:rPr>
          <w:rFonts w:ascii="Tahoma" w:hAnsi="Tahoma" w:cs="Tahoma"/>
        </w:rPr>
        <w:tab/>
      </w:r>
      <w:r w:rsidR="006F488A">
        <w:rPr>
          <w:rFonts w:ascii="Tahoma" w:hAnsi="Tahoma" w:cs="Tahoma"/>
        </w:rPr>
        <w:tab/>
      </w: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77777777" w:rsidR="00962D81" w:rsidRDefault="00962D81" w:rsidP="00394571">
      <w:pPr>
        <w:rPr>
          <w:rFonts w:ascii="Tahoma" w:hAnsi="Tahoma" w:cs="Tahoma"/>
        </w:rPr>
      </w:pPr>
    </w:p>
    <w:p w14:paraId="7EC9D397" w14:textId="77777777" w:rsidR="00962D81" w:rsidRDefault="00962D81" w:rsidP="00394571">
      <w:pPr>
        <w:rPr>
          <w:rFonts w:ascii="Tahoma" w:hAnsi="Tahoma" w:cs="Tahoma"/>
        </w:rPr>
      </w:pPr>
    </w:p>
    <w:p w14:paraId="1FC739D3" w14:textId="77777777" w:rsidR="00962D81" w:rsidRDefault="00962D81" w:rsidP="00394571">
      <w:pPr>
        <w:rPr>
          <w:rFonts w:ascii="Tahoma" w:hAnsi="Tahoma" w:cs="Tahoma"/>
        </w:rPr>
      </w:pPr>
    </w:p>
    <w:p w14:paraId="390211C5" w14:textId="77777777" w:rsidR="00962D81" w:rsidRDefault="00962D81" w:rsidP="00394571">
      <w:pPr>
        <w:rPr>
          <w:rFonts w:ascii="Tahoma" w:hAnsi="Tahoma" w:cs="Tahoma"/>
        </w:rPr>
      </w:pPr>
    </w:p>
    <w:p w14:paraId="1F707C4C" w14:textId="77777777" w:rsidR="00962D81" w:rsidRDefault="00962D81" w:rsidP="00394571">
      <w:pPr>
        <w:rPr>
          <w:rFonts w:ascii="Tahoma" w:hAnsi="Tahoma" w:cs="Tahoma"/>
        </w:rPr>
      </w:pPr>
    </w:p>
    <w:p w14:paraId="395D3F42" w14:textId="77777777" w:rsidR="00962D81" w:rsidRDefault="00962D81" w:rsidP="00394571">
      <w:pPr>
        <w:rPr>
          <w:rFonts w:ascii="Tahoma" w:hAnsi="Tahoma" w:cs="Tahoma"/>
        </w:rPr>
      </w:pPr>
    </w:p>
    <w:p w14:paraId="4950A40A" w14:textId="77777777" w:rsidR="00962D81" w:rsidRDefault="00962D81" w:rsidP="00394571">
      <w:pPr>
        <w:rPr>
          <w:rFonts w:ascii="Tahoma" w:hAnsi="Tahoma" w:cs="Tahoma"/>
        </w:rPr>
      </w:pPr>
    </w:p>
    <w:p w14:paraId="35B1DE0A" w14:textId="77777777" w:rsidR="00962D81" w:rsidRDefault="00962D81" w:rsidP="00394571">
      <w:pPr>
        <w:rPr>
          <w:rFonts w:ascii="Tahoma" w:hAnsi="Tahoma" w:cs="Tahoma"/>
        </w:rPr>
      </w:pPr>
    </w:p>
    <w:p w14:paraId="237FDD32" w14:textId="77777777" w:rsidR="00962D81" w:rsidRPr="007D791F"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4" w:name="OLE_LINK4"/>
      <w:bookmarkStart w:id="5"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4"/>
    <w:bookmarkEnd w:id="5"/>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216B266C" w14:textId="77777777" w:rsidR="007213AF" w:rsidRPr="007213AF" w:rsidRDefault="007213AF" w:rsidP="007213AF">
      <w:pPr>
        <w:rPr>
          <w:rFonts w:ascii="Tahoma" w:hAnsi="Tahoma" w:cs="Tahoma"/>
          <w:b/>
        </w:rPr>
      </w:pPr>
      <w:r w:rsidRPr="007213AF">
        <w:rPr>
          <w:rFonts w:ascii="Tahoma" w:hAnsi="Tahoma" w:cs="Tahoma"/>
          <w:b/>
        </w:rPr>
        <w:t>Gmina Nowe Miasto Lubawskie</w:t>
      </w:r>
    </w:p>
    <w:p w14:paraId="26ADD26E" w14:textId="77777777" w:rsidR="007213AF" w:rsidRPr="007213AF" w:rsidRDefault="007213AF" w:rsidP="007213AF">
      <w:pPr>
        <w:rPr>
          <w:rFonts w:ascii="Tahoma" w:hAnsi="Tahoma" w:cs="Tahoma"/>
          <w:bCs/>
        </w:rPr>
      </w:pPr>
      <w:r w:rsidRPr="007213AF">
        <w:rPr>
          <w:rFonts w:ascii="Tahoma" w:hAnsi="Tahoma" w:cs="Tahoma"/>
          <w:bCs/>
        </w:rPr>
        <w:t>Mszanowo, ul. Podleśna 1</w:t>
      </w:r>
    </w:p>
    <w:p w14:paraId="756E8D97" w14:textId="77777777" w:rsidR="007213AF" w:rsidRPr="007213AF" w:rsidRDefault="007213AF" w:rsidP="007213AF">
      <w:pPr>
        <w:rPr>
          <w:rFonts w:ascii="Tahoma" w:hAnsi="Tahoma" w:cs="Tahoma"/>
          <w:bCs/>
        </w:rPr>
      </w:pPr>
      <w:r w:rsidRPr="007213AF">
        <w:rPr>
          <w:rFonts w:ascii="Tahoma" w:hAnsi="Tahoma" w:cs="Tahoma"/>
          <w:bCs/>
        </w:rPr>
        <w:t>13-300 Nowe Miasto Lubawskie</w:t>
      </w:r>
    </w:p>
    <w:p w14:paraId="2D3ACC92" w14:textId="77777777" w:rsidR="007213AF" w:rsidRPr="007213AF" w:rsidRDefault="007213AF" w:rsidP="007213AF">
      <w:pPr>
        <w:rPr>
          <w:rFonts w:ascii="Tahoma" w:hAnsi="Tahoma" w:cs="Tahoma"/>
          <w:bCs/>
        </w:rPr>
      </w:pPr>
      <w:r w:rsidRPr="007213AF">
        <w:rPr>
          <w:rFonts w:ascii="Tahoma" w:hAnsi="Tahoma" w:cs="Tahoma"/>
          <w:bCs/>
        </w:rPr>
        <w:t>NIP: 877-14-68-461</w:t>
      </w:r>
    </w:p>
    <w:p w14:paraId="70D17CD9" w14:textId="3EB84134" w:rsidR="00F639EF" w:rsidRPr="007213AF" w:rsidRDefault="007213AF" w:rsidP="007213AF">
      <w:pPr>
        <w:rPr>
          <w:rFonts w:ascii="Tahoma" w:hAnsi="Tahoma" w:cs="Tahoma"/>
          <w:bCs/>
        </w:rPr>
      </w:pPr>
      <w:r w:rsidRPr="007213AF">
        <w:rPr>
          <w:rFonts w:ascii="Tahoma" w:hAnsi="Tahoma" w:cs="Tahoma"/>
          <w:bCs/>
        </w:rPr>
        <w:t>REGON: 871118922</w:t>
      </w:r>
    </w:p>
    <w:p w14:paraId="3DAA3B49" w14:textId="77777777" w:rsidR="007213AF" w:rsidRPr="00DE3698" w:rsidRDefault="007213AF" w:rsidP="007213A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0063824E" w14:textId="77777777" w:rsidR="00414FE7" w:rsidRPr="007213AF" w:rsidRDefault="00414FE7" w:rsidP="00414FE7">
      <w:pPr>
        <w:rPr>
          <w:rFonts w:ascii="Tahoma" w:hAnsi="Tahoma" w:cs="Tahoma"/>
          <w:b/>
        </w:rPr>
      </w:pPr>
      <w:r w:rsidRPr="007213AF">
        <w:rPr>
          <w:rFonts w:ascii="Tahoma" w:hAnsi="Tahoma" w:cs="Tahoma"/>
          <w:b/>
        </w:rPr>
        <w:t>Gmina Nowe Miasto Lubawskie</w:t>
      </w:r>
    </w:p>
    <w:p w14:paraId="048A9DD1" w14:textId="77777777" w:rsidR="00414FE7" w:rsidRPr="007213AF" w:rsidRDefault="00414FE7" w:rsidP="00414FE7">
      <w:pPr>
        <w:rPr>
          <w:rFonts w:ascii="Tahoma" w:hAnsi="Tahoma" w:cs="Tahoma"/>
          <w:bCs/>
        </w:rPr>
      </w:pPr>
      <w:r w:rsidRPr="007213AF">
        <w:rPr>
          <w:rFonts w:ascii="Tahoma" w:hAnsi="Tahoma" w:cs="Tahoma"/>
          <w:bCs/>
        </w:rPr>
        <w:t>Mszanowo, ul. Podleśna 1</w:t>
      </w:r>
    </w:p>
    <w:p w14:paraId="54D5063C" w14:textId="77777777" w:rsidR="00414FE7" w:rsidRPr="007213AF" w:rsidRDefault="00414FE7" w:rsidP="00414FE7">
      <w:pPr>
        <w:rPr>
          <w:rFonts w:ascii="Tahoma" w:hAnsi="Tahoma" w:cs="Tahoma"/>
          <w:bCs/>
        </w:rPr>
      </w:pPr>
      <w:r w:rsidRPr="007213AF">
        <w:rPr>
          <w:rFonts w:ascii="Tahoma" w:hAnsi="Tahoma" w:cs="Tahoma"/>
          <w:bCs/>
        </w:rPr>
        <w:t>13-300 Nowe Miasto Lubawskie</w:t>
      </w:r>
    </w:p>
    <w:p w14:paraId="09F55038" w14:textId="35B4F228" w:rsidR="00F639EF" w:rsidRDefault="00F639EF" w:rsidP="00414FE7">
      <w:pPr>
        <w:rPr>
          <w:rFonts w:ascii="Tahoma" w:hAnsi="Tahoma" w:cs="Tahoma"/>
        </w:rPr>
      </w:pPr>
      <w:r w:rsidRPr="00414FE7">
        <w:rPr>
          <w:rFonts w:ascii="Tahoma" w:hAnsi="Tahoma" w:cs="Tahoma"/>
        </w:rPr>
        <w:t>w ramach, której funkcjonują następujące jednostki organizacyjn</w:t>
      </w:r>
      <w:r w:rsidR="00414FE7">
        <w:rPr>
          <w:rFonts w:ascii="Tahoma" w:hAnsi="Tahoma" w:cs="Tahoma"/>
        </w:rPr>
        <w:t>e:</w:t>
      </w:r>
    </w:p>
    <w:p w14:paraId="79BAB913" w14:textId="22046E8B" w:rsidR="00414FE7" w:rsidRPr="00414FE7" w:rsidRDefault="00414FE7" w:rsidP="00414FE7">
      <w:pPr>
        <w:rPr>
          <w:rFonts w:ascii="Tahoma" w:hAnsi="Tahoma" w:cs="Tahoma"/>
          <w:i/>
        </w:rPr>
      </w:pPr>
      <w:r w:rsidRPr="00414FE7">
        <w:rPr>
          <w:noProof/>
        </w:rPr>
        <w:lastRenderedPageBreak/>
        <w:drawing>
          <wp:inline distT="0" distB="0" distL="0" distR="0" wp14:anchorId="01BAB3B4" wp14:editId="1EFC3BFA">
            <wp:extent cx="6409055" cy="2612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9055" cy="2612390"/>
                    </a:xfrm>
                    <a:prstGeom prst="rect">
                      <a:avLst/>
                    </a:prstGeom>
                    <a:noFill/>
                    <a:ln>
                      <a:noFill/>
                    </a:ln>
                  </pic:spPr>
                </pic:pic>
              </a:graphicData>
            </a:graphic>
          </wp:inline>
        </w:drawing>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2AB36640"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414FE7">
        <w:rPr>
          <w:rFonts w:ascii="Tahoma" w:hAnsi="Tahoma" w:cs="Tahoma"/>
          <w:b/>
        </w:rPr>
        <w:t>8.</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A54296" w:rsidRDefault="00F639EF" w:rsidP="00F639EF">
      <w:pPr>
        <w:pStyle w:val="WW-Tekstpodstawowy3"/>
        <w:rPr>
          <w:rFonts w:ascii="Tahoma" w:hAnsi="Tahoma" w:cs="Tahoma"/>
          <w:sz w:val="20"/>
          <w:u w:val="none"/>
        </w:rPr>
      </w:pPr>
      <w:r w:rsidRPr="00A54296">
        <w:rPr>
          <w:rFonts w:ascii="Tahoma" w:hAnsi="Tahoma" w:cs="Tahoma"/>
          <w:sz w:val="20"/>
          <w:u w:val="none"/>
        </w:rPr>
        <w:t>SPOSÓB PŁATNOŚCI SKŁADKI:</w:t>
      </w:r>
    </w:p>
    <w:p w14:paraId="42912809" w14:textId="77777777" w:rsidR="00F639EF" w:rsidRPr="00A54296" w:rsidRDefault="00F639EF" w:rsidP="00F639EF">
      <w:pPr>
        <w:pStyle w:val="WW-Tekstpodstawowy3"/>
        <w:rPr>
          <w:rFonts w:ascii="Tahoma" w:hAnsi="Tahoma" w:cs="Tahoma"/>
          <w:sz w:val="20"/>
        </w:rPr>
      </w:pPr>
    </w:p>
    <w:p w14:paraId="55B9BEA1" w14:textId="6350419B" w:rsidR="00F639EF" w:rsidRPr="00A54296" w:rsidRDefault="00F639EF" w:rsidP="00F639EF">
      <w:pPr>
        <w:pStyle w:val="WW-Tekstpodstawowy3"/>
        <w:rPr>
          <w:rFonts w:ascii="Tahoma" w:hAnsi="Tahoma" w:cs="Tahoma"/>
          <w:sz w:val="20"/>
        </w:rPr>
      </w:pPr>
      <w:r w:rsidRPr="00A54296">
        <w:rPr>
          <w:rFonts w:ascii="Tahoma" w:hAnsi="Tahoma" w:cs="Tahoma"/>
          <w:sz w:val="20"/>
        </w:rPr>
        <w:t xml:space="preserve">Część I </w:t>
      </w:r>
      <w:r w:rsidR="00414FE7" w:rsidRPr="00A54296">
        <w:rPr>
          <w:rFonts w:ascii="Tahoma" w:hAnsi="Tahoma" w:cs="Tahoma"/>
          <w:sz w:val="20"/>
        </w:rPr>
        <w:t xml:space="preserve">i III </w:t>
      </w:r>
      <w:r w:rsidRPr="00A54296">
        <w:rPr>
          <w:rFonts w:ascii="Tahoma" w:hAnsi="Tahoma" w:cs="Tahoma"/>
          <w:sz w:val="20"/>
        </w:rPr>
        <w:t>Zamówienia</w:t>
      </w:r>
    </w:p>
    <w:p w14:paraId="18B5A412" w14:textId="77777777" w:rsidR="00414FE7" w:rsidRPr="00A54296" w:rsidRDefault="00414FE7" w:rsidP="00414FE7">
      <w:pPr>
        <w:jc w:val="both"/>
        <w:rPr>
          <w:rFonts w:ascii="Tahoma" w:hAnsi="Tahoma" w:cs="Tahoma"/>
          <w:u w:val="single"/>
        </w:rPr>
      </w:pPr>
      <w:r w:rsidRPr="00A54296">
        <w:rPr>
          <w:rFonts w:ascii="Tahoma" w:hAnsi="Tahoma" w:cs="Tahoma"/>
          <w:u w:val="single"/>
        </w:rPr>
        <w:t>W pierwszym roku ubezpieczeniowym:</w:t>
      </w:r>
    </w:p>
    <w:p w14:paraId="0B641884" w14:textId="77777777" w:rsidR="00414FE7" w:rsidRPr="00A54296" w:rsidRDefault="00414FE7" w:rsidP="00414FE7">
      <w:pPr>
        <w:jc w:val="both"/>
        <w:rPr>
          <w:rFonts w:ascii="Tahoma" w:hAnsi="Tahoma" w:cs="Tahoma"/>
        </w:rPr>
      </w:pPr>
      <w:r w:rsidRPr="00A54296">
        <w:rPr>
          <w:rFonts w:ascii="Tahoma" w:hAnsi="Tahoma" w:cs="Tahoma"/>
        </w:rPr>
        <w:t>Składka płatna jednorazowo do dnia 31.03.2021r.</w:t>
      </w:r>
    </w:p>
    <w:p w14:paraId="1A0D287E" w14:textId="77777777" w:rsidR="00414FE7" w:rsidRPr="00A54296" w:rsidRDefault="00414FE7" w:rsidP="00414FE7">
      <w:pPr>
        <w:jc w:val="both"/>
        <w:rPr>
          <w:rFonts w:ascii="Tahoma" w:hAnsi="Tahoma" w:cs="Tahoma"/>
          <w:u w:val="single"/>
        </w:rPr>
      </w:pPr>
      <w:r w:rsidRPr="00A54296">
        <w:rPr>
          <w:rFonts w:ascii="Tahoma" w:hAnsi="Tahoma" w:cs="Tahoma"/>
          <w:u w:val="single"/>
        </w:rPr>
        <w:t>W drugim roku ubezpieczeniowym:</w:t>
      </w:r>
    </w:p>
    <w:p w14:paraId="05D72785" w14:textId="77777777" w:rsidR="00414FE7" w:rsidRPr="00A54296" w:rsidRDefault="00414FE7" w:rsidP="00414FE7">
      <w:pPr>
        <w:jc w:val="both"/>
        <w:rPr>
          <w:rFonts w:ascii="Tahoma" w:hAnsi="Tahoma" w:cs="Tahoma"/>
        </w:rPr>
      </w:pPr>
      <w:r w:rsidRPr="00A54296">
        <w:rPr>
          <w:rFonts w:ascii="Tahoma" w:hAnsi="Tahoma" w:cs="Tahoma"/>
        </w:rPr>
        <w:t>Składka płatna jednorazowo do dnia 31.03.2022r.</w:t>
      </w:r>
    </w:p>
    <w:p w14:paraId="2A13C035" w14:textId="77777777" w:rsidR="00414FE7" w:rsidRPr="00A54296" w:rsidRDefault="00414FE7" w:rsidP="00414FE7">
      <w:pPr>
        <w:jc w:val="both"/>
        <w:rPr>
          <w:rFonts w:ascii="Tahoma" w:hAnsi="Tahoma" w:cs="Tahoma"/>
          <w:u w:val="single"/>
        </w:rPr>
      </w:pPr>
      <w:r w:rsidRPr="00A54296">
        <w:rPr>
          <w:rFonts w:ascii="Tahoma" w:hAnsi="Tahoma" w:cs="Tahoma"/>
          <w:u w:val="single"/>
        </w:rPr>
        <w:t>W trzecim roku ubezpieczeniowym:</w:t>
      </w:r>
    </w:p>
    <w:p w14:paraId="52C16F25" w14:textId="77777777" w:rsidR="00414FE7" w:rsidRPr="00A54296" w:rsidRDefault="00414FE7" w:rsidP="00414FE7">
      <w:pPr>
        <w:jc w:val="both"/>
        <w:rPr>
          <w:rFonts w:ascii="Tahoma" w:hAnsi="Tahoma" w:cs="Tahoma"/>
        </w:rPr>
      </w:pPr>
      <w:r w:rsidRPr="00A54296">
        <w:rPr>
          <w:rFonts w:ascii="Tahoma" w:hAnsi="Tahoma" w:cs="Tahoma"/>
        </w:rPr>
        <w:t>Składka płatna jednorazowo do dnia 31.03.2023r.</w:t>
      </w:r>
    </w:p>
    <w:p w14:paraId="2045DEE7" w14:textId="74514A8D" w:rsidR="00F639EF" w:rsidRPr="00A54296" w:rsidRDefault="00F639EF" w:rsidP="00F639EF">
      <w:pPr>
        <w:pStyle w:val="WW-Tekstpodstawowy3"/>
        <w:rPr>
          <w:rFonts w:ascii="Tahoma" w:hAnsi="Tahoma" w:cs="Tahoma"/>
          <w:sz w:val="20"/>
        </w:rPr>
      </w:pPr>
    </w:p>
    <w:p w14:paraId="6DA5EB4C" w14:textId="7A2EF30C" w:rsidR="00414FE7" w:rsidRPr="00A54296" w:rsidRDefault="00414FE7" w:rsidP="00F639EF">
      <w:pPr>
        <w:pStyle w:val="WW-Tekstpodstawowy3"/>
        <w:rPr>
          <w:rFonts w:ascii="Tahoma" w:hAnsi="Tahoma" w:cs="Tahoma"/>
          <w:sz w:val="20"/>
        </w:rPr>
      </w:pPr>
      <w:r w:rsidRPr="00A54296">
        <w:rPr>
          <w:rFonts w:ascii="Tahoma" w:hAnsi="Tahoma" w:cs="Tahoma"/>
          <w:sz w:val="20"/>
        </w:rPr>
        <w:t>Część II Zamówienia</w:t>
      </w:r>
    </w:p>
    <w:p w14:paraId="27BF634D" w14:textId="3090BC55" w:rsidR="00414FE7" w:rsidRPr="007D791F" w:rsidRDefault="00414FE7" w:rsidP="00414FE7">
      <w:pPr>
        <w:jc w:val="both"/>
        <w:rPr>
          <w:rFonts w:ascii="Tahoma" w:hAnsi="Tahoma" w:cs="Tahoma"/>
        </w:rPr>
      </w:pPr>
      <w:r w:rsidRPr="00A54296">
        <w:rPr>
          <w:rFonts w:ascii="Tahoma" w:hAnsi="Tahoma" w:cs="Tahoma"/>
        </w:rPr>
        <w:t>W terminie 14 dni od początku okresu ubezpieczenia poszczególnych pojazdów Zamawiającego, w każdym roku ubezpieczenia.</w:t>
      </w:r>
    </w:p>
    <w:p w14:paraId="048CC71D" w14:textId="77777777" w:rsidR="00414FE7" w:rsidRPr="007D791F" w:rsidRDefault="00414FE7"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414FE7"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414FE7">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14FCBD40"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w:t>
      </w:r>
      <w:r w:rsidR="00193854" w:rsidRPr="00032D83">
        <w:rPr>
          <w:rFonts w:ascii="Tahoma" w:hAnsi="Tahoma" w:cs="Tahoma"/>
          <w:sz w:val="20"/>
        </w:rPr>
        <w:t>jak Wójt</w:t>
      </w:r>
      <w:r w:rsidR="00032D83" w:rsidRPr="00032D83">
        <w:rPr>
          <w:rFonts w:ascii="Tahoma" w:hAnsi="Tahoma" w:cs="Tahoma"/>
          <w:sz w:val="20"/>
        </w:rPr>
        <w:t xml:space="preserve">. </w:t>
      </w:r>
      <w:r w:rsidRPr="00032D83">
        <w:rPr>
          <w:rFonts w:ascii="Tahoma" w:hAnsi="Tahoma" w:cs="Tahoma"/>
          <w:sz w:val="20"/>
        </w:rPr>
        <w:t xml:space="preserve">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 xml:space="preserve">Ubezpieczonego lub innymi podmiotami (osobami prawnymi) podlegającymi </w:t>
      </w:r>
      <w:r w:rsidR="00104B65" w:rsidRPr="0067525B">
        <w:rPr>
          <w:rFonts w:ascii="Tahoma" w:hAnsi="Tahoma" w:cs="Tahoma"/>
          <w:sz w:val="20"/>
        </w:rPr>
        <w:lastRenderedPageBreak/>
        <w:t>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w:t>
      </w:r>
      <w:r w:rsidRPr="00464461">
        <w:rPr>
          <w:rFonts w:ascii="Tahoma" w:hAnsi="Tahoma" w:cs="Tahoma"/>
          <w:sz w:val="20"/>
        </w:rPr>
        <w:lastRenderedPageBreak/>
        <w:t xml:space="preserve">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 xml:space="preserve">ubezpieczenia </w:t>
      </w:r>
      <w:r w:rsidRPr="00FA7E41">
        <w:rPr>
          <w:rFonts w:ascii="Tahoma" w:hAnsi="Tahoma" w:cs="Tahoma"/>
          <w:sz w:val="20"/>
        </w:rPr>
        <w:t xml:space="preserve">mienia od wszystkich ryzyk oraz ubezpieczenia maszyn od uszkodzeń od wszystkich ryzyk. Limit odpowiedzialności </w:t>
      </w:r>
      <w:r w:rsidRPr="00464461">
        <w:rPr>
          <w:rFonts w:ascii="Tahoma" w:hAnsi="Tahoma" w:cs="Tahoma"/>
          <w:sz w:val="20"/>
        </w:rPr>
        <w:t>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w:t>
      </w:r>
      <w:r w:rsidRPr="00FA7E41">
        <w:rPr>
          <w:rFonts w:ascii="Tahoma" w:hAnsi="Tahoma" w:cs="Tahoma"/>
          <w:sz w:val="20"/>
        </w:rPr>
        <w:t>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2F12233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FA7E41">
        <w:rPr>
          <w:rFonts w:ascii="Tahoma" w:hAnsi="Tahoma" w:cs="Tahoma"/>
          <w:sz w:val="20"/>
        </w:rPr>
        <w:t xml:space="preserve">ubezpieczenia zostaje włączona kwota przezornej sumy ubezpieczenia, przez którą strony rozumieją kwotę w </w:t>
      </w:r>
      <w:r w:rsidRPr="00A54296">
        <w:rPr>
          <w:rFonts w:ascii="Tahoma" w:hAnsi="Tahoma" w:cs="Tahoma"/>
          <w:sz w:val="20"/>
        </w:rPr>
        <w:t xml:space="preserve">wysokości </w:t>
      </w:r>
      <w:r w:rsidR="00C30FF7" w:rsidRPr="00A54296">
        <w:rPr>
          <w:rFonts w:ascii="Tahoma" w:hAnsi="Tahoma" w:cs="Tahoma"/>
          <w:sz w:val="20"/>
        </w:rPr>
        <w:t>1.0</w:t>
      </w:r>
      <w:r w:rsidRPr="00A54296">
        <w:rPr>
          <w:rFonts w:ascii="Tahoma" w:hAnsi="Tahoma" w:cs="Tahoma"/>
          <w:sz w:val="20"/>
        </w:rPr>
        <w:t xml:space="preserve">00.000,00 zł, która w przypadku szkody służyć będzie do wyrównania ewentualnego niedoubezpieczenia wynikającego z niedoszacowania sum ubezpieczenia dla poszczególnych składników majątku ubezpieczonych w systemie na sumy stałe </w:t>
      </w:r>
      <w:r w:rsidR="00401D70" w:rsidRPr="00A54296">
        <w:rPr>
          <w:rFonts w:ascii="Tahoma" w:hAnsi="Tahoma" w:cs="Tahoma"/>
          <w:sz w:val="20"/>
        </w:rPr>
        <w:t>lub</w:t>
      </w:r>
      <w:r w:rsidRPr="00A54296">
        <w:rPr>
          <w:rFonts w:ascii="Tahoma" w:hAnsi="Tahoma" w:cs="Tahoma"/>
          <w:sz w:val="20"/>
        </w:rPr>
        <w:t xml:space="preserve"> pokryciu </w:t>
      </w:r>
      <w:r w:rsidR="00401D70" w:rsidRPr="00A54296">
        <w:rPr>
          <w:rFonts w:ascii="Tahoma" w:hAnsi="Tahoma" w:cs="Tahoma"/>
          <w:sz w:val="20"/>
        </w:rPr>
        <w:t>wysokości</w:t>
      </w:r>
      <w:r w:rsidRPr="00A54296">
        <w:rPr>
          <w:rFonts w:ascii="Tahoma" w:hAnsi="Tahoma" w:cs="Tahoma"/>
          <w:sz w:val="20"/>
        </w:rPr>
        <w:t xml:space="preserve"> powstałej szkody</w:t>
      </w:r>
      <w:r w:rsidR="00401D70" w:rsidRPr="00A54296">
        <w:rPr>
          <w:rFonts w:ascii="Tahoma" w:hAnsi="Tahoma" w:cs="Tahoma"/>
          <w:sz w:val="20"/>
        </w:rPr>
        <w:t>,</w:t>
      </w:r>
      <w:r w:rsidRPr="00A54296">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FA7E41">
        <w:rPr>
          <w:rFonts w:ascii="Tahoma" w:hAnsi="Tahoma" w:cs="Tahoma"/>
          <w:sz w:val="20"/>
        </w:rPr>
        <w:t xml:space="preserve">dokumentów przed szkodą w przypadku bezpośredniego zagrożenia. Limit odpowiedzialności na pierwsze ryzyko: 50.000,00 zł na jedno </w:t>
      </w:r>
      <w:r w:rsidRPr="00357BDF">
        <w:rPr>
          <w:rFonts w:ascii="Tahoma" w:hAnsi="Tahoma" w:cs="Tahoma"/>
          <w:sz w:val="20"/>
        </w:rPr>
        <w:t>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w:t>
      </w:r>
      <w:r w:rsidRPr="00464461">
        <w:rPr>
          <w:rFonts w:ascii="Tahoma" w:hAnsi="Tahoma" w:cs="Tahoma"/>
        </w:rPr>
        <w:lastRenderedPageBreak/>
        <w:t>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A7E41">
      <w:pPr>
        <w:numPr>
          <w:ilvl w:val="0"/>
          <w:numId w:val="5"/>
        </w:numPr>
        <w:tabs>
          <w:tab w:val="clear" w:pos="1070"/>
          <w:tab w:val="num" w:pos="851"/>
        </w:tabs>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A7E41">
      <w:pPr>
        <w:tabs>
          <w:tab w:val="num" w:pos="851"/>
        </w:tabs>
        <w:ind w:left="851" w:hanging="425"/>
        <w:jc w:val="both"/>
        <w:rPr>
          <w:rFonts w:ascii="Tahoma" w:hAnsi="Tahoma" w:cs="Tahoma"/>
        </w:rPr>
      </w:pPr>
    </w:p>
    <w:p w14:paraId="07372319" w14:textId="77777777" w:rsidR="00F639EF" w:rsidRPr="00464461" w:rsidRDefault="00F639EF" w:rsidP="00FA7E41">
      <w:pPr>
        <w:pStyle w:val="WW-Tekstpodstawowywcity2"/>
        <w:numPr>
          <w:ilvl w:val="0"/>
          <w:numId w:val="5"/>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FA7E41" w:rsidRDefault="00F639EF" w:rsidP="00FA7E41">
      <w:pPr>
        <w:numPr>
          <w:ilvl w:val="0"/>
          <w:numId w:val="5"/>
        </w:numPr>
        <w:tabs>
          <w:tab w:val="clear" w:pos="1070"/>
          <w:tab w:val="num" w:pos="851"/>
        </w:tabs>
        <w:ind w:left="851" w:hanging="425"/>
        <w:jc w:val="both"/>
        <w:rPr>
          <w:rFonts w:ascii="Tahoma" w:hAnsi="Tahoma" w:cs="Tahoma"/>
        </w:rPr>
      </w:pPr>
      <w:r w:rsidRPr="00D5353D">
        <w:rPr>
          <w:rFonts w:ascii="Tahoma" w:hAnsi="Tahoma" w:cs="Tahoma"/>
          <w:b/>
        </w:rPr>
        <w:lastRenderedPageBreak/>
        <w:t>Klauzula ochrony mienia wyłączonego z eksploatacji –</w:t>
      </w:r>
      <w:r w:rsidRPr="00D5353D">
        <w:rPr>
          <w:rFonts w:ascii="Tahoma" w:hAnsi="Tahoma" w:cs="Tahoma"/>
        </w:rPr>
        <w:t xml:space="preserve"> ustala się, że ochrona ubezpieczeniowa nie wygasa</w:t>
      </w:r>
      <w:r w:rsidRPr="00FA7E41">
        <w:rPr>
          <w:rFonts w:ascii="Tahoma" w:hAnsi="Tahoma" w:cs="Tahoma"/>
        </w:rPr>
        <w:t>, ani nie ulega żadnym ograniczeniom, jeśli budynki, urządzenia lub instalacje zgłoszone do ubezpieczenia są wyłączone z eksploatacji z zastrzeżeniem, że:</w:t>
      </w:r>
    </w:p>
    <w:p w14:paraId="645C1AF1" w14:textId="04D8E7FF" w:rsidR="00F639EF" w:rsidRPr="00FA7E41" w:rsidRDefault="00FA7E41" w:rsidP="00FA7E41">
      <w:pPr>
        <w:pStyle w:val="WW-Tekstpodstawowywcity2"/>
        <w:tabs>
          <w:tab w:val="num" w:pos="851"/>
        </w:tabs>
        <w:ind w:left="851" w:hanging="425"/>
        <w:jc w:val="left"/>
        <w:rPr>
          <w:rFonts w:ascii="Tahoma" w:hAnsi="Tahoma" w:cs="Tahoma"/>
          <w:sz w:val="20"/>
        </w:rPr>
      </w:pPr>
      <w:r w:rsidRPr="00FA7E41">
        <w:rPr>
          <w:rFonts w:ascii="Tahoma" w:hAnsi="Tahoma" w:cs="Tahoma"/>
          <w:sz w:val="20"/>
        </w:rPr>
        <w:tab/>
      </w:r>
      <w:r w:rsidR="00F639EF" w:rsidRPr="00FA7E41">
        <w:rPr>
          <w:rFonts w:ascii="Tahoma" w:hAnsi="Tahoma" w:cs="Tahoma"/>
          <w:sz w:val="20"/>
        </w:rPr>
        <w:t>- wszystkie otwory okienne i drzwiowe do budynków powinny być zabezpieczone przed nieuprawnionym wejściem do niego osób trzecich przynajmniej do poziomu 1-go piętra,</w:t>
      </w:r>
      <w:r w:rsidR="00F639EF" w:rsidRPr="00FA7E41">
        <w:rPr>
          <w:rFonts w:ascii="Tahoma" w:hAnsi="Tahoma" w:cs="Tahoma"/>
          <w:sz w:val="20"/>
        </w:rPr>
        <w:br/>
        <w:t xml:space="preserve">- urządzenia znajdujące się w budynku są odłączone od źródeł zasilania, </w:t>
      </w:r>
      <w:r w:rsidR="00F639EF" w:rsidRPr="00FA7E41">
        <w:rPr>
          <w:rFonts w:ascii="Tahoma" w:hAnsi="Tahoma" w:cs="Tahoma"/>
          <w:sz w:val="20"/>
        </w:rPr>
        <w:br/>
        <w:t>- w budynku został odcięty dopływ mediów (woda, prąd, gaz), chyba że prąd jest niezbędny do podtrzymywania systemów zabezpieczeń,</w:t>
      </w:r>
    </w:p>
    <w:p w14:paraId="3C826C76" w14:textId="1048C8E7" w:rsidR="00F639EF" w:rsidRPr="00D5353D" w:rsidRDefault="00FA7E41" w:rsidP="00FA7E41">
      <w:pPr>
        <w:pStyle w:val="WW-Tekstpodstawowywcity2"/>
        <w:tabs>
          <w:tab w:val="num" w:pos="851"/>
        </w:tabs>
        <w:ind w:left="851" w:hanging="425"/>
        <w:jc w:val="left"/>
        <w:rPr>
          <w:rFonts w:ascii="Tahoma" w:hAnsi="Tahoma" w:cs="Tahoma"/>
          <w:sz w:val="20"/>
        </w:rPr>
      </w:pPr>
      <w:r w:rsidRPr="00FA7E41">
        <w:rPr>
          <w:rFonts w:ascii="Tahoma" w:hAnsi="Tahoma" w:cs="Tahoma"/>
          <w:sz w:val="20"/>
        </w:rPr>
        <w:tab/>
      </w:r>
      <w:r w:rsidR="00F639EF" w:rsidRPr="00FA7E41">
        <w:rPr>
          <w:rFonts w:ascii="Tahoma" w:hAnsi="Tahoma" w:cs="Tahoma"/>
          <w:sz w:val="20"/>
        </w:rPr>
        <w:t xml:space="preserve">- dla budynków wyłączonych z </w:t>
      </w:r>
      <w:r w:rsidR="00F639EF" w:rsidRPr="00D5353D">
        <w:rPr>
          <w:rFonts w:ascii="Tahoma" w:hAnsi="Tahoma" w:cs="Tahoma"/>
          <w:sz w:val="20"/>
        </w:rPr>
        <w:t>eksploatacji w złym stanie technicznym (zużycie techniczne powyżej 50% po uwzględnieniu przeprowadzonych remontów), które zostaną dotknięte szkodą dopuszczalna jest wypłata odszkodowania według wartości rzeczywistej.</w:t>
      </w:r>
    </w:p>
    <w:p w14:paraId="7287CDB2" w14:textId="53500049" w:rsidR="00F639EF" w:rsidRPr="00D5353D" w:rsidRDefault="00FA7E41" w:rsidP="00FA7E41">
      <w:pPr>
        <w:pStyle w:val="WW-Tekstpodstawowywcity2"/>
        <w:tabs>
          <w:tab w:val="num" w:pos="851"/>
        </w:tabs>
        <w:ind w:left="851" w:hanging="425"/>
        <w:jc w:val="left"/>
        <w:rPr>
          <w:rFonts w:ascii="Tahoma" w:hAnsi="Tahoma" w:cs="Tahoma"/>
          <w:sz w:val="20"/>
        </w:rPr>
      </w:pPr>
      <w:r>
        <w:rPr>
          <w:rFonts w:ascii="Tahoma" w:hAnsi="Tahoma" w:cs="Tahoma"/>
          <w:sz w:val="20"/>
        </w:rPr>
        <w:tab/>
      </w:r>
      <w:r w:rsidR="00F639EF"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3F27DD77" w:rsidR="00F639EF" w:rsidRPr="00D5353D" w:rsidRDefault="00FA7E41" w:rsidP="00FA7E41">
      <w:pPr>
        <w:pStyle w:val="WW-Tekstpodstawowywcity2"/>
        <w:tabs>
          <w:tab w:val="num" w:pos="851"/>
        </w:tabs>
        <w:ind w:left="851" w:hanging="425"/>
        <w:jc w:val="left"/>
        <w:rPr>
          <w:rFonts w:ascii="Tahoma" w:hAnsi="Tahoma" w:cs="Tahoma"/>
          <w:sz w:val="20"/>
        </w:rPr>
      </w:pPr>
      <w:r>
        <w:rPr>
          <w:rFonts w:ascii="Tahoma" w:hAnsi="Tahoma" w:cs="Tahoma"/>
          <w:sz w:val="20"/>
        </w:rPr>
        <w:tab/>
      </w:r>
      <w:r w:rsidR="00F639EF" w:rsidRPr="00D5353D">
        <w:rPr>
          <w:rFonts w:ascii="Tahoma" w:hAnsi="Tahoma" w:cs="Tahoma"/>
          <w:sz w:val="20"/>
        </w:rPr>
        <w:t>Ustalone przez Ubezpieczyciela zużycie techniczne przy określaniu wartości rzeczywistej nie może przekroczyć 70%.</w:t>
      </w:r>
    </w:p>
    <w:p w14:paraId="7BB44303" w14:textId="7767FC1D" w:rsidR="00F639EF" w:rsidRDefault="00FA7E41" w:rsidP="00FA7E41">
      <w:pPr>
        <w:tabs>
          <w:tab w:val="num" w:pos="851"/>
        </w:tabs>
        <w:ind w:left="851" w:hanging="425"/>
        <w:jc w:val="both"/>
        <w:rPr>
          <w:rFonts w:ascii="Tahoma" w:hAnsi="Tahoma" w:cs="Tahoma"/>
        </w:rPr>
      </w:pPr>
      <w:r>
        <w:rPr>
          <w:rFonts w:ascii="Tahoma" w:hAnsi="Tahoma" w:cs="Tahoma"/>
        </w:rPr>
        <w:tab/>
      </w:r>
      <w:r w:rsidR="00F639EF" w:rsidRPr="00D5353D">
        <w:rPr>
          <w:rFonts w:ascii="Tahoma" w:hAnsi="Tahoma" w:cs="Tahoma"/>
        </w:rPr>
        <w:t>Mienie wyłączone z eksploatacji w związku</w:t>
      </w:r>
      <w:r w:rsidR="00F639EF" w:rsidRPr="001A7F73">
        <w:rPr>
          <w:rFonts w:ascii="Tahoma" w:hAnsi="Tahoma" w:cs="Tahoma"/>
        </w:rPr>
        <w:t xml:space="preserve"> z przeznaczeniem do rozbiórki/wyburzenia jest wyłączone z ochrony ubezpieczeniowej.</w:t>
      </w:r>
      <w:r w:rsidR="00F639EF">
        <w:rPr>
          <w:rFonts w:ascii="Tahoma" w:hAnsi="Tahoma" w:cs="Tahoma"/>
          <w:b/>
        </w:rPr>
        <w:t xml:space="preserve"> </w:t>
      </w:r>
      <w:r w:rsidR="00F639EF" w:rsidRPr="00B7468F">
        <w:rPr>
          <w:rFonts w:ascii="Tahoma" w:hAnsi="Tahoma" w:cs="Tahoma"/>
        </w:rPr>
        <w:t>Klauzula dotyczy</w:t>
      </w:r>
      <w:r w:rsidR="00F639EF" w:rsidRPr="001A7F73">
        <w:rPr>
          <w:rFonts w:ascii="Tahoma" w:hAnsi="Tahoma" w:cs="Tahoma"/>
        </w:rPr>
        <w:t xml:space="preserve"> ubezpieczenia mienia od </w:t>
      </w:r>
      <w:r w:rsidR="00F639EF">
        <w:rPr>
          <w:rFonts w:ascii="Tahoma" w:hAnsi="Tahoma" w:cs="Tahoma"/>
        </w:rPr>
        <w:t>wszystkich ryzyk</w:t>
      </w:r>
      <w:r w:rsidR="00F639EF" w:rsidRPr="001A7F73">
        <w:rPr>
          <w:rFonts w:ascii="Tahoma" w:hAnsi="Tahoma" w:cs="Tahoma"/>
        </w:rPr>
        <w:t>.</w:t>
      </w:r>
    </w:p>
    <w:p w14:paraId="4D7BD335" w14:textId="77777777" w:rsidR="00F639EF" w:rsidRPr="00BE5303" w:rsidRDefault="00F639EF" w:rsidP="00FA7E41">
      <w:pPr>
        <w:tabs>
          <w:tab w:val="num" w:pos="851"/>
        </w:tabs>
        <w:ind w:left="851" w:hanging="425"/>
        <w:jc w:val="both"/>
        <w:rPr>
          <w:rFonts w:ascii="Tahoma" w:hAnsi="Tahoma" w:cs="Tahoma"/>
          <w:b/>
        </w:rPr>
      </w:pPr>
    </w:p>
    <w:p w14:paraId="226281AE" w14:textId="1FE87A42" w:rsidR="00F639EF" w:rsidRPr="007D5104"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FA7E41">
        <w:rPr>
          <w:rFonts w:ascii="Tahoma" w:hAnsi="Tahoma" w:cs="Tahoma"/>
          <w:b/>
          <w:bCs/>
          <w:sz w:val="20"/>
        </w:rPr>
        <w:t xml:space="preserve">Klauzula likwidacji drobnych szkód </w:t>
      </w:r>
      <w:r w:rsidRPr="00FA7E41">
        <w:rPr>
          <w:rFonts w:ascii="Tahoma" w:hAnsi="Tahoma" w:cs="Tahoma"/>
          <w:sz w:val="20"/>
        </w:rPr>
        <w:t xml:space="preserve">– w przypadku szkód o wartości nieprzekraczającej </w:t>
      </w:r>
      <w:r w:rsidRPr="00FA7E41">
        <w:rPr>
          <w:rFonts w:ascii="Tahoma" w:hAnsi="Tahoma" w:cs="Tahoma"/>
          <w:sz w:val="20"/>
        </w:rPr>
        <w:br/>
      </w:r>
      <w:r w:rsidR="00870A35" w:rsidRPr="00FA7E41">
        <w:rPr>
          <w:rFonts w:ascii="Tahoma" w:hAnsi="Tahoma" w:cs="Tahoma"/>
          <w:sz w:val="20"/>
        </w:rPr>
        <w:t>5</w:t>
      </w:r>
      <w:r w:rsidRPr="00FA7E41">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FA7E41">
        <w:rPr>
          <w:rFonts w:ascii="Tahoma" w:hAnsi="Tahoma" w:cs="Tahoma"/>
          <w:sz w:val="20"/>
        </w:rPr>
        <w:t>5</w:t>
      </w:r>
      <w:r w:rsidRPr="00FA7E41">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A7E41">
      <w:pPr>
        <w:numPr>
          <w:ilvl w:val="0"/>
          <w:numId w:val="5"/>
        </w:numPr>
        <w:tabs>
          <w:tab w:val="clear" w:pos="1070"/>
          <w:tab w:val="num" w:pos="851"/>
        </w:tabs>
        <w:ind w:left="851" w:hanging="425"/>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w:t>
      </w:r>
      <w:r w:rsidRPr="00FA7E41">
        <w:rPr>
          <w:rFonts w:ascii="Tahoma" w:hAnsi="Tahoma" w:cs="Tahoma"/>
          <w:sz w:val="20"/>
        </w:rPr>
        <w:t xml:space="preserve">iedzialności dla niniejszej klauzuli wynosi 50.000,00 zł na jedno i wszystkie zdarzenia w okresie ubezpieczenia. Klauzula dotyczy ubezpieczenie mienia od wszystkich ryzyk, ubezpieczenia maszyn od uszkodzeń oraz ubezpieczenia </w:t>
      </w:r>
      <w:r w:rsidRPr="00464461">
        <w:rPr>
          <w:rFonts w:ascii="Tahoma" w:hAnsi="Tahoma" w:cs="Tahoma"/>
          <w:color w:val="000000"/>
          <w:sz w:val="20"/>
        </w:rPr>
        <w:t>sprzętu elektronicznego od wszystkich ryzyk.</w:t>
      </w:r>
    </w:p>
    <w:p w14:paraId="4305603F" w14:textId="77777777" w:rsidR="00F639EF" w:rsidRPr="00464461"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bCs/>
          <w:color w:val="000000"/>
          <w:sz w:val="20"/>
        </w:rPr>
        <w:lastRenderedPageBreak/>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A7E41">
      <w:pPr>
        <w:pStyle w:val="WW-Tekstpodstawowywcity2"/>
        <w:numPr>
          <w:ilvl w:val="0"/>
          <w:numId w:val="5"/>
        </w:numPr>
        <w:tabs>
          <w:tab w:val="clear" w:pos="1070"/>
          <w:tab w:val="num" w:pos="851"/>
        </w:tabs>
        <w:ind w:left="851" w:hanging="425"/>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40D2125E" w:rsidR="00F639EF" w:rsidRPr="00464461" w:rsidRDefault="00FA7E41" w:rsidP="00FA7E41">
      <w:pPr>
        <w:pStyle w:val="WW-Tekstpodstawowywcity2"/>
        <w:tabs>
          <w:tab w:val="num" w:pos="851"/>
        </w:tabs>
        <w:ind w:left="851" w:hanging="425"/>
        <w:rPr>
          <w:rFonts w:ascii="Tahoma" w:hAnsi="Tahoma" w:cs="Tahoma"/>
          <w:sz w:val="20"/>
        </w:rPr>
      </w:pPr>
      <w:r>
        <w:rPr>
          <w:rFonts w:ascii="Tahoma" w:hAnsi="Tahoma" w:cs="Tahoma"/>
          <w:sz w:val="20"/>
        </w:rPr>
        <w:tab/>
      </w:r>
      <w:r w:rsidR="00F639EF" w:rsidRPr="00464461">
        <w:rPr>
          <w:rFonts w:ascii="Tahoma" w:hAnsi="Tahoma" w:cs="Tahoma"/>
          <w:sz w:val="20"/>
        </w:rPr>
        <w:t xml:space="preserve">- utratę licencji, zezwolenia, koncesji na prowadzenie działalności, </w:t>
      </w:r>
    </w:p>
    <w:p w14:paraId="7C0E5B69" w14:textId="56177F9B" w:rsidR="00F639EF" w:rsidRPr="00464461" w:rsidRDefault="00FA7E41" w:rsidP="00FA7E41">
      <w:pPr>
        <w:pStyle w:val="WW-Tekstpodstawowywcity2"/>
        <w:tabs>
          <w:tab w:val="num" w:pos="851"/>
        </w:tabs>
        <w:ind w:left="851" w:hanging="425"/>
        <w:rPr>
          <w:rFonts w:ascii="Tahoma" w:hAnsi="Tahoma" w:cs="Tahoma"/>
          <w:sz w:val="20"/>
        </w:rPr>
      </w:pPr>
      <w:r>
        <w:rPr>
          <w:rFonts w:ascii="Tahoma" w:hAnsi="Tahoma" w:cs="Tahoma"/>
          <w:sz w:val="20"/>
        </w:rPr>
        <w:tab/>
      </w:r>
      <w:r w:rsidR="00F639EF" w:rsidRPr="00464461">
        <w:rPr>
          <w:rFonts w:ascii="Tahoma" w:hAnsi="Tahoma" w:cs="Tahoma"/>
          <w:sz w:val="20"/>
        </w:rPr>
        <w:t>- niewyrażenie przez Ubezpieczonego zgody na dokonanie lustracji ryzyka lub utrudnianie jej przeprowadzenia,</w:t>
      </w:r>
    </w:p>
    <w:p w14:paraId="4DD5B71E" w14:textId="5E8746E2" w:rsidR="00F639EF" w:rsidRPr="00464461" w:rsidRDefault="00FA7E41" w:rsidP="00FA7E41">
      <w:pPr>
        <w:pStyle w:val="WW-Tekstpodstawowywcity2"/>
        <w:tabs>
          <w:tab w:val="num" w:pos="851"/>
        </w:tabs>
        <w:ind w:left="851" w:hanging="425"/>
        <w:rPr>
          <w:rFonts w:ascii="Tahoma" w:hAnsi="Tahoma" w:cs="Tahoma"/>
          <w:sz w:val="20"/>
        </w:rPr>
      </w:pPr>
      <w:r>
        <w:rPr>
          <w:rFonts w:ascii="Tahoma" w:hAnsi="Tahoma" w:cs="Tahoma"/>
          <w:sz w:val="20"/>
        </w:rPr>
        <w:tab/>
      </w:r>
      <w:r w:rsidR="00F639EF"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06B72352" w:rsidR="00F639EF" w:rsidRDefault="00FA7E41" w:rsidP="00FA7E41">
      <w:pPr>
        <w:pStyle w:val="WW-Tekstpodstawowywcity2"/>
        <w:tabs>
          <w:tab w:val="num" w:pos="851"/>
        </w:tabs>
        <w:ind w:left="851" w:hanging="425"/>
        <w:rPr>
          <w:rFonts w:ascii="Tahoma" w:hAnsi="Tahoma" w:cs="Tahoma"/>
          <w:sz w:val="20"/>
        </w:rPr>
      </w:pPr>
      <w:r>
        <w:rPr>
          <w:rFonts w:ascii="Tahoma" w:hAnsi="Tahoma" w:cs="Tahoma"/>
          <w:sz w:val="20"/>
        </w:rPr>
        <w:tab/>
      </w:r>
      <w:r w:rsidR="00F639EF" w:rsidRPr="00464461">
        <w:rPr>
          <w:rFonts w:ascii="Tahoma" w:hAnsi="Tahoma" w:cs="Tahoma"/>
          <w:sz w:val="20"/>
        </w:rPr>
        <w:t>Klauzula dotyczy wszystkich ryzyk.</w:t>
      </w:r>
    </w:p>
    <w:p w14:paraId="6FF81C24" w14:textId="77777777" w:rsidR="00F639EF" w:rsidRPr="008C4691" w:rsidRDefault="00F639EF" w:rsidP="00FA7E41">
      <w:pPr>
        <w:pStyle w:val="WW-Tekstpodstawowywcity2"/>
        <w:tabs>
          <w:tab w:val="num" w:pos="851"/>
        </w:tabs>
        <w:ind w:left="851" w:hanging="425"/>
        <w:rPr>
          <w:rFonts w:ascii="Tahoma" w:hAnsi="Tahoma" w:cs="Tahoma"/>
          <w:sz w:val="20"/>
        </w:rPr>
      </w:pPr>
    </w:p>
    <w:p w14:paraId="1C5C8F7C" w14:textId="42D2C9EC" w:rsidR="00F639EF" w:rsidRPr="0061333C"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w:t>
      </w:r>
      <w:r w:rsidRPr="00FA7E41">
        <w:rPr>
          <w:rFonts w:ascii="Tahoma" w:hAnsi="Tahoma" w:cs="Tahoma"/>
          <w:sz w:val="20"/>
        </w:rPr>
        <w:t xml:space="preserve">okresie ubezpieczenia: 100.000,00 zł.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A7E41">
      <w:pPr>
        <w:pStyle w:val="WW-Tekstpodstawowywcity2"/>
        <w:numPr>
          <w:ilvl w:val="0"/>
          <w:numId w:val="5"/>
        </w:numPr>
        <w:tabs>
          <w:tab w:val="clear" w:pos="1070"/>
          <w:tab w:val="num" w:pos="851"/>
        </w:tabs>
        <w:spacing w:before="112" w:after="248"/>
        <w:ind w:left="851" w:hanging="425"/>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A7E41">
      <w:pPr>
        <w:numPr>
          <w:ilvl w:val="0"/>
          <w:numId w:val="5"/>
        </w:numPr>
        <w:tabs>
          <w:tab w:val="clear" w:pos="1070"/>
          <w:tab w:val="num" w:pos="851"/>
          <w:tab w:val="num" w:pos="993"/>
          <w:tab w:val="left" w:pos="1134"/>
        </w:tabs>
        <w:autoSpaceDE w:val="0"/>
        <w:autoSpaceDN w:val="0"/>
        <w:adjustRightInd w:val="0"/>
        <w:ind w:left="851" w:hanging="425"/>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FA7E41">
      <w:pPr>
        <w:numPr>
          <w:ilvl w:val="1"/>
          <w:numId w:val="31"/>
        </w:numPr>
        <w:tabs>
          <w:tab w:val="num" w:pos="851"/>
          <w:tab w:val="num" w:pos="993"/>
        </w:tabs>
        <w:suppressAutoHyphens/>
        <w:ind w:left="851"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FA7E41">
      <w:pPr>
        <w:numPr>
          <w:ilvl w:val="1"/>
          <w:numId w:val="31"/>
        </w:numPr>
        <w:tabs>
          <w:tab w:val="num" w:pos="851"/>
          <w:tab w:val="num" w:pos="993"/>
        </w:tabs>
        <w:suppressAutoHyphens/>
        <w:ind w:left="851"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FA7E41">
      <w:pPr>
        <w:numPr>
          <w:ilvl w:val="1"/>
          <w:numId w:val="31"/>
        </w:numPr>
        <w:tabs>
          <w:tab w:val="num" w:pos="851"/>
          <w:tab w:val="num" w:pos="993"/>
        </w:tabs>
        <w:suppressAutoHyphens/>
        <w:ind w:left="851"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A7E41">
      <w:pPr>
        <w:tabs>
          <w:tab w:val="num" w:pos="851"/>
          <w:tab w:val="num" w:pos="993"/>
        </w:tabs>
        <w:suppressAutoHyphens/>
        <w:ind w:left="851"/>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A7E41">
      <w:pPr>
        <w:tabs>
          <w:tab w:val="num" w:pos="851"/>
          <w:tab w:val="num" w:pos="993"/>
        </w:tabs>
        <w:suppressAutoHyphens/>
        <w:ind w:left="851"/>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A7E41">
      <w:pPr>
        <w:tabs>
          <w:tab w:val="num" w:pos="851"/>
          <w:tab w:val="num" w:pos="993"/>
        </w:tabs>
        <w:suppressAutoHyphens/>
        <w:ind w:left="851"/>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A7E41">
      <w:pPr>
        <w:tabs>
          <w:tab w:val="num" w:pos="851"/>
          <w:tab w:val="num" w:pos="993"/>
        </w:tabs>
        <w:suppressAutoHyphens/>
        <w:ind w:left="851"/>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A7E41">
      <w:pPr>
        <w:tabs>
          <w:tab w:val="num" w:pos="851"/>
          <w:tab w:val="num" w:pos="993"/>
        </w:tabs>
        <w:autoSpaceDE w:val="0"/>
        <w:autoSpaceDN w:val="0"/>
        <w:adjustRightInd w:val="0"/>
        <w:ind w:left="851"/>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A7E41">
      <w:pPr>
        <w:tabs>
          <w:tab w:val="num" w:pos="851"/>
          <w:tab w:val="num" w:pos="993"/>
        </w:tabs>
        <w:suppressAutoHyphens/>
        <w:ind w:left="851"/>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A7E41">
      <w:pPr>
        <w:tabs>
          <w:tab w:val="num" w:pos="851"/>
          <w:tab w:val="num" w:pos="993"/>
        </w:tabs>
        <w:suppressAutoHyphens/>
        <w:ind w:left="851"/>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 w postaci utraty zysku.</w:t>
      </w:r>
    </w:p>
    <w:p w14:paraId="031A170A" w14:textId="282DF0C1" w:rsidR="00F639EF" w:rsidRPr="00464461" w:rsidRDefault="00F639EF" w:rsidP="00FA7E41">
      <w:pPr>
        <w:tabs>
          <w:tab w:val="num" w:pos="851"/>
          <w:tab w:val="num" w:pos="993"/>
        </w:tabs>
        <w:autoSpaceDE w:val="0"/>
        <w:autoSpaceDN w:val="0"/>
        <w:adjustRightInd w:val="0"/>
        <w:ind w:left="851"/>
        <w:rPr>
          <w:rFonts w:ascii="Tahoma" w:hAnsi="Tahoma" w:cs="Tahoma"/>
          <w:color w:val="000000"/>
        </w:rPr>
      </w:pPr>
      <w:r w:rsidRPr="00464461">
        <w:rPr>
          <w:rFonts w:ascii="Tahoma" w:hAnsi="Tahoma" w:cs="Tahoma"/>
          <w:color w:val="000000"/>
        </w:rPr>
        <w:t>Limit odpowiedzialności</w:t>
      </w:r>
      <w:r w:rsidRPr="00FA7E41">
        <w:rPr>
          <w:rFonts w:ascii="Tahoma" w:hAnsi="Tahoma" w:cs="Tahoma"/>
        </w:rPr>
        <w:t xml:space="preserve">: do </w:t>
      </w:r>
      <w:r w:rsidR="00FA7E41" w:rsidRPr="00FA7E41">
        <w:rPr>
          <w:rFonts w:ascii="Tahoma" w:hAnsi="Tahoma" w:cs="Tahoma"/>
        </w:rPr>
        <w:t>5</w:t>
      </w:r>
      <w:r w:rsidRPr="00FA7E41">
        <w:rPr>
          <w:rFonts w:ascii="Tahoma" w:hAnsi="Tahoma" w:cs="Tahoma"/>
        </w:rPr>
        <w:t xml:space="preserve">0.000,00 zł na </w:t>
      </w:r>
      <w:r w:rsidRPr="00464461">
        <w:rPr>
          <w:rFonts w:ascii="Tahoma" w:hAnsi="Tahoma" w:cs="Tahoma"/>
          <w:color w:val="000000"/>
        </w:rPr>
        <w:t>jedno i wszystkie zdarzenia w okresie ubezpieczenia.</w:t>
      </w:r>
    </w:p>
    <w:p w14:paraId="1AF2906F" w14:textId="77777777" w:rsidR="00F639EF" w:rsidRPr="00FA7E41" w:rsidRDefault="00F639EF" w:rsidP="00FA7E41">
      <w:pPr>
        <w:tabs>
          <w:tab w:val="num" w:pos="851"/>
          <w:tab w:val="num" w:pos="993"/>
        </w:tabs>
        <w:autoSpaceDE w:val="0"/>
        <w:autoSpaceDN w:val="0"/>
        <w:adjustRightInd w:val="0"/>
        <w:ind w:left="851"/>
        <w:rPr>
          <w:rFonts w:ascii="Tahoma" w:eastAsia="Verdana,Italic" w:hAnsi="Tahoma" w:cs="Tahoma"/>
          <w:i/>
          <w:iCs/>
        </w:rPr>
      </w:pPr>
      <w:r w:rsidRPr="00FA7E41">
        <w:rPr>
          <w:rFonts w:ascii="Tahoma" w:eastAsia="Verdana,Italic" w:hAnsi="Tahoma" w:cs="Tahoma"/>
          <w:i/>
          <w:iCs/>
        </w:rPr>
        <w:t>Zastosowane limity odpowiedzialności nie mają zastosowania do ryzyk, które w myśl zapisów OWU</w:t>
      </w:r>
    </w:p>
    <w:p w14:paraId="669BB5D6" w14:textId="77777777" w:rsidR="00F639EF" w:rsidRPr="00FA7E41" w:rsidRDefault="00F639EF" w:rsidP="00FA7E41">
      <w:pPr>
        <w:tabs>
          <w:tab w:val="num" w:pos="851"/>
          <w:tab w:val="num" w:pos="993"/>
        </w:tabs>
        <w:suppressAutoHyphens/>
        <w:ind w:left="851"/>
        <w:jc w:val="both"/>
        <w:rPr>
          <w:rFonts w:ascii="Tahoma" w:eastAsia="Verdana,Italic" w:hAnsi="Tahoma" w:cs="Tahoma"/>
          <w:i/>
          <w:iCs/>
        </w:rPr>
      </w:pPr>
      <w:r w:rsidRPr="00FA7E41">
        <w:rPr>
          <w:rFonts w:ascii="Tahoma" w:eastAsia="Verdana,Italic" w:hAnsi="Tahoma" w:cs="Tahoma"/>
          <w:i/>
          <w:iCs/>
        </w:rPr>
        <w:t xml:space="preserve">nie są limitowane. </w:t>
      </w:r>
    </w:p>
    <w:p w14:paraId="7E9BB678" w14:textId="77777777" w:rsidR="00F639EF" w:rsidRPr="00FA7E41" w:rsidRDefault="00F639EF" w:rsidP="00FA7E41">
      <w:pPr>
        <w:widowControl w:val="0"/>
        <w:tabs>
          <w:tab w:val="num" w:pos="851"/>
          <w:tab w:val="num" w:pos="993"/>
          <w:tab w:val="left" w:pos="1276"/>
        </w:tabs>
        <w:snapToGrid w:val="0"/>
        <w:ind w:left="851"/>
        <w:jc w:val="both"/>
        <w:rPr>
          <w:rFonts w:ascii="Tahoma" w:hAnsi="Tahoma" w:cs="Tahoma"/>
        </w:rPr>
      </w:pPr>
      <w:r w:rsidRPr="00FA7E41">
        <w:rPr>
          <w:rFonts w:ascii="Tahoma" w:hAnsi="Tahoma" w:cs="Tahoma"/>
        </w:rPr>
        <w:t xml:space="preserve">Klauzula dotyczy ubezpieczenia mienia od wszystkich ryzyk. </w:t>
      </w:r>
    </w:p>
    <w:p w14:paraId="36B410BB" w14:textId="77777777" w:rsidR="00F639EF" w:rsidRPr="00FA7E41" w:rsidRDefault="00F639EF" w:rsidP="00FA7E41">
      <w:pPr>
        <w:widowControl w:val="0"/>
        <w:tabs>
          <w:tab w:val="num" w:pos="851"/>
          <w:tab w:val="num" w:pos="993"/>
          <w:tab w:val="left" w:pos="1276"/>
        </w:tabs>
        <w:snapToGrid w:val="0"/>
        <w:ind w:left="851"/>
        <w:jc w:val="both"/>
        <w:rPr>
          <w:rFonts w:ascii="Tahoma" w:hAnsi="Tahoma" w:cs="Tahoma"/>
          <w:b/>
        </w:rPr>
      </w:pPr>
      <w:r w:rsidRPr="00FA7E41">
        <w:rPr>
          <w:rFonts w:ascii="Tahoma" w:hAnsi="Tahoma" w:cs="Tahoma"/>
          <w:b/>
        </w:rPr>
        <w:t>Klauzula dotyczy mienia nie ubezpieczonego w ramach ryzyka ubezpieczenia maszyn i urządzeń od uszkodzeń.</w:t>
      </w:r>
    </w:p>
    <w:p w14:paraId="3C7807D5" w14:textId="77777777" w:rsidR="00F639EF" w:rsidRPr="00464461" w:rsidRDefault="00F639EF" w:rsidP="00FA7E41">
      <w:pPr>
        <w:widowControl w:val="0"/>
        <w:tabs>
          <w:tab w:val="num" w:pos="851"/>
          <w:tab w:val="num" w:pos="993"/>
          <w:tab w:val="left" w:pos="1276"/>
        </w:tabs>
        <w:snapToGrid w:val="0"/>
        <w:ind w:left="851" w:hanging="425"/>
        <w:jc w:val="both"/>
        <w:rPr>
          <w:rFonts w:ascii="Tahoma" w:hAnsi="Tahoma" w:cs="Tahoma"/>
          <w:color w:val="000000"/>
        </w:rPr>
      </w:pPr>
    </w:p>
    <w:p w14:paraId="63D14700" w14:textId="77777777" w:rsidR="00F639EF" w:rsidRPr="00E04FA8" w:rsidRDefault="00F639EF" w:rsidP="00FA7E41">
      <w:pPr>
        <w:pStyle w:val="WW-Tekstpodstawowywcity2"/>
        <w:numPr>
          <w:ilvl w:val="0"/>
          <w:numId w:val="5"/>
        </w:numPr>
        <w:tabs>
          <w:tab w:val="clear" w:pos="1070"/>
          <w:tab w:val="num" w:pos="851"/>
        </w:tabs>
        <w:ind w:left="851" w:hanging="425"/>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215327A"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623E5154"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a) mechaniczne, chyba że powstały w następstwie szkody elektrycznej,</w:t>
      </w:r>
    </w:p>
    <w:p w14:paraId="786D03E6" w14:textId="0BC2E9A5"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b) w okresie gwarancyjnym, pokrywane przez producenta lub przez zewnętrzny warsztat naprawczy,</w:t>
      </w:r>
    </w:p>
    <w:p w14:paraId="093B99C6" w14:textId="4F8A2885"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02415E65"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d) we wszelkiego rodzaju miernikach (woltomierzach, amperomierzach, indykatorach, itp.) i licznikach,</w:t>
      </w:r>
    </w:p>
    <w:p w14:paraId="2D2F6ADD" w14:textId="20CF07A2" w:rsidR="00F639EF" w:rsidRPr="00E04FA8" w:rsidRDefault="00FA7E41" w:rsidP="00FA7E41">
      <w:pPr>
        <w:tabs>
          <w:tab w:val="num" w:pos="851"/>
        </w:tabs>
        <w:ind w:left="851" w:hanging="425"/>
        <w:jc w:val="both"/>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e) we wszelkiego rodzaju bezpiecznikach elektrycznych, stycznikach i odgromnikach oraz żarówkach, grzejnikach, lampach itp.,</w:t>
      </w:r>
    </w:p>
    <w:p w14:paraId="0F2376FB" w14:textId="41649B82" w:rsidR="00F639EF" w:rsidRPr="00E04FA8" w:rsidRDefault="00FA7E41" w:rsidP="00FA7E41">
      <w:pPr>
        <w:tabs>
          <w:tab w:val="num" w:pos="851"/>
        </w:tabs>
        <w:ind w:left="851" w:hanging="425"/>
        <w:rPr>
          <w:rFonts w:ascii="Tahoma" w:hAnsi="Tahoma" w:cs="Tahoma"/>
        </w:rPr>
      </w:pPr>
      <w:r>
        <w:rPr>
          <w:rFonts w:ascii="Tahoma" w:hAnsi="Tahoma" w:cs="Tahoma"/>
          <w:shd w:val="clear" w:color="auto" w:fill="FFFFFF"/>
        </w:rPr>
        <w:tab/>
      </w:r>
      <w:r w:rsidR="00F639EF"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480727BF" w:rsidR="00F639EF" w:rsidRPr="00E04FA8" w:rsidRDefault="00FA7E41" w:rsidP="00FA7E41">
      <w:pPr>
        <w:tabs>
          <w:tab w:val="num" w:pos="851"/>
        </w:tabs>
        <w:ind w:left="851" w:hanging="425"/>
        <w:rPr>
          <w:rFonts w:ascii="Tahoma" w:hAnsi="Tahoma" w:cs="Tahoma"/>
          <w:shd w:val="clear" w:color="auto" w:fill="FFFFFF"/>
        </w:rPr>
      </w:pPr>
      <w:r>
        <w:rPr>
          <w:rFonts w:ascii="Tahoma" w:hAnsi="Tahoma" w:cs="Tahoma"/>
          <w:shd w:val="clear" w:color="auto" w:fill="FFFFFF"/>
        </w:rPr>
        <w:tab/>
      </w:r>
      <w:r w:rsidR="00F639EF" w:rsidRPr="00E04FA8">
        <w:rPr>
          <w:rFonts w:ascii="Tahoma" w:hAnsi="Tahoma" w:cs="Tahoma"/>
          <w:shd w:val="clear" w:color="auto" w:fill="FFFFFF"/>
        </w:rPr>
        <w:t xml:space="preserve">Limit odpowiedzialności na jedno i wszystkie zdarzenia w okresie </w:t>
      </w:r>
      <w:r w:rsidR="00F639EF" w:rsidRPr="00FA7E41">
        <w:rPr>
          <w:rFonts w:ascii="Tahoma" w:hAnsi="Tahoma" w:cs="Tahoma"/>
          <w:shd w:val="clear" w:color="auto" w:fill="FFFFFF"/>
        </w:rPr>
        <w:t xml:space="preserve">ubezpieczenia: </w:t>
      </w:r>
      <w:r w:rsidRPr="00FA7E41">
        <w:rPr>
          <w:rFonts w:ascii="Tahoma" w:hAnsi="Tahoma" w:cs="Tahoma"/>
          <w:bCs/>
          <w:shd w:val="clear" w:color="auto" w:fill="FFFFFF"/>
        </w:rPr>
        <w:t>5</w:t>
      </w:r>
      <w:r w:rsidR="00F639EF" w:rsidRPr="00FA7E41">
        <w:rPr>
          <w:rFonts w:ascii="Tahoma" w:hAnsi="Tahoma" w:cs="Tahoma"/>
          <w:bCs/>
          <w:shd w:val="clear" w:color="auto" w:fill="FFFFFF"/>
        </w:rPr>
        <w:t>0.000,00 zł.</w:t>
      </w:r>
      <w:r w:rsidR="00F639EF" w:rsidRPr="00FA7E41">
        <w:rPr>
          <w:rFonts w:ascii="Tahoma" w:hAnsi="Tahoma" w:cs="Tahoma"/>
          <w:shd w:val="clear" w:color="auto" w:fill="FFFFFF"/>
        </w:rPr>
        <w:t xml:space="preserve"> Dotyczy </w:t>
      </w:r>
      <w:r w:rsidR="00F639EF" w:rsidRPr="00E04FA8">
        <w:rPr>
          <w:rFonts w:ascii="Tahoma" w:hAnsi="Tahoma" w:cs="Tahoma"/>
          <w:shd w:val="clear" w:color="auto" w:fill="FFFFFF"/>
        </w:rPr>
        <w:t>ubezpieczenia mienia od wszystkich ryzyk.</w:t>
      </w:r>
    </w:p>
    <w:p w14:paraId="102BB098" w14:textId="77777777" w:rsidR="00F639EF" w:rsidRPr="00E04FA8" w:rsidRDefault="00F639EF" w:rsidP="00FA7E41">
      <w:pPr>
        <w:pStyle w:val="WW-Tekstpodstawowywcity2"/>
        <w:tabs>
          <w:tab w:val="num" w:pos="851"/>
        </w:tabs>
        <w:ind w:left="851" w:hanging="425"/>
        <w:rPr>
          <w:rFonts w:ascii="Tahoma" w:hAnsi="Tahoma" w:cs="Tahoma"/>
          <w:color w:val="FF0000"/>
          <w:sz w:val="20"/>
        </w:rPr>
      </w:pPr>
    </w:p>
    <w:p w14:paraId="772275B5" w14:textId="6262540E" w:rsidR="00F639EF" w:rsidRPr="00FA7E41" w:rsidRDefault="00F639EF" w:rsidP="00FA7E41">
      <w:pPr>
        <w:pStyle w:val="WW-Tekstpodstawowywcity2"/>
        <w:numPr>
          <w:ilvl w:val="0"/>
          <w:numId w:val="5"/>
        </w:numPr>
        <w:tabs>
          <w:tab w:val="clear" w:pos="1070"/>
          <w:tab w:val="num" w:pos="851"/>
        </w:tabs>
        <w:ind w:left="851" w:hanging="425"/>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w:t>
      </w:r>
      <w:r w:rsidRPr="00FA7E41">
        <w:rPr>
          <w:rFonts w:ascii="Tahoma" w:hAnsi="Tahoma" w:cs="Tahoma"/>
          <w:sz w:val="20"/>
          <w:shd w:val="clear" w:color="auto" w:fill="FFFFFF"/>
        </w:rPr>
        <w:t>szczelnych i obudowy wykopów. Limit odpowiedzialności na jedno i wszystkie zdarzenia w rocznym okresie ubezpieczenia: 2.000.000,00 zł.</w:t>
      </w:r>
    </w:p>
    <w:p w14:paraId="000A8D54" w14:textId="77777777" w:rsidR="00F639EF" w:rsidRPr="00FA7E41" w:rsidRDefault="00F639EF" w:rsidP="00FA7E41">
      <w:pPr>
        <w:pStyle w:val="WW-Tekstpodstawowywcity2"/>
        <w:tabs>
          <w:tab w:val="num" w:pos="851"/>
        </w:tabs>
        <w:ind w:left="851" w:firstLine="0"/>
        <w:rPr>
          <w:rFonts w:ascii="Tahoma" w:hAnsi="Tahoma" w:cs="Tahoma"/>
          <w:sz w:val="20"/>
        </w:rPr>
      </w:pPr>
      <w:r w:rsidRPr="00FA7E41">
        <w:rPr>
          <w:rFonts w:ascii="Tahoma" w:hAnsi="Tahoma" w:cs="Tahoma"/>
          <w:sz w:val="20"/>
        </w:rPr>
        <w:t>Z odpowiedzialności Ubezpieczyciela wyłączone są szkody:</w:t>
      </w:r>
    </w:p>
    <w:p w14:paraId="2FDC8AA3" w14:textId="77777777" w:rsidR="00F639EF" w:rsidRPr="00FA7E41" w:rsidRDefault="00F639EF" w:rsidP="00FA7E41">
      <w:pPr>
        <w:pStyle w:val="WW-Tekstpodstawowywcity2"/>
        <w:numPr>
          <w:ilvl w:val="0"/>
          <w:numId w:val="49"/>
        </w:numPr>
        <w:tabs>
          <w:tab w:val="num" w:pos="851"/>
        </w:tabs>
        <w:ind w:left="851" w:firstLine="0"/>
        <w:rPr>
          <w:rFonts w:ascii="Tahoma" w:hAnsi="Tahoma" w:cs="Tahoma"/>
          <w:sz w:val="20"/>
          <w:shd w:val="clear" w:color="auto" w:fill="FFFFFF"/>
        </w:rPr>
      </w:pPr>
      <w:r w:rsidRPr="00FA7E41">
        <w:rPr>
          <w:rFonts w:ascii="Tahoma" w:hAnsi="Tahoma" w:cs="Tahoma"/>
          <w:sz w:val="20"/>
        </w:rPr>
        <w:t>wynikłe ze zdarzeń powstałych w budynkach będących w trakcie przebudowy lub remontu wymagającego uzyskania pozwolenia na budowę,</w:t>
      </w:r>
    </w:p>
    <w:p w14:paraId="3ABF4EC2" w14:textId="49DD7911" w:rsidR="00F639EF" w:rsidRPr="00FA7E41" w:rsidRDefault="00F639EF" w:rsidP="00FA7E41">
      <w:pPr>
        <w:pStyle w:val="WW-Tekstpodstawowywcity2"/>
        <w:numPr>
          <w:ilvl w:val="0"/>
          <w:numId w:val="49"/>
        </w:numPr>
        <w:tabs>
          <w:tab w:val="num" w:pos="851"/>
        </w:tabs>
        <w:ind w:left="851" w:firstLine="0"/>
        <w:rPr>
          <w:rFonts w:ascii="Tahoma" w:hAnsi="Tahoma" w:cs="Tahoma"/>
          <w:sz w:val="20"/>
          <w:shd w:val="clear" w:color="auto" w:fill="FFFFFF"/>
        </w:rPr>
      </w:pPr>
      <w:r w:rsidRPr="00FA7E41">
        <w:rPr>
          <w:rFonts w:ascii="Tahoma" w:hAnsi="Tahoma" w:cs="Tahoma"/>
          <w:sz w:val="20"/>
        </w:rPr>
        <w:t>w budynkach przeznaczonych do rozbiórki</w:t>
      </w:r>
      <w:r w:rsidR="00351FF0" w:rsidRPr="00FA7E41">
        <w:rPr>
          <w:rFonts w:ascii="Tahoma" w:hAnsi="Tahoma" w:cs="Tahoma"/>
          <w:sz w:val="20"/>
        </w:rPr>
        <w:t xml:space="preserve">, </w:t>
      </w:r>
    </w:p>
    <w:p w14:paraId="478B6639" w14:textId="63033534" w:rsidR="00351FF0" w:rsidRPr="00FA7E41" w:rsidRDefault="00351FF0" w:rsidP="00FA7E41">
      <w:pPr>
        <w:pStyle w:val="WW-Tekstpodstawowywcity2"/>
        <w:numPr>
          <w:ilvl w:val="0"/>
          <w:numId w:val="49"/>
        </w:numPr>
        <w:tabs>
          <w:tab w:val="num" w:pos="851"/>
        </w:tabs>
        <w:ind w:left="851" w:firstLine="0"/>
        <w:rPr>
          <w:rFonts w:ascii="Tahoma" w:hAnsi="Tahoma" w:cs="Tahoma"/>
          <w:sz w:val="20"/>
          <w:shd w:val="clear" w:color="auto" w:fill="FFFFFF"/>
        </w:rPr>
      </w:pPr>
      <w:r w:rsidRPr="00FA7E41">
        <w:rPr>
          <w:rFonts w:ascii="Tahoma" w:hAnsi="Tahoma" w:cs="Tahoma"/>
          <w:sz w:val="20"/>
        </w:rPr>
        <w:t>w budynkach wyłączonych z eksploatacji przez okres dłuższy niż 12 miesięcy</w:t>
      </w:r>
      <w:r w:rsidR="00CD61CD" w:rsidRPr="00FA7E41">
        <w:rPr>
          <w:rFonts w:ascii="Tahoma" w:hAnsi="Tahoma" w:cs="Tahoma"/>
          <w:sz w:val="20"/>
        </w:rPr>
        <w:t>.</w:t>
      </w:r>
    </w:p>
    <w:p w14:paraId="583D2AC9" w14:textId="77777777" w:rsidR="00F639EF" w:rsidRPr="00FA7E41" w:rsidRDefault="00F639EF" w:rsidP="00FA7E41">
      <w:pPr>
        <w:pStyle w:val="WW-Tekstpodstawowywcity2"/>
        <w:tabs>
          <w:tab w:val="num" w:pos="851"/>
        </w:tabs>
        <w:ind w:left="851" w:firstLine="0"/>
        <w:rPr>
          <w:rFonts w:ascii="Tahoma" w:hAnsi="Tahoma" w:cs="Tahoma"/>
          <w:sz w:val="20"/>
        </w:rPr>
      </w:pPr>
      <w:r w:rsidRPr="00FA7E41">
        <w:rPr>
          <w:rFonts w:ascii="Tahoma" w:hAnsi="Tahoma" w:cs="Tahoma"/>
          <w:sz w:val="20"/>
          <w:shd w:val="clear" w:color="auto" w:fill="FFFFFF"/>
        </w:rPr>
        <w:t>Klauzula dotyczy ubezpieczenia mienia od wszystkich ryzyk</w:t>
      </w:r>
      <w:r w:rsidRPr="00FA7E41">
        <w:rPr>
          <w:rFonts w:ascii="Tahoma" w:hAnsi="Tahoma" w:cs="Tahoma"/>
          <w:sz w:val="20"/>
        </w:rPr>
        <w:t>.</w:t>
      </w:r>
    </w:p>
    <w:p w14:paraId="3D9F57B5" w14:textId="77777777" w:rsidR="00F639EF" w:rsidRPr="002B76CF" w:rsidRDefault="00F639EF" w:rsidP="00FA7E41">
      <w:pPr>
        <w:pStyle w:val="WW-Tekstpodstawowywcity2"/>
        <w:tabs>
          <w:tab w:val="num" w:pos="851"/>
        </w:tabs>
        <w:ind w:left="851" w:hanging="425"/>
        <w:rPr>
          <w:rFonts w:ascii="Tahoma" w:hAnsi="Tahoma" w:cs="Tahoma"/>
          <w:sz w:val="20"/>
        </w:rPr>
      </w:pPr>
    </w:p>
    <w:p w14:paraId="24F489CE" w14:textId="77777777" w:rsidR="00F639EF" w:rsidRPr="002B76CF" w:rsidRDefault="00F639EF" w:rsidP="00FA7E41">
      <w:pPr>
        <w:pStyle w:val="WW-Tekstpodstawowywcity2"/>
        <w:numPr>
          <w:ilvl w:val="0"/>
          <w:numId w:val="5"/>
        </w:numPr>
        <w:tabs>
          <w:tab w:val="clear" w:pos="1070"/>
          <w:tab w:val="num" w:pos="851"/>
        </w:tabs>
        <w:ind w:left="851" w:hanging="425"/>
        <w:rPr>
          <w:rFonts w:ascii="Tahoma" w:hAnsi="Tahoma" w:cs="Tahoma"/>
          <w:sz w:val="20"/>
        </w:rPr>
      </w:pPr>
      <w:r w:rsidRPr="002B76CF">
        <w:rPr>
          <w:rFonts w:ascii="Tahoma" w:hAnsi="Tahoma" w:cs="Tahoma"/>
          <w:b/>
          <w:sz w:val="20"/>
        </w:rPr>
        <w:lastRenderedPageBreak/>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24A9F937" w:rsidR="00F639EF" w:rsidRPr="002B76CF" w:rsidRDefault="00FA7E41" w:rsidP="00FA7E41">
      <w:pPr>
        <w:tabs>
          <w:tab w:val="num" w:pos="851"/>
        </w:tabs>
        <w:ind w:left="851" w:hanging="425"/>
        <w:jc w:val="both"/>
        <w:rPr>
          <w:rFonts w:ascii="Tahoma" w:hAnsi="Tahoma" w:cs="Tahoma"/>
        </w:rPr>
      </w:pPr>
      <w:r>
        <w:rPr>
          <w:rFonts w:ascii="Tahoma" w:hAnsi="Tahoma" w:cs="Tahoma"/>
        </w:rPr>
        <w:tab/>
      </w:r>
      <w:r w:rsidR="00F639EF" w:rsidRPr="002B76CF">
        <w:rPr>
          <w:rFonts w:ascii="Tahoma" w:hAnsi="Tahoma" w:cs="Tahoma"/>
        </w:rPr>
        <w:t>-</w:t>
      </w:r>
      <w:r w:rsidR="00F639EF" w:rsidRPr="002B76CF">
        <w:rPr>
          <w:rFonts w:ascii="Tahoma" w:hAnsi="Tahoma" w:cs="Tahoma"/>
        </w:rPr>
        <w:tab/>
        <w:t>naruszeniem konstrukcji dachu,</w:t>
      </w:r>
    </w:p>
    <w:p w14:paraId="395DDFF6" w14:textId="27CA86C1" w:rsidR="00F639EF" w:rsidRPr="002B76CF" w:rsidRDefault="00FA7E41" w:rsidP="00FA7E41">
      <w:pPr>
        <w:tabs>
          <w:tab w:val="num" w:pos="851"/>
        </w:tabs>
        <w:ind w:left="851" w:hanging="425"/>
        <w:jc w:val="both"/>
        <w:rPr>
          <w:rFonts w:ascii="Tahoma" w:hAnsi="Tahoma" w:cs="Tahoma"/>
        </w:rPr>
      </w:pPr>
      <w:r>
        <w:rPr>
          <w:rFonts w:ascii="Tahoma" w:hAnsi="Tahoma" w:cs="Tahoma"/>
        </w:rPr>
        <w:tab/>
      </w:r>
      <w:r w:rsidR="00F639EF" w:rsidRPr="002B76CF">
        <w:rPr>
          <w:rFonts w:ascii="Tahoma" w:hAnsi="Tahoma" w:cs="Tahoma"/>
        </w:rPr>
        <w:t xml:space="preserve">- </w:t>
      </w:r>
      <w:r w:rsidR="00F639EF" w:rsidRPr="002B76CF">
        <w:rPr>
          <w:rFonts w:ascii="Tahoma" w:hAnsi="Tahoma" w:cs="Tahoma"/>
        </w:rPr>
        <w:tab/>
        <w:t>naruszeniem bądź usunięciem  pokrycia dachu,</w:t>
      </w:r>
    </w:p>
    <w:p w14:paraId="6165C55E" w14:textId="1FA05070" w:rsidR="00F639EF" w:rsidRPr="002B76CF" w:rsidRDefault="00FA7E41" w:rsidP="00FA7E41">
      <w:pPr>
        <w:tabs>
          <w:tab w:val="num" w:pos="851"/>
        </w:tabs>
        <w:ind w:left="851" w:hanging="425"/>
        <w:jc w:val="both"/>
        <w:rPr>
          <w:rFonts w:ascii="Tahoma" w:hAnsi="Tahoma" w:cs="Tahoma"/>
        </w:rPr>
      </w:pPr>
      <w:r>
        <w:rPr>
          <w:rFonts w:ascii="Tahoma" w:hAnsi="Tahoma" w:cs="Tahoma"/>
        </w:rPr>
        <w:tab/>
      </w:r>
      <w:r w:rsidR="00F639EF" w:rsidRPr="002B76CF">
        <w:rPr>
          <w:rFonts w:ascii="Tahoma" w:hAnsi="Tahoma" w:cs="Tahoma"/>
        </w:rPr>
        <w:t xml:space="preserve">- </w:t>
      </w:r>
      <w:r w:rsidR="00F639EF" w:rsidRPr="002B76CF">
        <w:rPr>
          <w:rFonts w:ascii="Tahoma" w:hAnsi="Tahoma" w:cs="Tahoma"/>
        </w:rPr>
        <w:tab/>
        <w:t>szkody powstałe wskutek katastrofy budowlanej.</w:t>
      </w:r>
    </w:p>
    <w:p w14:paraId="1851A1A9" w14:textId="643AA69C" w:rsidR="00F639EF" w:rsidRPr="002B76CF" w:rsidRDefault="00FA7E41" w:rsidP="00FA7E41">
      <w:pPr>
        <w:tabs>
          <w:tab w:val="num" w:pos="851"/>
        </w:tabs>
        <w:ind w:left="851" w:hanging="425"/>
        <w:jc w:val="both"/>
        <w:rPr>
          <w:rFonts w:ascii="Tahoma" w:hAnsi="Tahoma" w:cs="Tahoma"/>
        </w:rPr>
      </w:pPr>
      <w:r>
        <w:rPr>
          <w:rFonts w:ascii="Tahoma" w:hAnsi="Tahoma" w:cs="Tahoma"/>
        </w:rPr>
        <w:tab/>
      </w:r>
      <w:r w:rsidR="00F639EF" w:rsidRPr="002B76CF">
        <w:rPr>
          <w:rFonts w:ascii="Tahoma" w:hAnsi="Tahoma" w:cs="Tahoma"/>
        </w:rPr>
        <w:t>Ubezpieczyciel obejmuje ochroną ww. szkody z następującymi limitami odpowiedzialności w rocznym okresie ubezpieczenia:</w:t>
      </w:r>
    </w:p>
    <w:p w14:paraId="0EB38333" w14:textId="3C754DBC" w:rsidR="00F639EF" w:rsidRPr="00FA7E41" w:rsidRDefault="00F639EF" w:rsidP="00FA7E41">
      <w:pPr>
        <w:numPr>
          <w:ilvl w:val="0"/>
          <w:numId w:val="12"/>
        </w:numPr>
        <w:tabs>
          <w:tab w:val="num" w:pos="851"/>
        </w:tabs>
        <w:ind w:left="851" w:firstLine="0"/>
        <w:jc w:val="both"/>
        <w:rPr>
          <w:rFonts w:ascii="Tahoma" w:hAnsi="Tahoma" w:cs="Tahoma"/>
        </w:rPr>
      </w:pPr>
      <w:r w:rsidRPr="002B76CF">
        <w:rPr>
          <w:rFonts w:ascii="Tahoma" w:hAnsi="Tahoma" w:cs="Tahoma"/>
          <w:color w:val="000000"/>
          <w:shd w:val="clear" w:color="auto" w:fill="FFFFFF"/>
        </w:rPr>
        <w:t xml:space="preserve">szkody w mieniu </w:t>
      </w:r>
      <w:r w:rsidRPr="00FA7E41">
        <w:rPr>
          <w:rFonts w:ascii="Tahoma" w:hAnsi="Tahoma" w:cs="Tahoma"/>
          <w:shd w:val="clear" w:color="auto" w:fill="FFFFFF"/>
        </w:rPr>
        <w:t>będącym przedmiotem prac budowlano-montażowych – do limitu 500.000,00 zł na jedno i wszystkie zdarzenia w okresie ubezpieczenia;</w:t>
      </w:r>
    </w:p>
    <w:p w14:paraId="17BCF4DA" w14:textId="77777777" w:rsidR="00F639EF" w:rsidRPr="00FA7E41" w:rsidRDefault="00F639EF" w:rsidP="00FA7E41">
      <w:pPr>
        <w:numPr>
          <w:ilvl w:val="0"/>
          <w:numId w:val="12"/>
        </w:numPr>
        <w:tabs>
          <w:tab w:val="num" w:pos="851"/>
        </w:tabs>
        <w:ind w:left="851" w:firstLine="0"/>
        <w:jc w:val="both"/>
        <w:rPr>
          <w:rFonts w:ascii="Tahoma" w:hAnsi="Tahoma" w:cs="Tahoma"/>
        </w:rPr>
      </w:pPr>
      <w:r w:rsidRPr="00FA7E41">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FA7E41" w:rsidRDefault="00F639EF" w:rsidP="00FA7E41">
      <w:pPr>
        <w:numPr>
          <w:ilvl w:val="0"/>
          <w:numId w:val="12"/>
        </w:numPr>
        <w:tabs>
          <w:tab w:val="num" w:pos="851"/>
        </w:tabs>
        <w:ind w:left="851" w:firstLine="0"/>
        <w:jc w:val="both"/>
        <w:rPr>
          <w:rFonts w:ascii="Tahoma" w:hAnsi="Tahoma" w:cs="Tahoma"/>
        </w:rPr>
      </w:pPr>
      <w:r w:rsidRPr="00FA7E4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FA7E41" w:rsidRDefault="00F639EF" w:rsidP="00FA7E41">
      <w:pPr>
        <w:numPr>
          <w:ilvl w:val="0"/>
          <w:numId w:val="12"/>
        </w:numPr>
        <w:tabs>
          <w:tab w:val="num" w:pos="851"/>
        </w:tabs>
        <w:ind w:left="851" w:firstLine="0"/>
        <w:jc w:val="both"/>
        <w:rPr>
          <w:rFonts w:ascii="Tahoma" w:hAnsi="Tahoma" w:cs="Tahoma"/>
        </w:rPr>
      </w:pPr>
      <w:r w:rsidRPr="00FA7E4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4EBDFA93" w:rsidR="00F639EF" w:rsidRPr="00FA7E41" w:rsidRDefault="00FA7E41" w:rsidP="00FA7E41">
      <w:pPr>
        <w:tabs>
          <w:tab w:val="num" w:pos="851"/>
        </w:tabs>
        <w:ind w:left="851" w:hanging="425"/>
        <w:jc w:val="both"/>
        <w:rPr>
          <w:rFonts w:ascii="Tahoma" w:hAnsi="Tahoma" w:cs="Tahoma"/>
        </w:rPr>
      </w:pPr>
      <w:r>
        <w:rPr>
          <w:rFonts w:ascii="Tahoma" w:hAnsi="Tahoma" w:cs="Tahoma"/>
        </w:rPr>
        <w:tab/>
      </w:r>
      <w:r w:rsidR="00F639EF" w:rsidRPr="00FA7E41">
        <w:rPr>
          <w:rFonts w:ascii="Tahoma" w:hAnsi="Tahoma" w:cs="Tahoma"/>
        </w:rPr>
        <w:t>Udział własny w szkodzie dla niniejszej klauzuli: 1000,00 zł</w:t>
      </w:r>
    </w:p>
    <w:p w14:paraId="035E744D" w14:textId="6942CB24" w:rsidR="00F639EF" w:rsidRPr="00FA7E41" w:rsidRDefault="00FA7E41" w:rsidP="00FA7E41">
      <w:pPr>
        <w:tabs>
          <w:tab w:val="num" w:pos="851"/>
        </w:tabs>
        <w:ind w:left="851" w:hanging="425"/>
        <w:jc w:val="both"/>
        <w:rPr>
          <w:rFonts w:ascii="Tahoma" w:hAnsi="Tahoma" w:cs="Tahoma"/>
        </w:rPr>
      </w:pPr>
      <w:r>
        <w:rPr>
          <w:rFonts w:ascii="Tahoma" w:hAnsi="Tahoma" w:cs="Tahoma"/>
        </w:rPr>
        <w:tab/>
      </w:r>
      <w:r w:rsidR="00F639EF" w:rsidRPr="00FA7E41">
        <w:rPr>
          <w:rFonts w:ascii="Tahoma" w:hAnsi="Tahoma" w:cs="Tahoma"/>
        </w:rPr>
        <w:t xml:space="preserve">Klauzula dotyczy ubezpieczenia mienia od wszystkich ryzyk. </w:t>
      </w:r>
    </w:p>
    <w:p w14:paraId="1313923F" w14:textId="3F937A59" w:rsidR="00221FCE" w:rsidRDefault="00FA7E41" w:rsidP="00FA7E41">
      <w:pPr>
        <w:tabs>
          <w:tab w:val="num" w:pos="851"/>
        </w:tabs>
        <w:ind w:left="851" w:hanging="425"/>
        <w:jc w:val="both"/>
        <w:rPr>
          <w:rFonts w:ascii="Tahoma" w:hAnsi="Tahoma" w:cs="Tahoma"/>
        </w:rPr>
      </w:pPr>
      <w:r>
        <w:rPr>
          <w:rFonts w:ascii="Tahoma" w:hAnsi="Tahoma" w:cs="Tahoma"/>
        </w:rPr>
        <w:tab/>
      </w:r>
      <w:r w:rsidR="00351FF0" w:rsidRPr="00FA7E41">
        <w:rPr>
          <w:rFonts w:ascii="Tahoma" w:hAnsi="Tahoma" w:cs="Tahoma"/>
        </w:rPr>
        <w:t>W przypadku gdy na mienie będące przedmiotem prac budowlano</w:t>
      </w:r>
      <w:r w:rsidR="00351FF0" w:rsidRPr="0067525B">
        <w:rPr>
          <w:rFonts w:ascii="Tahoma" w:hAnsi="Tahoma" w:cs="Tahoma"/>
        </w:rPr>
        <w:t>-montażowych, które wymagają pozwolenia na budowę, zawarta jest odrębna polisa na ubezpieczenie ryzyk budowlano-montażowych, to niniejsza klauzula nie ma zastosowania.</w:t>
      </w:r>
    </w:p>
    <w:p w14:paraId="3BE7E8D0" w14:textId="77777777" w:rsidR="00F639EF" w:rsidRDefault="00F639EF" w:rsidP="00CE08DD">
      <w:pPr>
        <w:tabs>
          <w:tab w:val="num" w:pos="851"/>
        </w:tabs>
        <w:rPr>
          <w:rFonts w:ascii="Tahoma" w:hAnsi="Tahoma" w:cs="Tahoma"/>
          <w:b/>
          <w:u w:val="single"/>
        </w:rPr>
      </w:pPr>
    </w:p>
    <w:p w14:paraId="4ADB58CA" w14:textId="55072D79" w:rsidR="00F639EF" w:rsidRPr="00FA7E41" w:rsidRDefault="00737FFE" w:rsidP="00FA7E41">
      <w:pPr>
        <w:pStyle w:val="Default"/>
        <w:tabs>
          <w:tab w:val="num" w:pos="851"/>
        </w:tabs>
        <w:ind w:left="851" w:hanging="425"/>
        <w:jc w:val="both"/>
        <w:rPr>
          <w:rFonts w:ascii="Tahoma" w:hAnsi="Tahoma" w:cs="Tahoma"/>
          <w:color w:val="auto"/>
          <w:sz w:val="20"/>
          <w:szCs w:val="20"/>
        </w:rPr>
      </w:pPr>
      <w:r>
        <w:rPr>
          <w:rFonts w:ascii="Tahoma" w:hAnsi="Tahoma" w:cs="Tahoma"/>
          <w:b/>
          <w:bCs/>
          <w:color w:val="auto"/>
          <w:sz w:val="20"/>
          <w:szCs w:val="20"/>
        </w:rPr>
        <w:t>3</w:t>
      </w:r>
      <w:r w:rsidR="005C3CA0">
        <w:rPr>
          <w:rFonts w:ascii="Tahoma" w:hAnsi="Tahoma" w:cs="Tahoma"/>
          <w:b/>
          <w:bCs/>
          <w:color w:val="auto"/>
          <w:sz w:val="20"/>
          <w:szCs w:val="20"/>
        </w:rPr>
        <w:t>7</w:t>
      </w:r>
      <w:r>
        <w:rPr>
          <w:rFonts w:ascii="Tahoma" w:hAnsi="Tahoma" w:cs="Tahoma"/>
          <w:b/>
          <w:bCs/>
          <w:color w:val="auto"/>
          <w:sz w:val="20"/>
          <w:szCs w:val="20"/>
        </w:rPr>
        <w:t xml:space="preserve">. </w:t>
      </w:r>
      <w:r w:rsidR="00F639EF" w:rsidRPr="00FA7E41">
        <w:rPr>
          <w:rFonts w:ascii="Tahoma" w:hAnsi="Tahoma" w:cs="Tahoma"/>
          <w:b/>
          <w:bCs/>
          <w:color w:val="auto"/>
          <w:sz w:val="20"/>
          <w:szCs w:val="20"/>
        </w:rPr>
        <w:t xml:space="preserve">Klauzula ubezpieczenia mienia na cudzy rachunek - </w:t>
      </w:r>
      <w:r w:rsidR="00F639EF" w:rsidRPr="00FA7E41">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41DF8C62" w:rsidR="00F639EF" w:rsidRPr="00FA7E41" w:rsidRDefault="00FA7E41" w:rsidP="00FA7E41">
      <w:pPr>
        <w:tabs>
          <w:tab w:val="num" w:pos="851"/>
        </w:tabs>
        <w:ind w:left="851" w:hanging="425"/>
        <w:jc w:val="both"/>
        <w:rPr>
          <w:rFonts w:ascii="Tahoma" w:hAnsi="Tahoma" w:cs="Tahoma"/>
        </w:rPr>
      </w:pPr>
      <w:r w:rsidRPr="00FA7E41">
        <w:rPr>
          <w:rFonts w:ascii="Tahoma" w:hAnsi="Tahoma" w:cs="Tahoma"/>
        </w:rPr>
        <w:tab/>
      </w:r>
      <w:r w:rsidR="00F639EF" w:rsidRPr="00FA7E41">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38196BCF" w:rsidR="00F639EF" w:rsidRPr="00FA7E41" w:rsidRDefault="00FA7E41" w:rsidP="00FA7E41">
      <w:pPr>
        <w:pStyle w:val="Default"/>
        <w:tabs>
          <w:tab w:val="num" w:pos="851"/>
        </w:tabs>
        <w:ind w:left="851" w:hanging="425"/>
        <w:jc w:val="both"/>
        <w:rPr>
          <w:rFonts w:ascii="Tahoma" w:hAnsi="Tahoma" w:cs="Tahoma"/>
          <w:color w:val="auto"/>
          <w:sz w:val="20"/>
          <w:szCs w:val="20"/>
        </w:rPr>
      </w:pPr>
      <w:r w:rsidRPr="00FA7E41">
        <w:rPr>
          <w:rFonts w:ascii="Tahoma" w:hAnsi="Tahoma" w:cs="Tahoma"/>
          <w:color w:val="auto"/>
          <w:sz w:val="20"/>
          <w:szCs w:val="20"/>
        </w:rPr>
        <w:tab/>
      </w:r>
      <w:r w:rsidR="00F639EF" w:rsidRPr="00FA7E41">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2DBC354F" w:rsidR="00F639EF" w:rsidRPr="00FA7E41" w:rsidRDefault="00FA7E41" w:rsidP="00FA7E41">
      <w:pPr>
        <w:tabs>
          <w:tab w:val="num" w:pos="851"/>
        </w:tabs>
        <w:ind w:left="851" w:hanging="425"/>
        <w:jc w:val="both"/>
        <w:rPr>
          <w:rFonts w:ascii="Tahoma" w:hAnsi="Tahoma" w:cs="Tahoma"/>
        </w:rPr>
      </w:pPr>
      <w:r w:rsidRPr="00FA7E41">
        <w:rPr>
          <w:rFonts w:ascii="Tahoma" w:hAnsi="Tahoma" w:cs="Tahoma"/>
        </w:rPr>
        <w:tab/>
      </w:r>
      <w:r w:rsidR="00F639EF" w:rsidRPr="00FA7E41">
        <w:rPr>
          <w:rFonts w:ascii="Tahoma" w:hAnsi="Tahoma" w:cs="Tahoma"/>
        </w:rPr>
        <w:t xml:space="preserve">3. Limit odpowiedzialności dla tej klauzuli wynosi </w:t>
      </w:r>
      <w:r w:rsidRPr="00FA7E41">
        <w:rPr>
          <w:rFonts w:ascii="Tahoma" w:hAnsi="Tahoma" w:cs="Tahoma"/>
          <w:b/>
        </w:rPr>
        <w:t>1</w:t>
      </w:r>
      <w:r w:rsidR="00F639EF" w:rsidRPr="00FA7E41">
        <w:rPr>
          <w:rFonts w:ascii="Tahoma" w:hAnsi="Tahoma" w:cs="Tahoma"/>
          <w:b/>
        </w:rPr>
        <w:t>00 000,00 zł</w:t>
      </w:r>
      <w:r w:rsidR="00F639EF" w:rsidRPr="00FA7E41">
        <w:rPr>
          <w:rFonts w:ascii="Tahoma" w:hAnsi="Tahoma" w:cs="Tahoma"/>
        </w:rPr>
        <w:t xml:space="preserve"> na jedno i wszystkie zdarzenia w okresie ubezpieczenia z podlimitem </w:t>
      </w:r>
      <w:r w:rsidR="00F639EF" w:rsidRPr="00FA7E41">
        <w:rPr>
          <w:rFonts w:ascii="Tahoma" w:hAnsi="Tahoma" w:cs="Tahoma"/>
          <w:b/>
        </w:rPr>
        <w:t>10 000 zł</w:t>
      </w:r>
      <w:r w:rsidR="00F639EF" w:rsidRPr="00FA7E41">
        <w:rPr>
          <w:rFonts w:ascii="Tahoma" w:hAnsi="Tahoma" w:cs="Tahoma"/>
        </w:rPr>
        <w:t xml:space="preserve"> na ryzyko kradzieży i jest niezależny od przyjętej sumy ubezpieczenia nieruchomości objętej ubezpieczeniem.</w:t>
      </w:r>
    </w:p>
    <w:p w14:paraId="7162D0DF" w14:textId="2359C84E" w:rsidR="00F639EF" w:rsidRPr="00FA7E41" w:rsidRDefault="00FA7E41" w:rsidP="00FA7E41">
      <w:pPr>
        <w:tabs>
          <w:tab w:val="num" w:pos="851"/>
        </w:tabs>
        <w:ind w:left="851" w:hanging="425"/>
        <w:jc w:val="both"/>
        <w:rPr>
          <w:rFonts w:ascii="Tahoma" w:hAnsi="Tahoma" w:cs="Tahoma"/>
        </w:rPr>
      </w:pPr>
      <w:r w:rsidRPr="00FA7E41">
        <w:rPr>
          <w:rFonts w:ascii="Tahoma" w:hAnsi="Tahoma" w:cs="Tahoma"/>
        </w:rPr>
        <w:tab/>
      </w:r>
      <w:r w:rsidR="00F639EF" w:rsidRPr="00FA7E41">
        <w:rPr>
          <w:rFonts w:ascii="Tahoma" w:hAnsi="Tahoma" w:cs="Tahoma"/>
        </w:rPr>
        <w:t>Klauzula dotyczy ubezpieczenia mienia od wszystkich ryzyk.</w:t>
      </w:r>
    </w:p>
    <w:p w14:paraId="6EA4BBFB" w14:textId="77777777" w:rsidR="00F639EF" w:rsidRPr="00464461" w:rsidRDefault="00F639EF" w:rsidP="00FA7E41">
      <w:pPr>
        <w:tabs>
          <w:tab w:val="num" w:pos="851"/>
        </w:tabs>
        <w:ind w:left="851" w:hanging="425"/>
        <w:rPr>
          <w:rFonts w:ascii="Tahoma" w:hAnsi="Tahoma" w:cs="Tahoma"/>
          <w:b/>
          <w:u w:val="single"/>
        </w:rPr>
      </w:pPr>
    </w:p>
    <w:p w14:paraId="40CC7F20" w14:textId="579EF342" w:rsidR="00F639EF" w:rsidRPr="00501884" w:rsidRDefault="00F639EF" w:rsidP="00FA7E41">
      <w:pPr>
        <w:tabs>
          <w:tab w:val="num" w:pos="851"/>
        </w:tabs>
        <w:ind w:left="851" w:hanging="425"/>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18D3F680" w:rsidR="00F639EF" w:rsidRDefault="00F639EF" w:rsidP="005C3CA0">
      <w:pPr>
        <w:pStyle w:val="WW-Tekstpodstawowywcity2"/>
        <w:numPr>
          <w:ilvl w:val="0"/>
          <w:numId w:val="92"/>
        </w:numPr>
        <w:tabs>
          <w:tab w:val="clear" w:pos="1635"/>
          <w:tab w:val="num" w:pos="851"/>
        </w:tabs>
        <w:spacing w:before="112" w:after="248"/>
        <w:ind w:left="851" w:hanging="567"/>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5C3CA0">
      <w:pPr>
        <w:pStyle w:val="WW-Tekstpodstawowywcity2"/>
        <w:numPr>
          <w:ilvl w:val="0"/>
          <w:numId w:val="92"/>
        </w:numPr>
        <w:ind w:left="851" w:hanging="425"/>
        <w:rPr>
          <w:rFonts w:ascii="Tahoma" w:hAnsi="Tahoma" w:cs="Tahoma"/>
          <w:sz w:val="20"/>
        </w:rPr>
      </w:pPr>
      <w:r w:rsidRPr="001A7F73">
        <w:rPr>
          <w:rFonts w:ascii="Tahoma" w:hAnsi="Tahoma" w:cs="Tahoma"/>
          <w:b/>
          <w:sz w:val="20"/>
        </w:rPr>
        <w:lastRenderedPageBreak/>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w:t>
      </w:r>
      <w:r w:rsidRPr="0045209E">
        <w:rPr>
          <w:rFonts w:ascii="Tahoma" w:hAnsi="Tahoma" w:cs="Tahoma"/>
          <w:sz w:val="20"/>
        </w:rPr>
        <w:t>aktów terroryzmu</w:t>
      </w:r>
      <w:r w:rsidR="00A12752" w:rsidRPr="0045209E">
        <w:rPr>
          <w:rFonts w:ascii="Tahoma" w:hAnsi="Tahoma" w:cs="Tahoma"/>
          <w:sz w:val="20"/>
        </w:rPr>
        <w:t xml:space="preserve"> lub sabotażu</w:t>
      </w:r>
      <w:r w:rsidRPr="0045209E">
        <w:rPr>
          <w:rFonts w:ascii="Tahoma" w:hAnsi="Tahoma" w:cs="Tahoma"/>
          <w:sz w:val="20"/>
        </w:rPr>
        <w:t>. Przez</w:t>
      </w:r>
      <w:r w:rsidRPr="001A7F73">
        <w:rPr>
          <w:rFonts w:ascii="Tahoma" w:hAnsi="Tahoma" w:cs="Tahoma"/>
          <w:sz w:val="20"/>
        </w:rPr>
        <w:t xml:space="preserve">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16A447D9" w:rsidR="00F639EF" w:rsidRPr="001A7F73" w:rsidRDefault="0045209E" w:rsidP="00FA7E41">
      <w:pPr>
        <w:tabs>
          <w:tab w:val="num" w:pos="851"/>
        </w:tabs>
        <w:ind w:left="851" w:hanging="425"/>
        <w:jc w:val="both"/>
        <w:rPr>
          <w:rFonts w:ascii="Tahoma" w:hAnsi="Tahoma" w:cs="Tahoma"/>
        </w:rPr>
      </w:pPr>
      <w:r>
        <w:rPr>
          <w:rFonts w:ascii="Tahoma" w:hAnsi="Tahoma" w:cs="Tahoma"/>
        </w:rPr>
        <w:tab/>
      </w:r>
      <w:r w:rsidR="00F639EF" w:rsidRPr="001A7F73">
        <w:rPr>
          <w:rFonts w:ascii="Tahoma" w:hAnsi="Tahoma" w:cs="Tahoma"/>
        </w:rPr>
        <w:t>Z zakresu ochrony wyłączone są szkody:</w:t>
      </w:r>
    </w:p>
    <w:p w14:paraId="4B128700" w14:textId="77777777" w:rsidR="00F639EF" w:rsidRPr="007F2FC9" w:rsidRDefault="00F639EF" w:rsidP="0045209E">
      <w:pPr>
        <w:pStyle w:val="Akapitzlist"/>
        <w:numPr>
          <w:ilvl w:val="0"/>
          <w:numId w:val="28"/>
        </w:numPr>
        <w:tabs>
          <w:tab w:val="num" w:pos="851"/>
        </w:tabs>
        <w:ind w:left="851" w:firstLine="0"/>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45209E">
      <w:pPr>
        <w:pStyle w:val="Akapitzlist"/>
        <w:numPr>
          <w:ilvl w:val="0"/>
          <w:numId w:val="28"/>
        </w:numPr>
        <w:tabs>
          <w:tab w:val="num" w:pos="851"/>
        </w:tabs>
        <w:ind w:left="851" w:firstLine="0"/>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45209E">
      <w:pPr>
        <w:pStyle w:val="Akapitzlist"/>
        <w:numPr>
          <w:ilvl w:val="0"/>
          <w:numId w:val="28"/>
        </w:numPr>
        <w:tabs>
          <w:tab w:val="num" w:pos="851"/>
        </w:tabs>
        <w:ind w:left="851" w:firstLine="0"/>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45209E">
      <w:pPr>
        <w:pStyle w:val="Akapitzlist"/>
        <w:numPr>
          <w:ilvl w:val="0"/>
          <w:numId w:val="28"/>
        </w:numPr>
        <w:tabs>
          <w:tab w:val="num" w:pos="851"/>
        </w:tabs>
        <w:ind w:left="851" w:firstLine="0"/>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46F739F9" w:rsidR="00F639EF" w:rsidRPr="003E7AA6" w:rsidRDefault="0045209E" w:rsidP="00FA7E41">
      <w:pPr>
        <w:pStyle w:val="WW-Tekstpodstawowywcity2"/>
        <w:tabs>
          <w:tab w:val="num" w:pos="851"/>
        </w:tabs>
        <w:ind w:left="851" w:hanging="425"/>
        <w:rPr>
          <w:rFonts w:ascii="Tahoma" w:hAnsi="Tahoma" w:cs="Tahoma"/>
          <w:color w:val="FF0000"/>
          <w:sz w:val="20"/>
        </w:rPr>
      </w:pPr>
      <w:r>
        <w:rPr>
          <w:rFonts w:ascii="Tahoma" w:hAnsi="Tahoma" w:cs="Tahoma"/>
          <w:sz w:val="20"/>
        </w:rPr>
        <w:tab/>
      </w:r>
      <w:r w:rsidR="00F639EF" w:rsidRPr="001A7F73">
        <w:rPr>
          <w:rFonts w:ascii="Tahoma" w:hAnsi="Tahoma" w:cs="Tahoma"/>
          <w:sz w:val="20"/>
        </w:rPr>
        <w:t xml:space="preserve">Klauzula dotyczy ubezpieczenia mienia od </w:t>
      </w:r>
      <w:r w:rsidR="00F639EF">
        <w:rPr>
          <w:rFonts w:ascii="Tahoma" w:hAnsi="Tahoma" w:cs="Tahoma"/>
          <w:sz w:val="20"/>
        </w:rPr>
        <w:t>wszystkich ryzyk</w:t>
      </w:r>
      <w:r w:rsidR="00F639EF" w:rsidRPr="001A7F73">
        <w:rPr>
          <w:rFonts w:ascii="Tahoma" w:hAnsi="Tahoma" w:cs="Tahoma"/>
          <w:sz w:val="20"/>
        </w:rPr>
        <w:t xml:space="preserve"> oraz ubezpieczenia sprzętu elektronicznego. Limit odpowiedzialności na jedno i wszystkie zdarz</w:t>
      </w:r>
      <w:r w:rsidR="00F639EF" w:rsidRPr="0045209E">
        <w:rPr>
          <w:rFonts w:ascii="Tahoma" w:hAnsi="Tahoma" w:cs="Tahoma"/>
          <w:sz w:val="20"/>
        </w:rPr>
        <w:t>enia w rocznym okresie ubezpieczenia: 1.000.000,00 zł.</w:t>
      </w:r>
    </w:p>
    <w:p w14:paraId="554E4280" w14:textId="77777777" w:rsidR="00F639EF" w:rsidRDefault="00F639EF" w:rsidP="00FA7E41">
      <w:pPr>
        <w:pStyle w:val="WW-Tekstpodstawowywcity2"/>
        <w:tabs>
          <w:tab w:val="num" w:pos="851"/>
        </w:tabs>
        <w:ind w:left="851" w:hanging="425"/>
        <w:rPr>
          <w:rFonts w:ascii="Tahoma" w:hAnsi="Tahoma" w:cs="Tahoma"/>
          <w:sz w:val="20"/>
        </w:rPr>
      </w:pPr>
    </w:p>
    <w:p w14:paraId="365A04F6" w14:textId="77777777" w:rsidR="00F639EF" w:rsidRPr="003E7AA6" w:rsidRDefault="00F639EF" w:rsidP="005C3CA0">
      <w:pPr>
        <w:numPr>
          <w:ilvl w:val="0"/>
          <w:numId w:val="92"/>
        </w:numPr>
        <w:tabs>
          <w:tab w:val="num" w:pos="1134"/>
        </w:tabs>
        <w:suppressAutoHyphens/>
        <w:ind w:left="851" w:hanging="425"/>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1577E8AA" w:rsidR="00F639EF" w:rsidRPr="003E7AA6" w:rsidRDefault="0045209E" w:rsidP="00FA7E41">
      <w:pPr>
        <w:tabs>
          <w:tab w:val="num" w:pos="851"/>
          <w:tab w:val="left" w:pos="993"/>
        </w:tabs>
        <w:ind w:left="851" w:hanging="425"/>
        <w:contextualSpacing/>
        <w:jc w:val="both"/>
        <w:rPr>
          <w:rFonts w:ascii="Tahoma" w:hAnsi="Tahoma" w:cs="Tahoma"/>
        </w:rPr>
      </w:pPr>
      <w:r>
        <w:rPr>
          <w:rFonts w:ascii="Tahoma" w:hAnsi="Tahoma" w:cs="Tahoma"/>
        </w:rPr>
        <w:tab/>
      </w:r>
      <w:r w:rsidR="00F639EF" w:rsidRPr="003E7AA6">
        <w:rPr>
          <w:rFonts w:ascii="Tahoma" w:hAnsi="Tahoma" w:cs="Tahoma"/>
        </w:rPr>
        <w:t>Przez strajki, rozruchy oraz zamieszki społeczne rozumie się:</w:t>
      </w:r>
    </w:p>
    <w:p w14:paraId="7BC4185A" w14:textId="77777777" w:rsidR="00F639EF" w:rsidRPr="003E7AA6" w:rsidRDefault="00F639EF" w:rsidP="0045209E">
      <w:pPr>
        <w:numPr>
          <w:ilvl w:val="0"/>
          <w:numId w:val="30"/>
        </w:numPr>
        <w:tabs>
          <w:tab w:val="clear" w:pos="1922"/>
          <w:tab w:val="num" w:pos="851"/>
          <w:tab w:val="left" w:pos="993"/>
          <w:tab w:val="num" w:pos="1276"/>
        </w:tabs>
        <w:ind w:left="851"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45209E">
      <w:pPr>
        <w:numPr>
          <w:ilvl w:val="0"/>
          <w:numId w:val="30"/>
        </w:numPr>
        <w:tabs>
          <w:tab w:val="clear" w:pos="1922"/>
          <w:tab w:val="num" w:pos="851"/>
          <w:tab w:val="left" w:pos="993"/>
          <w:tab w:val="num" w:pos="1276"/>
        </w:tabs>
        <w:ind w:left="851"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45209E">
      <w:pPr>
        <w:numPr>
          <w:ilvl w:val="0"/>
          <w:numId w:val="30"/>
        </w:numPr>
        <w:tabs>
          <w:tab w:val="clear" w:pos="1922"/>
          <w:tab w:val="num" w:pos="851"/>
          <w:tab w:val="left" w:pos="993"/>
          <w:tab w:val="num" w:pos="1276"/>
        </w:tabs>
        <w:ind w:left="851"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45209E">
      <w:pPr>
        <w:numPr>
          <w:ilvl w:val="0"/>
          <w:numId w:val="30"/>
        </w:numPr>
        <w:tabs>
          <w:tab w:val="clear" w:pos="1922"/>
          <w:tab w:val="num" w:pos="851"/>
          <w:tab w:val="left" w:pos="993"/>
          <w:tab w:val="num" w:pos="1276"/>
        </w:tabs>
        <w:ind w:left="851"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45209E">
      <w:pPr>
        <w:tabs>
          <w:tab w:val="num" w:pos="851"/>
          <w:tab w:val="left" w:pos="993"/>
          <w:tab w:val="num" w:pos="1276"/>
        </w:tabs>
        <w:ind w:left="851"/>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45209E">
      <w:pPr>
        <w:numPr>
          <w:ilvl w:val="1"/>
          <w:numId w:val="29"/>
        </w:numPr>
        <w:tabs>
          <w:tab w:val="num" w:pos="851"/>
          <w:tab w:val="left" w:pos="993"/>
          <w:tab w:val="num" w:pos="1276"/>
        </w:tabs>
        <w:ind w:left="851"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45209E">
      <w:pPr>
        <w:numPr>
          <w:ilvl w:val="1"/>
          <w:numId w:val="29"/>
        </w:numPr>
        <w:tabs>
          <w:tab w:val="num" w:pos="851"/>
          <w:tab w:val="left" w:pos="993"/>
          <w:tab w:val="num" w:pos="1276"/>
        </w:tabs>
        <w:ind w:left="851"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45209E">
      <w:pPr>
        <w:numPr>
          <w:ilvl w:val="1"/>
          <w:numId w:val="29"/>
        </w:numPr>
        <w:tabs>
          <w:tab w:val="num" w:pos="851"/>
          <w:tab w:val="left" w:pos="993"/>
          <w:tab w:val="num" w:pos="1276"/>
        </w:tabs>
        <w:ind w:left="851"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45209E">
      <w:pPr>
        <w:numPr>
          <w:ilvl w:val="1"/>
          <w:numId w:val="29"/>
        </w:numPr>
        <w:tabs>
          <w:tab w:val="num" w:pos="851"/>
          <w:tab w:val="left" w:pos="993"/>
          <w:tab w:val="num" w:pos="1276"/>
        </w:tabs>
        <w:ind w:left="851"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45209E">
      <w:pPr>
        <w:pStyle w:val="WW-Tekstpodstawowywcity2"/>
        <w:tabs>
          <w:tab w:val="num" w:pos="851"/>
          <w:tab w:val="num" w:pos="1276"/>
        </w:tabs>
        <w:ind w:left="851" w:firstLine="0"/>
        <w:rPr>
          <w:rFonts w:ascii="Tahoma" w:hAnsi="Tahoma" w:cs="Tahoma"/>
          <w:color w:val="FF0000"/>
          <w:sz w:val="20"/>
        </w:rPr>
      </w:pPr>
      <w:r w:rsidRPr="009C24C0">
        <w:rPr>
          <w:rFonts w:ascii="Tahoma" w:hAnsi="Tahoma" w:cs="Tahoma"/>
          <w:sz w:val="20"/>
        </w:rPr>
        <w:t xml:space="preserve">Klauzula </w:t>
      </w:r>
      <w:r w:rsidRPr="0045209E">
        <w:rPr>
          <w:rFonts w:ascii="Tahoma" w:hAnsi="Tahoma" w:cs="Tahoma"/>
          <w:sz w:val="20"/>
        </w:rPr>
        <w:t>dotyczy ubezpieczenia mienia od wszystkich ryzyk oraz ubezpieczenia sprzętu elektronicznego. Limit odpowiedzialności na jedno i wszystkie zdarzenia w rocznym okresie ubezpieczenia: 1.000.000,00 zł.</w:t>
      </w:r>
    </w:p>
    <w:p w14:paraId="73A2E87D" w14:textId="77777777" w:rsidR="00F639EF" w:rsidRPr="003E7AA6" w:rsidRDefault="00F639EF" w:rsidP="00FA7E41">
      <w:pPr>
        <w:pStyle w:val="WW-Tekstpodstawowywcity2"/>
        <w:tabs>
          <w:tab w:val="num" w:pos="851"/>
        </w:tabs>
        <w:ind w:left="851" w:hanging="425"/>
        <w:rPr>
          <w:rFonts w:ascii="Tahoma" w:hAnsi="Tahoma" w:cs="Tahoma"/>
          <w:color w:val="FF0000"/>
          <w:sz w:val="20"/>
        </w:rPr>
      </w:pPr>
    </w:p>
    <w:p w14:paraId="4BBDE724" w14:textId="77777777" w:rsidR="00F639EF" w:rsidRPr="0067525B" w:rsidRDefault="00F639EF" w:rsidP="005C3CA0">
      <w:pPr>
        <w:pStyle w:val="WW-Tekstpodstawowywcity2"/>
        <w:numPr>
          <w:ilvl w:val="0"/>
          <w:numId w:val="92"/>
        </w:numPr>
        <w:spacing w:before="112" w:after="248"/>
        <w:ind w:left="851" w:hanging="425"/>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2950FD90" w14:textId="3BCE60EC" w:rsidR="001263FB" w:rsidRPr="0067525B" w:rsidRDefault="001263FB" w:rsidP="005C3CA0">
      <w:pPr>
        <w:pStyle w:val="WW-Tekstpodstawowywcity2"/>
        <w:numPr>
          <w:ilvl w:val="0"/>
          <w:numId w:val="92"/>
        </w:numPr>
        <w:spacing w:before="112" w:after="248"/>
        <w:ind w:left="851" w:hanging="425"/>
        <w:rPr>
          <w:rFonts w:ascii="Tahoma" w:hAnsi="Tahoma" w:cs="Tahoma"/>
          <w:sz w:val="20"/>
        </w:rPr>
      </w:pPr>
      <w:r w:rsidRPr="0067525B">
        <w:rPr>
          <w:rFonts w:ascii="Tahoma" w:hAnsi="Tahoma" w:cs="Tahoma"/>
          <w:b/>
          <w:sz w:val="20"/>
        </w:rPr>
        <w:t xml:space="preserve">Klauzula funduszu prewencyjnego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5C3CA0">
      <w:pPr>
        <w:pStyle w:val="WW-Tekstpodstawowywcity2"/>
        <w:numPr>
          <w:ilvl w:val="0"/>
          <w:numId w:val="92"/>
        </w:numPr>
        <w:spacing w:before="112" w:after="248"/>
        <w:ind w:left="851" w:hanging="425"/>
        <w:rPr>
          <w:rFonts w:ascii="Tahoma" w:hAnsi="Tahoma" w:cs="Tahoma"/>
          <w:sz w:val="20"/>
        </w:rPr>
      </w:pPr>
      <w:r w:rsidRPr="0067525B">
        <w:rPr>
          <w:rFonts w:ascii="Tahoma" w:hAnsi="Tahoma" w:cs="Tahoma"/>
          <w:b/>
          <w:sz w:val="20"/>
        </w:rPr>
        <w:lastRenderedPageBreak/>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D5353D" w:rsidRDefault="00F639EF" w:rsidP="005C3CA0">
      <w:pPr>
        <w:pStyle w:val="WW-Tekstpodstawowywcity2"/>
        <w:numPr>
          <w:ilvl w:val="0"/>
          <w:numId w:val="92"/>
        </w:numPr>
        <w:ind w:left="851" w:hanging="425"/>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w:t>
      </w:r>
      <w:r w:rsidRPr="0045209E">
        <w:rPr>
          <w:rFonts w:ascii="Tahoma" w:hAnsi="Tahoma" w:cs="Tahoma"/>
          <w:sz w:val="20"/>
        </w:rPr>
        <w:t>Ubezpieczającego/Ubezpieczonego po 10 miesiącach w pierwszym roku ubezpieczenia (okresie rozliczeniowym) nie przekroczy 40% Ubezpieczyciel udzieli zniżki w składce na kolejny okres ubezpieczenia (rozliczeniowy) w wysokości 10%. Kl</w:t>
      </w:r>
      <w:r w:rsidR="005A0563" w:rsidRPr="0045209E">
        <w:rPr>
          <w:rFonts w:ascii="Tahoma" w:hAnsi="Tahoma" w:cs="Tahoma"/>
          <w:sz w:val="20"/>
        </w:rPr>
        <w:t>auzula dotyczy wszystkich ryzyk z wyłączeniem ubezpieczenia odpowiedzialności cywilnej.</w:t>
      </w:r>
    </w:p>
    <w:p w14:paraId="67782046" w14:textId="77777777" w:rsidR="00F639EF" w:rsidRPr="00D5353D" w:rsidRDefault="00F639EF" w:rsidP="00FA7E41">
      <w:pPr>
        <w:tabs>
          <w:tab w:val="num" w:pos="851"/>
        </w:tabs>
        <w:spacing w:before="112" w:after="248"/>
        <w:ind w:left="851" w:hanging="425"/>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45209E">
      <w:pPr>
        <w:pStyle w:val="WW-Tekstpodstawowywcity2"/>
        <w:tabs>
          <w:tab w:val="num" w:pos="851"/>
        </w:tabs>
        <w:ind w:left="851"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6F3FDA9" w14:textId="7769007E" w:rsidR="00F639EF" w:rsidRPr="00EB4028" w:rsidRDefault="00F639EF" w:rsidP="00FA7E41">
      <w:pPr>
        <w:pStyle w:val="WW-Tekstpodstawowywcity2"/>
        <w:tabs>
          <w:tab w:val="num" w:pos="851"/>
        </w:tabs>
        <w:ind w:left="851" w:hanging="425"/>
        <w:rPr>
          <w:rFonts w:ascii="Tahoma" w:hAnsi="Tahoma" w:cs="Tahoma"/>
          <w:b/>
          <w:sz w:val="20"/>
        </w:rPr>
      </w:pPr>
    </w:p>
    <w:p w14:paraId="495713E9" w14:textId="77777777" w:rsidR="00F639EF" w:rsidRPr="007F2FC9" w:rsidRDefault="00F639EF" w:rsidP="00FA7E41">
      <w:pPr>
        <w:pStyle w:val="WW-Tekstpodstawowywcity2"/>
        <w:tabs>
          <w:tab w:val="num" w:pos="851"/>
        </w:tabs>
        <w:ind w:left="851" w:hanging="425"/>
        <w:rPr>
          <w:rFonts w:ascii="Tahoma" w:hAnsi="Tahoma" w:cs="Tahoma"/>
          <w:sz w:val="20"/>
        </w:rPr>
      </w:pPr>
    </w:p>
    <w:p w14:paraId="2CA3B17B" w14:textId="77777777" w:rsidR="00F639EF" w:rsidRPr="00464461" w:rsidRDefault="00F639EF" w:rsidP="005C3CA0">
      <w:pPr>
        <w:pStyle w:val="WW-Tekstpodstawowywcity2"/>
        <w:numPr>
          <w:ilvl w:val="0"/>
          <w:numId w:val="92"/>
        </w:numPr>
        <w:ind w:left="851" w:hanging="425"/>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A7E41">
      <w:pPr>
        <w:pStyle w:val="WW-Tekstpodstawowywcity2"/>
        <w:tabs>
          <w:tab w:val="num" w:pos="851"/>
        </w:tabs>
        <w:ind w:left="851" w:hanging="425"/>
        <w:rPr>
          <w:rFonts w:ascii="Tahoma" w:hAnsi="Tahoma" w:cs="Tahoma"/>
          <w:sz w:val="20"/>
        </w:rPr>
      </w:pPr>
    </w:p>
    <w:p w14:paraId="0B75D47D" w14:textId="77777777" w:rsidR="00F639EF" w:rsidRDefault="00F639EF" w:rsidP="005C3CA0">
      <w:pPr>
        <w:pStyle w:val="WW-Tekstpodstawowywcity2"/>
        <w:numPr>
          <w:ilvl w:val="0"/>
          <w:numId w:val="92"/>
        </w:numPr>
        <w:ind w:left="851" w:hanging="425"/>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w:t>
      </w:r>
      <w:r w:rsidRPr="0045209E">
        <w:rPr>
          <w:rFonts w:ascii="Tahoma" w:hAnsi="Tahoma" w:cs="Tahoma"/>
          <w:sz w:val="20"/>
        </w:rPr>
        <w:t>000,00 zł na jedno i wszystkie zdarzenia w okresie ubezpieczenia. Dotyczy ubezpieczenia mienia od wszystkich ryzyk, ubezpieczenia sprzętu elektronicznego od wszystkich ryzyk, ubezpieczenia maszyn od uszkodzeń.</w:t>
      </w:r>
    </w:p>
    <w:p w14:paraId="4265853E" w14:textId="77777777" w:rsidR="00F639EF" w:rsidRDefault="00F639EF" w:rsidP="00FA7E41">
      <w:pPr>
        <w:pStyle w:val="Akapitzlist"/>
        <w:tabs>
          <w:tab w:val="num" w:pos="851"/>
        </w:tabs>
        <w:ind w:left="851" w:hanging="425"/>
        <w:rPr>
          <w:rFonts w:ascii="Tahoma" w:hAnsi="Tahoma" w:cs="Tahoma"/>
          <w:color w:val="FF0000"/>
          <w:sz w:val="20"/>
        </w:rPr>
      </w:pPr>
    </w:p>
    <w:p w14:paraId="4BB58074" w14:textId="77777777" w:rsidR="00F639EF" w:rsidRPr="007F2FC9" w:rsidRDefault="00F639EF" w:rsidP="005C3CA0">
      <w:pPr>
        <w:pStyle w:val="WW-Tekstpodstawowywcity2"/>
        <w:numPr>
          <w:ilvl w:val="0"/>
          <w:numId w:val="92"/>
        </w:numPr>
        <w:ind w:left="851" w:hanging="425"/>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A7E41">
      <w:pPr>
        <w:pStyle w:val="Akapitzlist"/>
        <w:tabs>
          <w:tab w:val="num" w:pos="851"/>
        </w:tabs>
        <w:ind w:left="851" w:hanging="425"/>
        <w:rPr>
          <w:rFonts w:ascii="Tahoma" w:hAnsi="Tahoma" w:cs="Tahoma"/>
          <w:color w:val="FF0000"/>
          <w:sz w:val="20"/>
        </w:rPr>
      </w:pPr>
    </w:p>
    <w:p w14:paraId="610B93B6" w14:textId="12AE6665" w:rsidR="00F639EF" w:rsidRPr="0067525B" w:rsidRDefault="00F639EF" w:rsidP="005C3CA0">
      <w:pPr>
        <w:pStyle w:val="WW-Tekstpodstawowywcity2"/>
        <w:numPr>
          <w:ilvl w:val="0"/>
          <w:numId w:val="92"/>
        </w:numPr>
        <w:ind w:left="851" w:hanging="425"/>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Limit odpowiedzialności 100 000,00 zł na jeden i wszystkie wypadki ubezpieczeniowe w okresie ubezpieczenia.</w:t>
      </w:r>
    </w:p>
    <w:p w14:paraId="142E8C6E" w14:textId="77777777" w:rsidR="00F639EF" w:rsidRPr="0067525B" w:rsidRDefault="00F639EF" w:rsidP="00FA7E41">
      <w:pPr>
        <w:pStyle w:val="Akapitzlist"/>
        <w:tabs>
          <w:tab w:val="num" w:pos="851"/>
        </w:tabs>
        <w:ind w:left="851" w:hanging="425"/>
        <w:rPr>
          <w:rFonts w:ascii="Tahoma" w:hAnsi="Tahoma" w:cs="Tahoma"/>
          <w:b/>
          <w:color w:val="FF0000"/>
          <w:sz w:val="20"/>
        </w:rPr>
      </w:pPr>
    </w:p>
    <w:p w14:paraId="58CE0D3C" w14:textId="25BFEC86" w:rsidR="00F639EF" w:rsidRPr="006774CB" w:rsidRDefault="00F639EF" w:rsidP="005C3CA0">
      <w:pPr>
        <w:pStyle w:val="WW-Tekstpodstawowywcity2"/>
        <w:numPr>
          <w:ilvl w:val="0"/>
          <w:numId w:val="92"/>
        </w:numPr>
        <w:ind w:left="851" w:hanging="425"/>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Rozporządzenia Parlamentu Europejskiego i Rady 2016/679 z dnia 27 kwietnia 2016 r. w sprawie </w:t>
      </w:r>
      <w:r w:rsidRPr="006774CB">
        <w:rPr>
          <w:rFonts w:ascii="Arial" w:hAnsi="Arial" w:cs="Arial"/>
          <w:sz w:val="20"/>
        </w:rPr>
        <w:t>ochrony osób fizycznych w związku z przetwarzaniem danych osobowych i w sprawie swobodnego przepływu takich danych oraz uchylenia dyrektywy 95/46/WE – RODO)</w:t>
      </w:r>
      <w:r w:rsidRPr="006774CB">
        <w:rPr>
          <w:rFonts w:ascii="Tahoma" w:hAnsi="Tahoma" w:cs="Tahoma"/>
          <w:sz w:val="20"/>
        </w:rPr>
        <w:t>.</w:t>
      </w:r>
      <w:r w:rsidRPr="006774CB">
        <w:rPr>
          <w:rStyle w:val="Pogrubienie"/>
          <w:rFonts w:ascii="Tahoma" w:hAnsi="Tahoma" w:cs="Tahoma"/>
          <w:sz w:val="20"/>
          <w:shd w:val="clear" w:color="auto" w:fill="FFFFFF"/>
        </w:rPr>
        <w:t xml:space="preserve"> Limit odpowiedzialności </w:t>
      </w:r>
      <w:r w:rsidR="0045209E" w:rsidRPr="006774CB">
        <w:rPr>
          <w:rStyle w:val="Pogrubienie"/>
          <w:rFonts w:ascii="Tahoma" w:hAnsi="Tahoma" w:cs="Tahoma"/>
          <w:sz w:val="20"/>
          <w:shd w:val="clear" w:color="auto" w:fill="FFFFFF"/>
        </w:rPr>
        <w:t>1</w:t>
      </w:r>
      <w:r w:rsidRPr="006774CB">
        <w:rPr>
          <w:rStyle w:val="Pogrubienie"/>
          <w:rFonts w:ascii="Tahoma" w:hAnsi="Tahoma" w:cs="Tahoma"/>
          <w:sz w:val="20"/>
          <w:shd w:val="clear" w:color="auto" w:fill="FFFFFF"/>
        </w:rPr>
        <w:t xml:space="preserve">00 000,00 zł na jeden i wszystkie wypadki ubezpieczeniowe w okresie ubezpieczenia. </w:t>
      </w:r>
    </w:p>
    <w:p w14:paraId="73DE9641" w14:textId="77777777" w:rsidR="00F639EF" w:rsidRPr="006774CB" w:rsidRDefault="00F639EF" w:rsidP="00FA7E41">
      <w:pPr>
        <w:pStyle w:val="Akapitzlist"/>
        <w:tabs>
          <w:tab w:val="num" w:pos="851"/>
        </w:tabs>
        <w:ind w:left="851" w:hanging="425"/>
        <w:rPr>
          <w:rFonts w:ascii="Tahoma" w:hAnsi="Tahoma" w:cs="Tahoma"/>
          <w:b/>
          <w:sz w:val="20"/>
        </w:rPr>
      </w:pPr>
    </w:p>
    <w:p w14:paraId="079A79BC" w14:textId="057DF2EB" w:rsidR="00F639EF" w:rsidRPr="006774CB" w:rsidRDefault="00F639EF" w:rsidP="005C3CA0">
      <w:pPr>
        <w:pStyle w:val="Akapitzlist"/>
        <w:numPr>
          <w:ilvl w:val="0"/>
          <w:numId w:val="92"/>
        </w:numPr>
        <w:ind w:left="851" w:hanging="425"/>
        <w:jc w:val="both"/>
        <w:rPr>
          <w:rFonts w:ascii="Tahoma" w:hAnsi="Tahoma" w:cs="Tahoma"/>
          <w:sz w:val="20"/>
          <w:szCs w:val="20"/>
        </w:rPr>
      </w:pPr>
      <w:r w:rsidRPr="006774CB">
        <w:rPr>
          <w:rFonts w:ascii="Tahoma" w:hAnsi="Tahoma" w:cs="Tahoma"/>
          <w:b/>
          <w:iCs/>
          <w:sz w:val="20"/>
          <w:szCs w:val="20"/>
        </w:rPr>
        <w:t>Klauzula wężykowa</w:t>
      </w:r>
      <w:r w:rsidRPr="006774C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w:t>
      </w:r>
      <w:r w:rsidRPr="006774CB">
        <w:rPr>
          <w:rFonts w:ascii="Tahoma" w:hAnsi="Tahoma" w:cs="Tahoma"/>
          <w:iCs/>
          <w:sz w:val="20"/>
          <w:szCs w:val="20"/>
        </w:rPr>
        <w:lastRenderedPageBreak/>
        <w:t xml:space="preserve">ogrzewania, niezależnie od winy Ubezpieczonego. Limit odpowiedzialności wynosi </w:t>
      </w:r>
      <w:r w:rsidR="006774CB" w:rsidRPr="006774CB">
        <w:rPr>
          <w:rFonts w:ascii="Tahoma" w:hAnsi="Tahoma" w:cs="Tahoma"/>
          <w:iCs/>
          <w:sz w:val="20"/>
          <w:szCs w:val="20"/>
        </w:rPr>
        <w:t>5</w:t>
      </w:r>
      <w:r w:rsidRPr="006774CB">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Default="00F639EF" w:rsidP="00FA7E41">
      <w:pPr>
        <w:pStyle w:val="WW-Tekstpodstawowywcity2"/>
        <w:tabs>
          <w:tab w:val="num" w:pos="851"/>
        </w:tabs>
        <w:ind w:left="851" w:hanging="425"/>
        <w:rPr>
          <w:rFonts w:ascii="Tahoma" w:hAnsi="Tahoma" w:cs="Tahoma"/>
          <w:sz w:val="20"/>
        </w:rPr>
      </w:pPr>
    </w:p>
    <w:p w14:paraId="3B0735E0" w14:textId="77777777" w:rsidR="00F639EF" w:rsidRPr="006774CB" w:rsidRDefault="00F639EF" w:rsidP="006774CB">
      <w:pPr>
        <w:pStyle w:val="WW-Tekstpodstawowy3"/>
        <w:tabs>
          <w:tab w:val="num" w:pos="851"/>
        </w:tabs>
        <w:rPr>
          <w:rFonts w:ascii="Tahoma" w:hAnsi="Tahoma" w:cs="Tahoma"/>
          <w:sz w:val="20"/>
        </w:rPr>
      </w:pPr>
    </w:p>
    <w:p w14:paraId="1EAA9A9C" w14:textId="77777777" w:rsidR="00F639EF" w:rsidRPr="006774CB" w:rsidRDefault="00F639EF" w:rsidP="00FA7E41">
      <w:pPr>
        <w:pStyle w:val="WW-Tekstpodstawowy3"/>
        <w:tabs>
          <w:tab w:val="num" w:pos="851"/>
        </w:tabs>
        <w:ind w:left="851" w:hanging="425"/>
        <w:rPr>
          <w:rFonts w:ascii="Tahoma" w:hAnsi="Tahoma" w:cs="Tahoma"/>
          <w:sz w:val="20"/>
        </w:rPr>
      </w:pPr>
      <w:r w:rsidRPr="006774CB">
        <w:rPr>
          <w:rFonts w:ascii="Tahoma" w:hAnsi="Tahoma" w:cs="Tahoma"/>
          <w:sz w:val="20"/>
        </w:rPr>
        <w:t>Część II Zamówienia</w:t>
      </w:r>
    </w:p>
    <w:p w14:paraId="09AF54E4" w14:textId="77777777" w:rsidR="00F639EF" w:rsidRPr="006774CB" w:rsidRDefault="00F639EF" w:rsidP="006774CB">
      <w:pPr>
        <w:tabs>
          <w:tab w:val="num" w:pos="851"/>
        </w:tabs>
        <w:rPr>
          <w:rFonts w:ascii="Tahoma" w:hAnsi="Tahoma" w:cs="Tahoma"/>
        </w:rPr>
      </w:pPr>
    </w:p>
    <w:p w14:paraId="26585CE9" w14:textId="77777777" w:rsidR="00F639EF" w:rsidRPr="006774CB" w:rsidRDefault="00F639EF" w:rsidP="00FA7E41">
      <w:pPr>
        <w:tabs>
          <w:tab w:val="num" w:pos="851"/>
        </w:tabs>
        <w:ind w:left="851" w:hanging="425"/>
        <w:jc w:val="center"/>
        <w:rPr>
          <w:rFonts w:ascii="Tahoma" w:hAnsi="Tahoma" w:cs="Tahoma"/>
          <w:b/>
          <w:u w:val="single"/>
        </w:rPr>
      </w:pPr>
      <w:r w:rsidRPr="006774CB">
        <w:rPr>
          <w:rFonts w:ascii="Tahoma" w:hAnsi="Tahoma" w:cs="Tahoma"/>
          <w:b/>
          <w:u w:val="single"/>
        </w:rPr>
        <w:t>KLAUZULE OBLIGATORYJNIE WŁĄCZONE DO ZAKRESU UBEZPIECZENIA</w:t>
      </w:r>
    </w:p>
    <w:p w14:paraId="26F12552" w14:textId="77777777" w:rsidR="00F639EF" w:rsidRPr="006774CB" w:rsidRDefault="00F639EF" w:rsidP="00FA7E41">
      <w:pPr>
        <w:tabs>
          <w:tab w:val="num" w:pos="851"/>
        </w:tabs>
        <w:ind w:left="851" w:hanging="425"/>
      </w:pPr>
    </w:p>
    <w:p w14:paraId="4A83A771" w14:textId="602F423C" w:rsidR="00193854" w:rsidRPr="006774CB" w:rsidRDefault="00193854" w:rsidP="006774CB">
      <w:pPr>
        <w:pStyle w:val="WW-Tekstpodstawowywcity2"/>
        <w:numPr>
          <w:ilvl w:val="0"/>
          <w:numId w:val="33"/>
        </w:numPr>
        <w:tabs>
          <w:tab w:val="num" w:pos="851"/>
          <w:tab w:val="num" w:pos="1212"/>
        </w:tabs>
        <w:spacing w:before="112" w:after="248"/>
        <w:ind w:left="851" w:hanging="425"/>
        <w:rPr>
          <w:rFonts w:ascii="Tahoma" w:hAnsi="Tahoma" w:cs="Tahoma"/>
          <w:sz w:val="20"/>
        </w:rPr>
      </w:pPr>
      <w:r w:rsidRPr="006774CB">
        <w:rPr>
          <w:rFonts w:ascii="Tahoma" w:hAnsi="Tahoma" w:cs="Tahoma"/>
          <w:b/>
          <w:sz w:val="20"/>
        </w:rPr>
        <w:t>Klauzula reprezentantów</w:t>
      </w:r>
      <w:r w:rsidRPr="006774C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6774CB" w:rsidRPr="006774CB">
        <w:rPr>
          <w:rFonts w:ascii="Tahoma" w:hAnsi="Tahoma" w:cs="Tahoma"/>
          <w:sz w:val="20"/>
        </w:rPr>
        <w:t xml:space="preserve">. </w:t>
      </w:r>
      <w:r w:rsidRPr="006774CB">
        <w:rPr>
          <w:rFonts w:ascii="Tahoma" w:hAnsi="Tahoma" w:cs="Tahoma"/>
          <w:sz w:val="20"/>
        </w:rPr>
        <w:t xml:space="preserve">Za szkody powstałe </w:t>
      </w:r>
      <w:r w:rsidR="004432A1" w:rsidRPr="006774CB">
        <w:rPr>
          <w:rFonts w:ascii="Tahoma" w:hAnsi="Tahoma" w:cs="Tahoma"/>
          <w:sz w:val="20"/>
        </w:rPr>
        <w:t xml:space="preserve">wskutek </w:t>
      </w:r>
      <w:r w:rsidRPr="006774CB">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6774CB" w:rsidRDefault="00F639EF" w:rsidP="00FA7E41">
      <w:pPr>
        <w:pStyle w:val="WW-Tekstpodstawowywcity2"/>
        <w:numPr>
          <w:ilvl w:val="0"/>
          <w:numId w:val="33"/>
        </w:numPr>
        <w:tabs>
          <w:tab w:val="num" w:pos="851"/>
        </w:tabs>
        <w:ind w:left="851" w:hanging="425"/>
        <w:rPr>
          <w:rFonts w:ascii="Tahoma" w:hAnsi="Tahoma" w:cs="Tahoma"/>
          <w:sz w:val="20"/>
        </w:rPr>
      </w:pPr>
      <w:r w:rsidRPr="006774CB">
        <w:rPr>
          <w:rFonts w:ascii="Tahoma" w:hAnsi="Tahoma" w:cs="Tahoma"/>
          <w:b/>
          <w:color w:val="000000"/>
          <w:sz w:val="20"/>
        </w:rPr>
        <w:t xml:space="preserve">Klauzula płatności rat - </w:t>
      </w:r>
      <w:r w:rsidRPr="006774CB">
        <w:rPr>
          <w:rFonts w:ascii="Tahoma" w:hAnsi="Tahoma" w:cs="Tahoma"/>
          <w:sz w:val="20"/>
        </w:rPr>
        <w:t>w przypadku wypłaty odszkodowania,</w:t>
      </w:r>
      <w:r w:rsidRPr="006774CB">
        <w:rPr>
          <w:rFonts w:ascii="Tahoma" w:hAnsi="Tahoma" w:cs="Tahoma"/>
          <w:b/>
          <w:sz w:val="20"/>
        </w:rPr>
        <w:t xml:space="preserve"> </w:t>
      </w:r>
      <w:r w:rsidRPr="006774C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6774CB" w:rsidRDefault="00F639EF" w:rsidP="00FA7E41">
      <w:pPr>
        <w:pStyle w:val="WW-Tekstpodstawowywcity2"/>
        <w:tabs>
          <w:tab w:val="num" w:pos="851"/>
        </w:tabs>
        <w:ind w:left="851" w:hanging="425"/>
        <w:rPr>
          <w:rFonts w:ascii="Tahoma" w:hAnsi="Tahoma" w:cs="Tahoma"/>
          <w:sz w:val="20"/>
        </w:rPr>
      </w:pPr>
    </w:p>
    <w:p w14:paraId="618D5FCF" w14:textId="77777777" w:rsidR="00F639EF" w:rsidRPr="006774CB" w:rsidRDefault="00F639EF" w:rsidP="00FA7E41">
      <w:pPr>
        <w:pStyle w:val="WW-Tekstpodstawowywcity2"/>
        <w:numPr>
          <w:ilvl w:val="0"/>
          <w:numId w:val="33"/>
        </w:numPr>
        <w:tabs>
          <w:tab w:val="num" w:pos="851"/>
        </w:tabs>
        <w:ind w:left="851" w:hanging="425"/>
        <w:rPr>
          <w:rFonts w:ascii="Tahoma" w:hAnsi="Tahoma" w:cs="Tahoma"/>
          <w:sz w:val="20"/>
        </w:rPr>
      </w:pPr>
      <w:r w:rsidRPr="006774CB">
        <w:rPr>
          <w:rFonts w:ascii="Tahoma" w:hAnsi="Tahoma" w:cs="Tahoma"/>
          <w:b/>
          <w:sz w:val="20"/>
        </w:rPr>
        <w:t xml:space="preserve">Klauzula niezawiadomienia w terminie o szkodzie - </w:t>
      </w:r>
      <w:r w:rsidRPr="006774C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6774CB" w:rsidRDefault="00F639EF" w:rsidP="00FA7E41">
      <w:pPr>
        <w:pStyle w:val="WW-Tekstpodstawowywcity2"/>
        <w:tabs>
          <w:tab w:val="num" w:pos="851"/>
        </w:tabs>
        <w:ind w:left="851" w:hanging="425"/>
        <w:rPr>
          <w:rFonts w:ascii="Tahoma" w:hAnsi="Tahoma" w:cs="Tahoma"/>
          <w:sz w:val="20"/>
        </w:rPr>
      </w:pPr>
    </w:p>
    <w:p w14:paraId="5703F6BE" w14:textId="10203A4A" w:rsidR="00F639EF" w:rsidRPr="006774CB" w:rsidRDefault="00F639EF" w:rsidP="00FA7E41">
      <w:pPr>
        <w:pStyle w:val="WW-Tekstpodstawowywcity2"/>
        <w:numPr>
          <w:ilvl w:val="0"/>
          <w:numId w:val="33"/>
        </w:numPr>
        <w:tabs>
          <w:tab w:val="num" w:pos="851"/>
        </w:tabs>
        <w:ind w:left="851" w:hanging="425"/>
        <w:rPr>
          <w:rFonts w:ascii="Tahoma" w:hAnsi="Tahoma" w:cs="Tahoma"/>
          <w:sz w:val="20"/>
        </w:rPr>
      </w:pPr>
      <w:r w:rsidRPr="006774CB">
        <w:rPr>
          <w:rFonts w:ascii="Tahoma" w:hAnsi="Tahoma" w:cs="Tahoma"/>
          <w:b/>
          <w:sz w:val="20"/>
        </w:rPr>
        <w:t xml:space="preserve">Klauzula warunków i taryf – </w:t>
      </w:r>
      <w:r w:rsidRPr="006774C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6774CB">
        <w:rPr>
          <w:rFonts w:ascii="Tahoma" w:hAnsi="Tahoma" w:cs="Tahoma"/>
          <w:sz w:val="20"/>
        </w:rPr>
        <w:t xml:space="preserve"> Klauzula nie dotyczy przypadków uregulowanych w art. 816 kc.</w:t>
      </w:r>
    </w:p>
    <w:p w14:paraId="4E1DAD57" w14:textId="77777777" w:rsidR="00F639EF" w:rsidRPr="00053D82" w:rsidRDefault="00F639EF" w:rsidP="00FA7E41">
      <w:pPr>
        <w:pStyle w:val="Akapitzlist"/>
        <w:tabs>
          <w:tab w:val="num" w:pos="851"/>
        </w:tabs>
        <w:ind w:left="851" w:hanging="425"/>
        <w:rPr>
          <w:rFonts w:ascii="Tahoma" w:hAnsi="Tahoma" w:cs="Tahoma"/>
          <w:b/>
          <w:sz w:val="20"/>
          <w:highlight w:val="green"/>
        </w:rPr>
      </w:pPr>
    </w:p>
    <w:p w14:paraId="638FC609" w14:textId="366A151E" w:rsidR="00F639EF" w:rsidRPr="000579E6" w:rsidRDefault="00F639EF" w:rsidP="00FA7E41">
      <w:pPr>
        <w:pStyle w:val="WW-Tekstpodstawowywcity2"/>
        <w:tabs>
          <w:tab w:val="num" w:pos="851"/>
        </w:tabs>
        <w:ind w:left="851" w:hanging="425"/>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A7E41">
      <w:pPr>
        <w:pStyle w:val="Akapitzlist"/>
        <w:tabs>
          <w:tab w:val="num" w:pos="851"/>
        </w:tabs>
        <w:ind w:left="851" w:hanging="425"/>
        <w:rPr>
          <w:rFonts w:ascii="Tahoma" w:hAnsi="Tahoma" w:cs="Tahoma"/>
          <w:b/>
          <w:sz w:val="20"/>
        </w:rPr>
      </w:pPr>
    </w:p>
    <w:p w14:paraId="16129E64" w14:textId="77777777" w:rsidR="00F639EF" w:rsidRPr="000A03D3" w:rsidRDefault="00F639EF" w:rsidP="00FA7E41">
      <w:pPr>
        <w:pStyle w:val="WW-Tekstpodstawowywcity2"/>
        <w:numPr>
          <w:ilvl w:val="0"/>
          <w:numId w:val="33"/>
        </w:numPr>
        <w:tabs>
          <w:tab w:val="num" w:pos="851"/>
        </w:tabs>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A7E41">
      <w:pPr>
        <w:pStyle w:val="WW-Tekstpodstawowywcity2"/>
        <w:tabs>
          <w:tab w:val="num" w:pos="851"/>
        </w:tabs>
        <w:ind w:left="851" w:hanging="425"/>
        <w:rPr>
          <w:rFonts w:ascii="Tahoma" w:hAnsi="Tahoma" w:cs="Tahoma"/>
          <w:sz w:val="20"/>
        </w:rPr>
      </w:pPr>
    </w:p>
    <w:p w14:paraId="052AB501" w14:textId="67148EA7" w:rsidR="00F639EF" w:rsidRDefault="00F639EF" w:rsidP="00FA7E41">
      <w:pPr>
        <w:pStyle w:val="WW-Tekstpodstawowywcity2"/>
        <w:numPr>
          <w:ilvl w:val="0"/>
          <w:numId w:val="33"/>
        </w:numPr>
        <w:tabs>
          <w:tab w:val="num" w:pos="851"/>
        </w:tabs>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2AC209D9" w14:textId="77777777" w:rsidR="006774CB" w:rsidRDefault="006774CB" w:rsidP="006774CB">
      <w:pPr>
        <w:pStyle w:val="Akapitzlist"/>
        <w:rPr>
          <w:rFonts w:ascii="Tahoma" w:hAnsi="Tahoma" w:cs="Tahoma"/>
          <w:sz w:val="20"/>
        </w:rPr>
      </w:pPr>
    </w:p>
    <w:p w14:paraId="1AB19C33" w14:textId="7555C758" w:rsidR="006774CB" w:rsidRPr="00B25895" w:rsidRDefault="006774CB" w:rsidP="00FA7E41">
      <w:pPr>
        <w:pStyle w:val="WW-Tekstpodstawowywcity2"/>
        <w:numPr>
          <w:ilvl w:val="0"/>
          <w:numId w:val="33"/>
        </w:numPr>
        <w:tabs>
          <w:tab w:val="num" w:pos="851"/>
        </w:tabs>
        <w:ind w:left="851" w:hanging="425"/>
        <w:rPr>
          <w:rFonts w:ascii="Tahoma" w:hAnsi="Tahoma" w:cs="Tahoma"/>
          <w:sz w:val="20"/>
        </w:rPr>
      </w:pPr>
      <w:r w:rsidRPr="006774CB">
        <w:rPr>
          <w:rFonts w:ascii="Tahoma" w:hAnsi="Tahoma" w:cs="Tahoma"/>
          <w:b/>
          <w:bCs/>
          <w:sz w:val="20"/>
        </w:rPr>
        <w:t xml:space="preserve">Klauzula zwiększenia sumy ubezpieczenia w ubezpieczeniu następstw nieszczęśliwych </w:t>
      </w:r>
      <w:r w:rsidRPr="00B25895">
        <w:rPr>
          <w:rFonts w:ascii="Tahoma" w:hAnsi="Tahoma" w:cs="Tahoma"/>
          <w:b/>
          <w:bCs/>
          <w:sz w:val="20"/>
        </w:rPr>
        <w:t>wypadków</w:t>
      </w:r>
      <w:r w:rsidRPr="00B25895">
        <w:rPr>
          <w:rFonts w:ascii="Tahoma" w:hAnsi="Tahoma" w:cs="Tahoma"/>
          <w:sz w:val="20"/>
        </w:rPr>
        <w:t xml:space="preserve"> </w:t>
      </w:r>
      <w:r w:rsidRPr="00B25895">
        <w:rPr>
          <w:rFonts w:ascii="Tahoma" w:hAnsi="Tahoma" w:cs="Tahoma"/>
          <w:b/>
          <w:bCs/>
          <w:sz w:val="20"/>
        </w:rPr>
        <w:t>kierowcy i pasażerów</w:t>
      </w:r>
      <w:r w:rsidRPr="00B25895">
        <w:rPr>
          <w:rFonts w:ascii="Tahoma" w:hAnsi="Tahoma" w:cs="Tahoma"/>
          <w:sz w:val="20"/>
        </w:rPr>
        <w:t xml:space="preserve"> – na mocy niniejszej klauzuli suma ubezpieczenia w ubezpieczeniu następstw nieszczęśliwych wypadków ulega zwiększeniu do 200% wartości sumy ubezpieczenia określonej w programie ubezpieczenia następstw nieszczęśliwych wypadków kierowcy i pasażerów.</w:t>
      </w:r>
    </w:p>
    <w:p w14:paraId="455F88B2" w14:textId="77777777" w:rsidR="006774CB" w:rsidRPr="00B25895" w:rsidRDefault="006774CB" w:rsidP="006774CB">
      <w:pPr>
        <w:pStyle w:val="Akapitzlist"/>
        <w:rPr>
          <w:rFonts w:ascii="Tahoma" w:hAnsi="Tahoma" w:cs="Tahoma"/>
          <w:sz w:val="20"/>
        </w:rPr>
      </w:pPr>
    </w:p>
    <w:p w14:paraId="52607B90" w14:textId="0C71B4AA" w:rsidR="006774CB" w:rsidRPr="00B25895" w:rsidRDefault="006774CB" w:rsidP="006774CB">
      <w:pPr>
        <w:pStyle w:val="WW-Tekstpodstawowywcity2"/>
        <w:numPr>
          <w:ilvl w:val="0"/>
          <w:numId w:val="33"/>
        </w:numPr>
        <w:tabs>
          <w:tab w:val="num" w:pos="851"/>
        </w:tabs>
        <w:ind w:left="851" w:hanging="425"/>
        <w:rPr>
          <w:rFonts w:ascii="Tahoma" w:hAnsi="Tahoma" w:cs="Tahoma"/>
          <w:sz w:val="20"/>
        </w:rPr>
      </w:pPr>
      <w:r w:rsidRPr="00B25895">
        <w:rPr>
          <w:rFonts w:ascii="Tahoma" w:hAnsi="Tahoma" w:cs="Tahoma"/>
          <w:b/>
          <w:sz w:val="20"/>
        </w:rPr>
        <w:t>Klauzula zniżki z tytułu niskiej szkodowości</w:t>
      </w:r>
      <w:r w:rsidRPr="00B25895">
        <w:rPr>
          <w:rFonts w:ascii="Tahoma" w:hAnsi="Tahoma" w:cs="Tahoma"/>
          <w:sz w:val="20"/>
        </w:rPr>
        <w:t xml:space="preserve"> – z zachowaniem pozostałych niezmienionych niniejszą klauzulą postanowień umowy ubezpieczenia wprowadza się następujące postanowienia. W przypadku </w:t>
      </w:r>
      <w:r w:rsidRPr="00B25895">
        <w:rPr>
          <w:rFonts w:ascii="Tahoma" w:hAnsi="Tahoma" w:cs="Tahoma"/>
          <w:sz w:val="20"/>
        </w:rPr>
        <w:lastRenderedPageBreak/>
        <w:t>kiedy wskaźnik szkodowości (W</w:t>
      </w:r>
      <w:r w:rsidRPr="00B25895">
        <w:rPr>
          <w:rFonts w:ascii="Tahoma" w:hAnsi="Tahoma" w:cs="Tahoma"/>
          <w:sz w:val="20"/>
          <w:vertAlign w:val="subscript"/>
        </w:rPr>
        <w:t>s</w:t>
      </w:r>
      <w:r w:rsidRPr="00B25895">
        <w:rPr>
          <w:rFonts w:ascii="Tahoma" w:hAnsi="Tahoma" w:cs="Tahoma"/>
          <w:sz w:val="20"/>
        </w:rPr>
        <w:t xml:space="preserve">) Ubezpieczającego/Ubezpieczonego po 10 miesiącach w pierwszym roku ubezpieczenia (okresie rozliczeniowym) nie przekroczy 30% Ubezpieczyciel udzieli zniżki w składce na kolejny okres ubezpieczenia (rozliczeniowy) w wysokości 10%. Klauzula dotyczy </w:t>
      </w:r>
      <w:r w:rsidR="00376AA6" w:rsidRPr="00B25895">
        <w:rPr>
          <w:rFonts w:ascii="Tahoma" w:hAnsi="Tahoma" w:cs="Tahoma"/>
          <w:sz w:val="20"/>
        </w:rPr>
        <w:t>ubezpieczenia OC posiadaczy pojazdów mechanicznych.</w:t>
      </w:r>
    </w:p>
    <w:p w14:paraId="5A7131E8" w14:textId="77777777" w:rsidR="006774CB" w:rsidRPr="00B25895" w:rsidRDefault="006774CB" w:rsidP="006774CB">
      <w:pPr>
        <w:tabs>
          <w:tab w:val="num" w:pos="851"/>
        </w:tabs>
        <w:spacing w:before="112" w:after="248"/>
        <w:ind w:left="851" w:hanging="425"/>
        <w:jc w:val="both"/>
        <w:rPr>
          <w:rFonts w:ascii="Tahoma" w:hAnsi="Tahoma" w:cs="Tahoma"/>
        </w:rPr>
      </w:pPr>
      <w:r w:rsidRPr="00B25895">
        <w:rPr>
          <w:rFonts w:ascii="Tahoma" w:hAnsi="Tahoma" w:cs="Tahoma"/>
        </w:rPr>
        <w:tab/>
        <w:t>Wskaźnik szkodowości (W</w:t>
      </w:r>
      <w:r w:rsidRPr="00B25895">
        <w:rPr>
          <w:rFonts w:ascii="Tahoma" w:hAnsi="Tahoma" w:cs="Tahoma"/>
          <w:vertAlign w:val="subscript"/>
        </w:rPr>
        <w:t>s)</w:t>
      </w:r>
      <w:r w:rsidRPr="00B25895">
        <w:rPr>
          <w:rFonts w:ascii="Tahoma" w:hAnsi="Tahoma" w:cs="Tahoma"/>
        </w:rPr>
        <w:t>, o którym mowa wyżej zostanie wyliczony wg. poniższego wzoru:</w:t>
      </w:r>
    </w:p>
    <w:p w14:paraId="43946F04" w14:textId="77777777" w:rsidR="006774CB" w:rsidRPr="00452DC2" w:rsidRDefault="006774CB" w:rsidP="006774CB">
      <w:pPr>
        <w:pStyle w:val="WW-Tekstpodstawowywcity2"/>
        <w:tabs>
          <w:tab w:val="num" w:pos="851"/>
        </w:tabs>
        <w:ind w:left="851" w:firstLine="0"/>
        <w:rPr>
          <w:rFonts w:ascii="Tahoma" w:hAnsi="Tahoma" w:cs="Tahoma"/>
          <w:sz w:val="20"/>
        </w:rPr>
      </w:pPr>
      <w:r w:rsidRPr="00B25895">
        <w:rPr>
          <w:rFonts w:ascii="Tahoma" w:hAnsi="Tahoma" w:cs="Tahoma"/>
          <w:b/>
          <w:sz w:val="22"/>
          <w:szCs w:val="22"/>
        </w:rPr>
        <w:t>W</w:t>
      </w:r>
      <w:r w:rsidRPr="00B25895">
        <w:rPr>
          <w:rFonts w:ascii="Tahoma" w:hAnsi="Tahoma" w:cs="Tahoma"/>
          <w:b/>
          <w:sz w:val="22"/>
          <w:szCs w:val="22"/>
          <w:vertAlign w:val="subscript"/>
        </w:rPr>
        <w:t>s</w:t>
      </w:r>
      <w:r w:rsidRPr="00B2589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140CC8B7" w14:textId="77777777" w:rsidR="006774CB" w:rsidRPr="000A03D3" w:rsidRDefault="006774CB" w:rsidP="006774CB">
      <w:pPr>
        <w:pStyle w:val="WW-Tekstpodstawowywcity2"/>
        <w:ind w:left="851" w:firstLine="0"/>
        <w:rPr>
          <w:rFonts w:ascii="Tahoma" w:hAnsi="Tahoma" w:cs="Tahoma"/>
          <w:sz w:val="20"/>
        </w:rPr>
      </w:pPr>
    </w:p>
    <w:p w14:paraId="7532C2E5" w14:textId="01906754" w:rsidR="00F639EF" w:rsidRDefault="00F639EF" w:rsidP="006774CB">
      <w:pPr>
        <w:tabs>
          <w:tab w:val="num" w:pos="851"/>
        </w:tabs>
        <w:rPr>
          <w:sz w:val="22"/>
          <w:szCs w:val="22"/>
        </w:rPr>
      </w:pPr>
    </w:p>
    <w:p w14:paraId="1BD8A915" w14:textId="77777777" w:rsidR="006774CB" w:rsidRPr="00A135E0" w:rsidRDefault="006774CB" w:rsidP="006774CB">
      <w:pPr>
        <w:tabs>
          <w:tab w:val="num" w:pos="851"/>
        </w:tabs>
        <w:rPr>
          <w:sz w:val="22"/>
          <w:szCs w:val="22"/>
        </w:rPr>
      </w:pPr>
    </w:p>
    <w:p w14:paraId="376BBD75" w14:textId="77777777" w:rsidR="00F639EF" w:rsidRPr="001C6CEB" w:rsidRDefault="00F639EF" w:rsidP="00FA7E41">
      <w:pPr>
        <w:pStyle w:val="WW-Tekstpodstawowy3"/>
        <w:tabs>
          <w:tab w:val="num" w:pos="851"/>
        </w:tabs>
        <w:ind w:left="851" w:hanging="425"/>
        <w:rPr>
          <w:rFonts w:ascii="Tahoma" w:hAnsi="Tahoma" w:cs="Tahoma"/>
          <w:sz w:val="20"/>
        </w:rPr>
      </w:pPr>
      <w:r w:rsidRPr="006774CB">
        <w:rPr>
          <w:rFonts w:ascii="Tahoma" w:hAnsi="Tahoma" w:cs="Tahoma"/>
          <w:sz w:val="20"/>
        </w:rPr>
        <w:t>Część III Zamówienia</w:t>
      </w:r>
    </w:p>
    <w:p w14:paraId="07BAD4BA" w14:textId="77777777" w:rsidR="00F639EF" w:rsidRDefault="00F639EF" w:rsidP="006774CB">
      <w:pPr>
        <w:tabs>
          <w:tab w:val="num" w:pos="851"/>
        </w:tabs>
      </w:pPr>
    </w:p>
    <w:p w14:paraId="257FA848" w14:textId="77777777" w:rsidR="00F639EF" w:rsidRPr="000A03D3" w:rsidRDefault="00F639EF" w:rsidP="00FA7E41">
      <w:pPr>
        <w:tabs>
          <w:tab w:val="num" w:pos="851"/>
        </w:tabs>
        <w:ind w:left="851" w:hanging="425"/>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A7E41">
      <w:pPr>
        <w:tabs>
          <w:tab w:val="num" w:pos="851"/>
        </w:tabs>
        <w:ind w:left="851" w:hanging="425"/>
      </w:pPr>
    </w:p>
    <w:p w14:paraId="1A62FA45" w14:textId="58256035" w:rsidR="00193854" w:rsidRPr="006774CB" w:rsidRDefault="00193854" w:rsidP="00FA7E41">
      <w:pPr>
        <w:pStyle w:val="WW-Tekstpodstawowywcity2"/>
        <w:numPr>
          <w:ilvl w:val="0"/>
          <w:numId w:val="34"/>
        </w:numPr>
        <w:tabs>
          <w:tab w:val="num" w:pos="851"/>
        </w:tabs>
        <w:ind w:left="851" w:hanging="425"/>
        <w:rPr>
          <w:rFonts w:ascii="Tahoma" w:hAnsi="Tahoma" w:cs="Tahoma"/>
          <w:sz w:val="20"/>
        </w:rPr>
      </w:pPr>
      <w:r w:rsidRPr="006774CB">
        <w:rPr>
          <w:rFonts w:ascii="Tahoma" w:hAnsi="Tahoma" w:cs="Tahoma"/>
          <w:b/>
          <w:sz w:val="20"/>
        </w:rPr>
        <w:t>Klauzula reprezentantów</w:t>
      </w:r>
      <w:r w:rsidRPr="006774C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Wójt</w:t>
      </w:r>
      <w:r w:rsidR="006774CB" w:rsidRPr="006774CB">
        <w:rPr>
          <w:rFonts w:ascii="Tahoma" w:hAnsi="Tahoma" w:cs="Tahoma"/>
          <w:sz w:val="20"/>
        </w:rPr>
        <w:t xml:space="preserve">. </w:t>
      </w:r>
      <w:r w:rsidRPr="006774CB">
        <w:rPr>
          <w:rFonts w:ascii="Tahoma" w:hAnsi="Tahoma" w:cs="Tahoma"/>
          <w:sz w:val="20"/>
        </w:rPr>
        <w:t>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FA7E41">
      <w:pPr>
        <w:pStyle w:val="WW-Tekstpodstawowywcity2"/>
        <w:tabs>
          <w:tab w:val="num" w:pos="851"/>
        </w:tabs>
        <w:ind w:left="851" w:hanging="425"/>
        <w:rPr>
          <w:rFonts w:ascii="Tahoma" w:hAnsi="Tahoma" w:cs="Tahoma"/>
          <w:sz w:val="20"/>
        </w:rPr>
      </w:pPr>
    </w:p>
    <w:p w14:paraId="7ABD2425"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A7E41">
      <w:pPr>
        <w:pStyle w:val="WW-Tekstpodstawowywcity2"/>
        <w:tabs>
          <w:tab w:val="num" w:pos="851"/>
        </w:tabs>
        <w:ind w:left="851" w:hanging="425"/>
        <w:rPr>
          <w:rFonts w:ascii="Tahoma" w:hAnsi="Tahoma" w:cs="Tahoma"/>
          <w:sz w:val="20"/>
        </w:rPr>
      </w:pPr>
    </w:p>
    <w:p w14:paraId="0F45F284"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A7E41">
      <w:pPr>
        <w:pStyle w:val="WW-Tekstpodstawowywcity2"/>
        <w:tabs>
          <w:tab w:val="num" w:pos="851"/>
        </w:tabs>
        <w:ind w:left="851" w:hanging="425"/>
        <w:rPr>
          <w:rFonts w:ascii="Tahoma" w:hAnsi="Tahoma" w:cs="Tahoma"/>
          <w:sz w:val="20"/>
        </w:rPr>
      </w:pPr>
    </w:p>
    <w:p w14:paraId="7A6FFFB8" w14:textId="4C2D1323" w:rsidR="00F639EF" w:rsidRPr="001F6185"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14:paraId="79E470B0" w14:textId="221A4C66" w:rsidR="00F639EF" w:rsidRDefault="00F639EF" w:rsidP="006774CB">
      <w:pPr>
        <w:tabs>
          <w:tab w:val="num" w:pos="851"/>
        </w:tabs>
        <w:rPr>
          <w:rFonts w:ascii="Tahoma" w:hAnsi="Tahoma" w:cs="Tahoma"/>
          <w:b/>
        </w:rPr>
      </w:pPr>
    </w:p>
    <w:p w14:paraId="65F1A7D0" w14:textId="77777777" w:rsidR="006774CB" w:rsidRPr="006774CB" w:rsidRDefault="006774CB" w:rsidP="006774CB">
      <w:pPr>
        <w:tabs>
          <w:tab w:val="num" w:pos="851"/>
        </w:tabs>
        <w:rPr>
          <w:rFonts w:ascii="Tahoma" w:hAnsi="Tahoma" w:cs="Tahoma"/>
          <w:b/>
        </w:rPr>
      </w:pPr>
    </w:p>
    <w:p w14:paraId="4BC41A7B" w14:textId="6630BF6B" w:rsidR="00F639EF" w:rsidRPr="000A03D3" w:rsidRDefault="00F639EF" w:rsidP="00FA7E41">
      <w:pPr>
        <w:pStyle w:val="WW-Tekstpodstawowywcity2"/>
        <w:tabs>
          <w:tab w:val="num" w:pos="851"/>
        </w:tabs>
        <w:ind w:left="851" w:hanging="425"/>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A7E41">
      <w:pPr>
        <w:pStyle w:val="Akapitzlist"/>
        <w:tabs>
          <w:tab w:val="num" w:pos="851"/>
        </w:tabs>
        <w:ind w:left="851" w:hanging="425"/>
        <w:rPr>
          <w:rFonts w:ascii="Tahoma" w:hAnsi="Tahoma" w:cs="Tahoma"/>
          <w:b/>
          <w:sz w:val="20"/>
        </w:rPr>
      </w:pPr>
    </w:p>
    <w:p w14:paraId="4383C1EC"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A7E41">
      <w:pPr>
        <w:pStyle w:val="WW-Tekstpodstawowywcity2"/>
        <w:tabs>
          <w:tab w:val="num" w:pos="851"/>
        </w:tabs>
        <w:ind w:left="851" w:hanging="425"/>
        <w:rPr>
          <w:rFonts w:ascii="Tahoma" w:hAnsi="Tahoma" w:cs="Tahoma"/>
          <w:sz w:val="20"/>
        </w:rPr>
      </w:pPr>
    </w:p>
    <w:p w14:paraId="6A646136"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A7E41">
      <w:pPr>
        <w:pStyle w:val="WW-Tekstpodstawowywcity2"/>
        <w:tabs>
          <w:tab w:val="num" w:pos="851"/>
        </w:tabs>
        <w:ind w:left="851" w:hanging="425"/>
        <w:rPr>
          <w:rFonts w:ascii="Tahoma" w:hAnsi="Tahoma" w:cs="Tahoma"/>
          <w:sz w:val="20"/>
        </w:rPr>
      </w:pPr>
    </w:p>
    <w:p w14:paraId="135FB3FC"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lastRenderedPageBreak/>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A7E41">
      <w:pPr>
        <w:pStyle w:val="Akapitzlist"/>
        <w:tabs>
          <w:tab w:val="num" w:pos="851"/>
        </w:tabs>
        <w:ind w:left="851" w:hanging="425"/>
        <w:rPr>
          <w:rFonts w:ascii="Tahoma" w:hAnsi="Tahoma" w:cs="Tahoma"/>
          <w:sz w:val="20"/>
        </w:rPr>
      </w:pPr>
    </w:p>
    <w:p w14:paraId="679ED816"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A7E41">
      <w:pPr>
        <w:pStyle w:val="Akapitzlist"/>
        <w:tabs>
          <w:tab w:val="num" w:pos="851"/>
        </w:tabs>
        <w:ind w:left="851" w:hanging="425"/>
        <w:rPr>
          <w:rFonts w:ascii="Tahoma" w:hAnsi="Tahoma" w:cs="Tahoma"/>
          <w:sz w:val="20"/>
        </w:rPr>
      </w:pPr>
    </w:p>
    <w:p w14:paraId="2249DCED" w14:textId="77777777" w:rsidR="00F639EF" w:rsidRPr="000A03D3"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A7E41">
      <w:pPr>
        <w:pStyle w:val="Akapitzlist"/>
        <w:tabs>
          <w:tab w:val="num" w:pos="851"/>
        </w:tabs>
        <w:ind w:left="851" w:hanging="425"/>
        <w:rPr>
          <w:rFonts w:ascii="Tahoma" w:hAnsi="Tahoma" w:cs="Tahoma"/>
          <w:sz w:val="20"/>
        </w:rPr>
      </w:pPr>
    </w:p>
    <w:p w14:paraId="3FFD593E" w14:textId="02BFD0B3" w:rsidR="00F639EF" w:rsidRPr="007F2FC9" w:rsidRDefault="00F639EF" w:rsidP="00FA7E41">
      <w:pPr>
        <w:pStyle w:val="WW-Tekstpodstawowywcity2"/>
        <w:numPr>
          <w:ilvl w:val="0"/>
          <w:numId w:val="34"/>
        </w:numPr>
        <w:tabs>
          <w:tab w:val="num" w:pos="851"/>
        </w:tabs>
        <w:ind w:left="851" w:hanging="425"/>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 akcjach </w:t>
      </w:r>
      <w:r w:rsidRPr="007F2FC9">
        <w:rPr>
          <w:rFonts w:ascii="Tahoma" w:hAnsi="Tahoma" w:cs="Tahoma"/>
          <w:sz w:val="20"/>
        </w:rPr>
        <w:t>ratowniczych w momencie wystąpienia szkody.</w:t>
      </w:r>
    </w:p>
    <w:p w14:paraId="755563EE" w14:textId="77777777" w:rsidR="00F639EF" w:rsidRPr="007F2FC9" w:rsidRDefault="00F639EF" w:rsidP="00FA7E41">
      <w:pPr>
        <w:pStyle w:val="Akapitzlist"/>
        <w:tabs>
          <w:tab w:val="num" w:pos="851"/>
        </w:tabs>
        <w:ind w:left="851" w:hanging="425"/>
        <w:rPr>
          <w:rFonts w:ascii="Tahoma" w:hAnsi="Tahoma" w:cs="Tahoma"/>
          <w:sz w:val="20"/>
        </w:rPr>
      </w:pPr>
    </w:p>
    <w:p w14:paraId="67E79B71" w14:textId="77777777" w:rsidR="00F639EF" w:rsidRPr="007F2FC9" w:rsidRDefault="00F639EF" w:rsidP="00FA7E41">
      <w:pPr>
        <w:pStyle w:val="WW-Tekstpodstawowywcity2"/>
        <w:numPr>
          <w:ilvl w:val="0"/>
          <w:numId w:val="34"/>
        </w:numPr>
        <w:tabs>
          <w:tab w:val="num" w:pos="851"/>
        </w:tabs>
        <w:ind w:left="851" w:hanging="425"/>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A7E41">
      <w:pPr>
        <w:pStyle w:val="Akapitzlist"/>
        <w:tabs>
          <w:tab w:val="num" w:pos="851"/>
        </w:tabs>
        <w:ind w:left="851" w:hanging="425"/>
        <w:rPr>
          <w:rFonts w:ascii="Tahoma" w:hAnsi="Tahoma" w:cs="Tahoma"/>
          <w:sz w:val="20"/>
        </w:rPr>
      </w:pPr>
    </w:p>
    <w:p w14:paraId="1C0EA86E" w14:textId="77777777" w:rsidR="00F639EF" w:rsidRPr="005F39E9" w:rsidRDefault="00F639EF" w:rsidP="00FA7E41">
      <w:pPr>
        <w:pStyle w:val="WW-Tekstpodstawowywcity2"/>
        <w:numPr>
          <w:ilvl w:val="0"/>
          <w:numId w:val="34"/>
        </w:numPr>
        <w:tabs>
          <w:tab w:val="num" w:pos="851"/>
        </w:tabs>
        <w:ind w:left="851" w:hanging="425"/>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FA7E41">
      <w:pPr>
        <w:pStyle w:val="Akapitzlist"/>
        <w:tabs>
          <w:tab w:val="num" w:pos="851"/>
        </w:tabs>
        <w:ind w:left="851" w:hanging="425"/>
        <w:rPr>
          <w:rFonts w:ascii="Tahoma" w:hAnsi="Tahoma" w:cs="Tahoma"/>
          <w:color w:val="0070C0"/>
          <w:sz w:val="22"/>
          <w:szCs w:val="22"/>
        </w:rPr>
      </w:pPr>
    </w:p>
    <w:p w14:paraId="0DDBDAD3" w14:textId="3DD13820" w:rsidR="005F39E9" w:rsidRPr="00B25895" w:rsidRDefault="005F39E9" w:rsidP="00FA7E41">
      <w:pPr>
        <w:pStyle w:val="WW-Tekstpodstawowywcity2"/>
        <w:numPr>
          <w:ilvl w:val="0"/>
          <w:numId w:val="34"/>
        </w:numPr>
        <w:tabs>
          <w:tab w:val="num" w:pos="851"/>
        </w:tabs>
        <w:ind w:left="851" w:hanging="425"/>
        <w:rPr>
          <w:rFonts w:ascii="Tahoma" w:hAnsi="Tahoma" w:cs="Tahoma"/>
          <w:sz w:val="20"/>
        </w:rPr>
      </w:pPr>
      <w:r w:rsidRPr="00B25895">
        <w:rPr>
          <w:rFonts w:ascii="Tahoma" w:hAnsi="Tahoma" w:cs="Tahoma"/>
          <w:b/>
          <w:sz w:val="20"/>
        </w:rPr>
        <w:t>Klauzula zwiększenia limitu odpowiedzialności dla kosztów leczenia</w:t>
      </w:r>
      <w:r w:rsidR="00B977C5" w:rsidRPr="00B25895">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B25895" w:rsidRDefault="005F39E9" w:rsidP="00FA7E41">
      <w:pPr>
        <w:pStyle w:val="Akapitzlist"/>
        <w:tabs>
          <w:tab w:val="num" w:pos="851"/>
        </w:tabs>
        <w:ind w:left="851" w:hanging="425"/>
        <w:rPr>
          <w:rFonts w:ascii="Tahoma" w:hAnsi="Tahoma" w:cs="Tahoma"/>
          <w:color w:val="0070C0"/>
          <w:sz w:val="20"/>
          <w:szCs w:val="20"/>
        </w:rPr>
      </w:pPr>
    </w:p>
    <w:p w14:paraId="5F3F36F8" w14:textId="352E3259" w:rsidR="005F39E9" w:rsidRPr="00B25895" w:rsidRDefault="005F39E9" w:rsidP="00FA7E41">
      <w:pPr>
        <w:pStyle w:val="WW-Tekstpodstawowywcity2"/>
        <w:numPr>
          <w:ilvl w:val="0"/>
          <w:numId w:val="34"/>
        </w:numPr>
        <w:tabs>
          <w:tab w:val="num" w:pos="851"/>
        </w:tabs>
        <w:ind w:left="851" w:hanging="425"/>
        <w:rPr>
          <w:rFonts w:ascii="Tahoma" w:hAnsi="Tahoma" w:cs="Tahoma"/>
          <w:sz w:val="20"/>
        </w:rPr>
      </w:pPr>
      <w:r w:rsidRPr="00B25895">
        <w:rPr>
          <w:rFonts w:ascii="Tahoma" w:hAnsi="Tahoma" w:cs="Tahoma"/>
          <w:b/>
          <w:sz w:val="20"/>
        </w:rPr>
        <w:t>Klauzula kosztów leczenia stomatologicznego</w:t>
      </w:r>
      <w:r w:rsidR="00B977C5" w:rsidRPr="00B25895">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B25895">
        <w:rPr>
          <w:rFonts w:ascii="Tahoma" w:hAnsi="Tahoma" w:cs="Tahoma"/>
          <w:sz w:val="20"/>
        </w:rPr>
        <w:br/>
        <w:t>w wysokości do 20% sumy ubezpieczenia podstawowego.</w:t>
      </w:r>
    </w:p>
    <w:p w14:paraId="39EAE529" w14:textId="77777777" w:rsidR="005F39E9" w:rsidRPr="00B25895" w:rsidRDefault="005F39E9" w:rsidP="00FA7E41">
      <w:pPr>
        <w:pStyle w:val="Akapitzlist"/>
        <w:tabs>
          <w:tab w:val="num" w:pos="851"/>
        </w:tabs>
        <w:ind w:left="851" w:hanging="425"/>
        <w:rPr>
          <w:rFonts w:ascii="Tahoma" w:hAnsi="Tahoma" w:cs="Tahoma"/>
          <w:color w:val="0070C0"/>
          <w:sz w:val="20"/>
          <w:szCs w:val="20"/>
        </w:rPr>
      </w:pPr>
    </w:p>
    <w:p w14:paraId="68874F15" w14:textId="4DB37C27" w:rsidR="005F39E9" w:rsidRPr="00B25895" w:rsidRDefault="005F39E9" w:rsidP="00FA7E41">
      <w:pPr>
        <w:pStyle w:val="WW-Tekstpodstawowywcity2"/>
        <w:numPr>
          <w:ilvl w:val="0"/>
          <w:numId w:val="34"/>
        </w:numPr>
        <w:tabs>
          <w:tab w:val="num" w:pos="851"/>
        </w:tabs>
        <w:ind w:left="851" w:hanging="425"/>
        <w:rPr>
          <w:rFonts w:ascii="Tahoma" w:hAnsi="Tahoma" w:cs="Tahoma"/>
          <w:sz w:val="20"/>
        </w:rPr>
      </w:pPr>
      <w:r w:rsidRPr="00B25895">
        <w:rPr>
          <w:rFonts w:ascii="Tahoma" w:hAnsi="Tahoma" w:cs="Tahoma"/>
          <w:b/>
          <w:sz w:val="20"/>
        </w:rPr>
        <w:t>Klauzula świadczenia za pobyt w szpitalu</w:t>
      </w:r>
      <w:r w:rsidRPr="00B25895">
        <w:rPr>
          <w:rFonts w:ascii="Tahoma" w:hAnsi="Tahoma" w:cs="Tahoma"/>
          <w:sz w:val="20"/>
        </w:rPr>
        <w:t xml:space="preserve"> </w:t>
      </w:r>
      <w:r w:rsidR="00B977C5" w:rsidRPr="00B25895">
        <w:rPr>
          <w:rFonts w:ascii="Tahoma" w:hAnsi="Tahoma" w:cs="Tahoma"/>
          <w:sz w:val="20"/>
        </w:rPr>
        <w:t>–</w:t>
      </w:r>
      <w:r w:rsidRPr="00B25895">
        <w:rPr>
          <w:rFonts w:ascii="Tahoma" w:hAnsi="Tahoma" w:cs="Tahoma"/>
          <w:sz w:val="20"/>
        </w:rPr>
        <w:t xml:space="preserve"> </w:t>
      </w:r>
      <w:r w:rsidR="00B977C5" w:rsidRPr="00B25895">
        <w:rPr>
          <w:rFonts w:ascii="Tahoma" w:hAnsi="Tahoma" w:cs="Tahoma"/>
          <w:sz w:val="20"/>
        </w:rPr>
        <w:t xml:space="preserve">na mocy niniejszej klauzuli zakres ubezpieczenia w wariancie II (ubezpieczenie bezimienne) zostanie rozszerzony o </w:t>
      </w:r>
      <w:r w:rsidR="00B977C5" w:rsidRPr="00B25895">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6774C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61BAF009"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kres ubezpieczenia</w:t>
      </w:r>
      <w:r w:rsidRPr="00B25895">
        <w:rPr>
          <w:rFonts w:ascii="Tahoma" w:hAnsi="Tahoma" w:cs="Tahoma"/>
          <w:b/>
          <w:sz w:val="22"/>
          <w:szCs w:val="22"/>
        </w:rPr>
        <w:t xml:space="preserve">: </w:t>
      </w:r>
      <w:r w:rsidRPr="00B25895">
        <w:rPr>
          <w:rFonts w:ascii="Tahoma" w:hAnsi="Tahoma" w:cs="Tahoma"/>
          <w:b/>
          <w:sz w:val="22"/>
          <w:szCs w:val="22"/>
        </w:rPr>
        <w:tab/>
        <w:t xml:space="preserve">od </w:t>
      </w:r>
      <w:r w:rsidR="006774CB" w:rsidRPr="00B25895">
        <w:rPr>
          <w:rFonts w:ascii="Tahoma" w:hAnsi="Tahoma" w:cs="Tahoma"/>
          <w:b/>
          <w:sz w:val="22"/>
          <w:szCs w:val="22"/>
        </w:rPr>
        <w:t>01.02.2021 r. do 31.01.2024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B25895" w:rsidRDefault="00A65B77" w:rsidP="00A65B77">
      <w:pPr>
        <w:rPr>
          <w:rFonts w:ascii="Tahoma" w:hAnsi="Tahoma" w:cs="Tahoma"/>
          <w:b/>
        </w:rPr>
      </w:pPr>
      <w:r w:rsidRPr="00A65B77">
        <w:rPr>
          <w:rFonts w:ascii="Tahoma" w:hAnsi="Tahoma" w:cs="Tahoma"/>
          <w:b/>
        </w:rPr>
        <w:t xml:space="preserve">3. </w:t>
      </w:r>
      <w:r w:rsidRPr="00B25895">
        <w:rPr>
          <w:rFonts w:ascii="Tahoma" w:hAnsi="Tahoma" w:cs="Tahoma"/>
          <w:b/>
        </w:rPr>
        <w:t>Suma gwarancyjna (główny limit odpowiedzialności)</w:t>
      </w:r>
    </w:p>
    <w:p w14:paraId="6F4A8F79" w14:textId="77777777" w:rsidR="00A65B77" w:rsidRPr="00B25895" w:rsidRDefault="00A65B77" w:rsidP="00A65B77">
      <w:pPr>
        <w:rPr>
          <w:rFonts w:ascii="Tahoma" w:hAnsi="Tahoma" w:cs="Tahoma"/>
          <w:b/>
        </w:rPr>
      </w:pPr>
    </w:p>
    <w:p w14:paraId="1A6F0B0C" w14:textId="64E1292B" w:rsidR="00A65B77" w:rsidRPr="00B25895" w:rsidRDefault="00A65B77" w:rsidP="00A65B77">
      <w:pPr>
        <w:rPr>
          <w:rFonts w:ascii="Tahoma" w:hAnsi="Tahoma" w:cs="Tahoma"/>
          <w:b/>
        </w:rPr>
      </w:pPr>
      <w:r w:rsidRPr="00B25895">
        <w:rPr>
          <w:rFonts w:ascii="Tahoma" w:hAnsi="Tahoma" w:cs="Tahoma"/>
        </w:rPr>
        <w:t xml:space="preserve">Suma gwarancyjna na jeden i wszystkie wypadki ubezpieczeniowe: </w:t>
      </w:r>
      <w:r w:rsidRPr="00B25895">
        <w:rPr>
          <w:rFonts w:ascii="Tahoma" w:hAnsi="Tahoma" w:cs="Tahoma"/>
          <w:b/>
        </w:rPr>
        <w:t>1.</w:t>
      </w:r>
      <w:r w:rsidR="009E66BC" w:rsidRPr="00B25895">
        <w:rPr>
          <w:rFonts w:ascii="Tahoma" w:hAnsi="Tahoma" w:cs="Tahoma"/>
          <w:b/>
        </w:rPr>
        <w:t>0</w:t>
      </w:r>
      <w:r w:rsidRPr="00B25895">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B25895">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w:t>
      </w:r>
      <w:r w:rsidRPr="00A65B77">
        <w:rPr>
          <w:rFonts w:ascii="Tahoma" w:hAnsi="Tahoma" w:cs="Tahoma"/>
          <w:i/>
          <w:iCs/>
        </w:rPr>
        <w:t xml:space="preserve">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lastRenderedPageBreak/>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6B7F556"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w:t>
      </w:r>
      <w:r w:rsidRPr="009E66BC">
        <w:rPr>
          <w:rFonts w:ascii="Tahoma" w:hAnsi="Tahoma" w:cs="Tahoma"/>
          <w:iCs/>
        </w:rPr>
        <w:t xml:space="preserve">publicznej) </w:t>
      </w:r>
      <w:r w:rsidR="009E66BC" w:rsidRPr="009E66BC">
        <w:rPr>
          <w:rFonts w:ascii="Tahoma" w:hAnsi="Tahoma" w:cs="Tahoma"/>
          <w:iCs/>
        </w:rPr>
        <w:t>Gminy Nowe Miasto Lubawskie</w:t>
      </w:r>
      <w:r w:rsidRPr="009E66BC">
        <w:rPr>
          <w:rFonts w:ascii="Tahoma" w:hAnsi="Tahoma" w:cs="Tahoma"/>
          <w:iCs/>
        </w:rPr>
        <w:t xml:space="preserve"> i innych </w:t>
      </w:r>
      <w:r w:rsidRPr="00A65B77">
        <w:rPr>
          <w:rFonts w:ascii="Tahoma" w:hAnsi="Tahoma" w:cs="Tahoma"/>
          <w:iCs/>
        </w:rPr>
        <w:t xml:space="preserve">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9E66BC">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9E66BC" w:rsidRDefault="00A65B77" w:rsidP="00934CE2">
      <w:pPr>
        <w:numPr>
          <w:ilvl w:val="0"/>
          <w:numId w:val="59"/>
        </w:numPr>
        <w:jc w:val="both"/>
        <w:rPr>
          <w:rFonts w:ascii="Tahoma" w:hAnsi="Tahoma" w:cs="Tahoma"/>
        </w:rPr>
      </w:pPr>
      <w:r w:rsidRPr="00A65B77">
        <w:rPr>
          <w:rFonts w:ascii="Tahoma" w:hAnsi="Tahoma" w:cs="Tahoma"/>
        </w:rPr>
        <w:t xml:space="preserve">koszty obrony </w:t>
      </w:r>
      <w:r w:rsidRPr="009E66BC">
        <w:rPr>
          <w:rFonts w:ascii="Tahoma" w:hAnsi="Tahoma" w:cs="Tahoma"/>
        </w:rPr>
        <w:t xml:space="preserve">sądowej przed roszczeniami </w:t>
      </w:r>
      <w:r w:rsidR="00B71608" w:rsidRPr="009E66BC">
        <w:rPr>
          <w:rFonts w:ascii="Tahoma" w:hAnsi="Tahoma" w:cs="Tahoma"/>
        </w:rPr>
        <w:t>poszkodowanych lub uprawnionych,</w:t>
      </w:r>
    </w:p>
    <w:p w14:paraId="542498C0" w14:textId="77777777" w:rsidR="00A65B77" w:rsidRPr="009E66BC" w:rsidRDefault="00A65B77" w:rsidP="00934CE2">
      <w:pPr>
        <w:numPr>
          <w:ilvl w:val="0"/>
          <w:numId w:val="59"/>
        </w:numPr>
        <w:jc w:val="both"/>
        <w:rPr>
          <w:rFonts w:ascii="Tahoma" w:hAnsi="Tahoma" w:cs="Tahoma"/>
        </w:rPr>
      </w:pPr>
      <w:r w:rsidRPr="009E66BC">
        <w:rPr>
          <w:rFonts w:ascii="Tahoma" w:hAnsi="Tahoma" w:cs="Tahoma"/>
        </w:rPr>
        <w:t xml:space="preserve">koszty obrony sądowej w postępowaniu karnym, jeżeli toczące się postępowanie ma związek </w:t>
      </w:r>
      <w:r w:rsidRPr="009E66BC">
        <w:rPr>
          <w:rFonts w:ascii="Tahoma" w:hAnsi="Tahoma" w:cs="Tahoma"/>
        </w:rPr>
        <w:br/>
        <w:t>z ustaleniem odpowiedzialności ubezpieczonego, jeżeli Ubezpieczyciel zażądał powołania obrony lub wyraził zgodę na pokrycie tych kosztów,</w:t>
      </w:r>
    </w:p>
    <w:p w14:paraId="1B04F317" w14:textId="4B311644" w:rsidR="00A65B77" w:rsidRPr="009E66BC" w:rsidRDefault="00A65B77" w:rsidP="00934CE2">
      <w:pPr>
        <w:numPr>
          <w:ilvl w:val="0"/>
          <w:numId w:val="59"/>
        </w:numPr>
        <w:jc w:val="both"/>
        <w:rPr>
          <w:rFonts w:ascii="Tahoma" w:hAnsi="Tahoma" w:cs="Tahoma"/>
        </w:rPr>
      </w:pPr>
      <w:r w:rsidRPr="009E66BC">
        <w:rPr>
          <w:rFonts w:ascii="Tahoma" w:hAnsi="Tahoma" w:cs="Tahoma"/>
        </w:rPr>
        <w:t>koszty postępowań sądowych, w tym mediacji lub postępowania pojednawczego oraz koszty opłat administracyjnych, jeżeli Ubezpieczyciel wyraził</w:t>
      </w:r>
      <w:r w:rsidR="00B71608" w:rsidRPr="009E66BC">
        <w:rPr>
          <w:rFonts w:ascii="Tahoma" w:hAnsi="Tahoma" w:cs="Tahoma"/>
        </w:rPr>
        <w:t xml:space="preserve"> zgodę na pokrycie tych kosztów,</w:t>
      </w:r>
    </w:p>
    <w:p w14:paraId="09C0F985" w14:textId="0611F69A" w:rsidR="00B71608" w:rsidRPr="009E66BC" w:rsidRDefault="00B71608" w:rsidP="00934CE2">
      <w:pPr>
        <w:numPr>
          <w:ilvl w:val="0"/>
          <w:numId w:val="59"/>
        </w:numPr>
        <w:jc w:val="both"/>
        <w:rPr>
          <w:rFonts w:ascii="Tahoma" w:hAnsi="Tahoma" w:cs="Tahoma"/>
        </w:rPr>
      </w:pPr>
      <w:r w:rsidRPr="009E66BC">
        <w:rPr>
          <w:rFonts w:ascii="Tahoma" w:hAnsi="Tahoma" w:cs="Tahoma"/>
        </w:rPr>
        <w:t>zasądzone przez sąd odsetki od ubezpieczonego.</w:t>
      </w:r>
    </w:p>
    <w:p w14:paraId="27EE7E11" w14:textId="77777777" w:rsidR="00A65B77" w:rsidRPr="009E66BC" w:rsidRDefault="00A65B77" w:rsidP="00A65B77">
      <w:pPr>
        <w:tabs>
          <w:tab w:val="left" w:pos="5346"/>
          <w:tab w:val="left" w:pos="5986"/>
        </w:tabs>
        <w:ind w:left="426"/>
        <w:jc w:val="both"/>
        <w:rPr>
          <w:rFonts w:ascii="Tahoma" w:hAnsi="Tahoma" w:cs="Tahoma"/>
        </w:rPr>
      </w:pPr>
    </w:p>
    <w:p w14:paraId="03671B4F" w14:textId="77777777" w:rsidR="00A65B77" w:rsidRPr="009E66BC" w:rsidRDefault="00A65B77" w:rsidP="00A65B77">
      <w:pPr>
        <w:tabs>
          <w:tab w:val="left" w:pos="5346"/>
          <w:tab w:val="left" w:pos="5986"/>
        </w:tabs>
        <w:jc w:val="both"/>
        <w:rPr>
          <w:rFonts w:ascii="Tahoma" w:hAnsi="Tahoma" w:cs="Tahoma"/>
          <w:b/>
        </w:rPr>
      </w:pPr>
      <w:r w:rsidRPr="009E66BC">
        <w:rPr>
          <w:rFonts w:ascii="Tahoma" w:hAnsi="Tahoma" w:cs="Tahoma"/>
          <w:b/>
        </w:rPr>
        <w:t>Wymagany zakres ubezpieczenia obejmuje w szczególności:</w:t>
      </w:r>
    </w:p>
    <w:p w14:paraId="258F63F7" w14:textId="77777777" w:rsidR="00A65B77" w:rsidRPr="009E66BC" w:rsidRDefault="00A65B77" w:rsidP="00934CE2">
      <w:pPr>
        <w:pStyle w:val="Akapitzlist"/>
        <w:numPr>
          <w:ilvl w:val="1"/>
          <w:numId w:val="76"/>
        </w:numPr>
        <w:jc w:val="both"/>
        <w:rPr>
          <w:rFonts w:ascii="Tahoma" w:hAnsi="Tahoma" w:cs="Tahoma"/>
          <w:sz w:val="20"/>
          <w:szCs w:val="20"/>
        </w:rPr>
      </w:pPr>
      <w:r w:rsidRPr="009E66BC">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9E66BC">
        <w:rPr>
          <w:rFonts w:ascii="Tahoma" w:hAnsi="Tahoma" w:cs="Tahoma"/>
          <w:sz w:val="20"/>
          <w:szCs w:val="20"/>
        </w:rPr>
        <w:t>odpowiedzialność z tytułu szkód powstałych w następstwie zalania mienia osób trzecich, w tym z tytułu zalań dachowych, szkód spowodowanych</w:t>
      </w:r>
      <w:r w:rsidRPr="00193854">
        <w:rPr>
          <w:rFonts w:ascii="Tahoma" w:hAnsi="Tahoma" w:cs="Tahoma"/>
          <w:sz w:val="20"/>
          <w:szCs w:val="20"/>
        </w:rPr>
        <w:t xml:space="preserve"> przez nieszczelne złącza zewnętrzne budynku oraz nieszczelną stolarkę okienną, odpowiedzialność za szkody wynikające z użytkowania bądź uszkodzenia (awarii) urządzeń wodociągowych, wodno-kanalizacyjnych, centralnego ogrzewania oraz innych technologicznych (w tym powst</w:t>
      </w:r>
      <w:r w:rsidRPr="004959FE">
        <w:rPr>
          <w:rFonts w:ascii="Tahoma" w:hAnsi="Tahoma" w:cs="Tahoma"/>
          <w:sz w:val="20"/>
          <w:szCs w:val="20"/>
        </w:rPr>
        <w:t>ałych wskutek cofnięcia się cieczy w systemach kanalizacyjnych oraz wylania się cieczy z systemów wodnych lub technologicznych</w:t>
      </w:r>
      <w:r w:rsidR="00193854" w:rsidRPr="004959FE">
        <w:rPr>
          <w:rFonts w:ascii="Tahoma" w:hAnsi="Tahoma" w:cs="Tahoma"/>
          <w:sz w:val="20"/>
          <w:szCs w:val="20"/>
        </w:rPr>
        <w:t xml:space="preserve"> oraz szkód powstałych w trakcie prac związanych z poszukiwaniem i usuwaniem awarii</w:t>
      </w:r>
      <w:r w:rsidRPr="004959FE">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04039FC4" w14:textId="77777777" w:rsidR="00A65B77" w:rsidRPr="004959FE"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w:t>
      </w:r>
      <w:r w:rsidRPr="004959FE">
        <w:rPr>
          <w:rFonts w:ascii="Tahoma" w:hAnsi="Tahoma" w:cs="Tahoma"/>
          <w:sz w:val="20"/>
          <w:szCs w:val="20"/>
        </w:rPr>
        <w:t>rawnych.</w:t>
      </w:r>
    </w:p>
    <w:p w14:paraId="1A14DCF3" w14:textId="3E831BC0" w:rsidR="00A65B77" w:rsidRPr="00A65B77" w:rsidRDefault="00A65B77" w:rsidP="00A65B77">
      <w:pPr>
        <w:ind w:left="1080"/>
        <w:jc w:val="both"/>
        <w:rPr>
          <w:rFonts w:ascii="Tahoma" w:hAnsi="Tahoma" w:cs="Tahoma"/>
        </w:rPr>
      </w:pPr>
      <w:r w:rsidRPr="004959FE">
        <w:rPr>
          <w:rFonts w:ascii="Tahoma" w:hAnsi="Tahoma" w:cs="Tahoma"/>
        </w:rPr>
        <w:t xml:space="preserve">- </w:t>
      </w:r>
      <w:r w:rsidRPr="004959FE">
        <w:rPr>
          <w:rFonts w:ascii="Tahoma" w:hAnsi="Tahoma" w:cs="Tahoma"/>
          <w:b/>
        </w:rPr>
        <w:t xml:space="preserve">limit odpowiedzialności </w:t>
      </w:r>
      <w:r w:rsidR="004959FE" w:rsidRPr="004959FE">
        <w:rPr>
          <w:rFonts w:ascii="Tahoma" w:hAnsi="Tahoma" w:cs="Tahoma"/>
          <w:b/>
        </w:rPr>
        <w:t>1</w:t>
      </w:r>
      <w:r w:rsidRPr="004959FE">
        <w:rPr>
          <w:rFonts w:ascii="Tahoma" w:hAnsi="Tahoma" w:cs="Tahoma"/>
          <w:b/>
        </w:rPr>
        <w:t xml:space="preserve">00 000,00 zł na jeden i wszystkie wypadki ubezpieczeniowe </w:t>
      </w:r>
      <w:r w:rsidRPr="004959FE">
        <w:rPr>
          <w:rFonts w:ascii="Tahoma" w:hAnsi="Tahoma" w:cs="Tahoma"/>
        </w:rPr>
        <w:t xml:space="preserve">(niniejszy limit nie ma zastosowania przy odpowiedzialności JST </w:t>
      </w:r>
      <w:r w:rsidRPr="004959FE">
        <w:rPr>
          <w:rFonts w:ascii="Tahoma" w:hAnsi="Tahoma" w:cs="Tahoma"/>
        </w:rPr>
        <w:br/>
        <w:t xml:space="preserve">w związku z wydaniem lub niewydaniem </w:t>
      </w:r>
      <w:r w:rsidRPr="00A65B77">
        <w:rPr>
          <w:rFonts w:ascii="Tahoma" w:hAnsi="Tahoma" w:cs="Tahoma"/>
        </w:rPr>
        <w:t>decyzji administracyjnych lub aktów normatywnych prawa miejscowego);</w:t>
      </w:r>
    </w:p>
    <w:p w14:paraId="2D6D1957" w14:textId="7A3B4B3F"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szkody wynikające z utraty, zniszczenia lub zaginięcia dokum</w:t>
      </w:r>
      <w:r w:rsidRPr="004959FE">
        <w:rPr>
          <w:rFonts w:ascii="Tahoma" w:hAnsi="Tahoma" w:cs="Tahoma"/>
          <w:sz w:val="20"/>
          <w:szCs w:val="20"/>
        </w:rPr>
        <w:t xml:space="preserve">entów powierzonych ubezpieczonemu przez osoby trzecie w związku z prowadzoną przez niego działalnością - </w:t>
      </w:r>
      <w:r w:rsidRPr="004959FE">
        <w:rPr>
          <w:rFonts w:ascii="Tahoma" w:hAnsi="Tahoma" w:cs="Tahoma"/>
          <w:b/>
          <w:sz w:val="20"/>
          <w:szCs w:val="20"/>
        </w:rPr>
        <w:t>limit odpowiedzialności 100 000,00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4959FE"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w:t>
      </w:r>
      <w:r w:rsidRPr="004959FE">
        <w:rPr>
          <w:rFonts w:ascii="Tahoma" w:hAnsi="Tahoma" w:cs="Tahoma"/>
          <w:sz w:val="20"/>
          <w:szCs w:val="20"/>
        </w:rPr>
        <w:t>szkody powstałe w związku z użytkowaniem wózków inwalidzkich);</w:t>
      </w:r>
    </w:p>
    <w:p w14:paraId="2D015E8C" w14:textId="77777777" w:rsidR="00A65B77" w:rsidRPr="004959FE" w:rsidRDefault="00A65B77" w:rsidP="00934CE2">
      <w:pPr>
        <w:pStyle w:val="Akapitzlist"/>
        <w:numPr>
          <w:ilvl w:val="1"/>
          <w:numId w:val="76"/>
        </w:numPr>
        <w:jc w:val="both"/>
        <w:rPr>
          <w:rFonts w:ascii="Tahoma" w:hAnsi="Tahoma" w:cs="Tahoma"/>
          <w:b/>
          <w:sz w:val="20"/>
          <w:szCs w:val="20"/>
        </w:rPr>
      </w:pPr>
      <w:r w:rsidRPr="004959FE">
        <w:rPr>
          <w:rFonts w:ascii="Tahoma" w:hAnsi="Tahoma" w:cs="Tahoma"/>
          <w:bCs/>
          <w:sz w:val="20"/>
          <w:szCs w:val="20"/>
        </w:rPr>
        <w:t>odpowiedzialność za szkody</w:t>
      </w:r>
      <w:r w:rsidRPr="004959F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5EADA0F0" w:rsidR="00A65B77" w:rsidRPr="004959FE" w:rsidRDefault="00A65B77" w:rsidP="00934CE2">
      <w:pPr>
        <w:pStyle w:val="Akapitzlist"/>
        <w:numPr>
          <w:ilvl w:val="1"/>
          <w:numId w:val="76"/>
        </w:numPr>
        <w:jc w:val="both"/>
        <w:rPr>
          <w:rFonts w:ascii="Tahoma" w:hAnsi="Tahoma" w:cs="Tahoma"/>
          <w:b/>
          <w:sz w:val="20"/>
          <w:szCs w:val="20"/>
        </w:rPr>
      </w:pPr>
      <w:r w:rsidRPr="004959FE">
        <w:rPr>
          <w:rFonts w:ascii="Tahoma" w:hAnsi="Tahoma" w:cs="Tahoma"/>
          <w:sz w:val="20"/>
          <w:szCs w:val="20"/>
        </w:rPr>
        <w:t xml:space="preserve">odpowiedzialność za szkody powstałe na terenie obiektów sportowo-rekreacyjnych, kulturalnych, świetlic, placów zabaw, parków, </w:t>
      </w:r>
      <w:r w:rsidR="004959FE" w:rsidRPr="004959FE">
        <w:rPr>
          <w:rFonts w:ascii="Tahoma" w:hAnsi="Tahoma" w:cs="Tahoma"/>
          <w:sz w:val="20"/>
          <w:szCs w:val="20"/>
        </w:rPr>
        <w:t xml:space="preserve">boisk Orlik, </w:t>
      </w:r>
      <w:r w:rsidRPr="004959FE">
        <w:rPr>
          <w:rFonts w:ascii="Tahoma" w:hAnsi="Tahoma" w:cs="Tahoma"/>
          <w:sz w:val="20"/>
          <w:szCs w:val="20"/>
        </w:rPr>
        <w:t>skwerów, ogrodów, cmentarzy należących i/lub administrowanych przez  Ubezpieczającego/Ubezpieczonego, wyrządzone osobom trzecim (w tym uczniom i wychowankom placówek oświatowo-wychowawczych) 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14715960" w:rsidR="00A65B77" w:rsidRDefault="00A65B77" w:rsidP="00A65B77">
      <w:pPr>
        <w:autoSpaceDE w:val="0"/>
        <w:autoSpaceDN w:val="0"/>
        <w:adjustRightInd w:val="0"/>
        <w:ind w:left="709"/>
        <w:rPr>
          <w:rFonts w:ascii="Tahoma" w:hAnsi="Tahoma" w:cs="Tahoma"/>
        </w:rPr>
      </w:pPr>
      <w:r w:rsidRPr="00A65B77">
        <w:rPr>
          <w:rFonts w:ascii="Tahoma" w:hAnsi="Tahoma" w:cs="Tahoma"/>
        </w:rPr>
        <w:t>4) przyczyna procesu przedostania się niebezpiecznych substancji została stwierdzona protokołem służby ochrony środowiska, policji lub straży pożarnej</w:t>
      </w:r>
    </w:p>
    <w:p w14:paraId="6D14A650" w14:textId="02453E21" w:rsidR="00A65B77" w:rsidRPr="004647F7" w:rsidRDefault="004959FE" w:rsidP="004647F7">
      <w:pPr>
        <w:autoSpaceDE w:val="0"/>
        <w:autoSpaceDN w:val="0"/>
        <w:adjustRightInd w:val="0"/>
        <w:ind w:left="709"/>
        <w:rPr>
          <w:rFonts w:ascii="Tahoma" w:hAnsi="Tahoma" w:cs="Tahoma"/>
          <w:b/>
          <w:bCs/>
        </w:rPr>
      </w:pPr>
      <w:r w:rsidRPr="004959FE">
        <w:rPr>
          <w:rFonts w:ascii="Tahoma" w:hAnsi="Tahoma" w:cs="Tahoma"/>
        </w:rPr>
        <w:t xml:space="preserve">- </w:t>
      </w:r>
      <w:r w:rsidRPr="004959FE">
        <w:rPr>
          <w:rFonts w:ascii="Tahoma" w:hAnsi="Tahoma" w:cs="Tahoma"/>
          <w:b/>
        </w:rPr>
        <w:t>limit odpowiedzialności 100 000,00 zł na jeden i wszystkie wypadki ubezpieczeniowe;</w:t>
      </w:r>
    </w:p>
    <w:p w14:paraId="4C3D433F"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C05B84"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w:t>
      </w:r>
      <w:r w:rsidRPr="00A65B77">
        <w:rPr>
          <w:rFonts w:ascii="Tahoma" w:hAnsi="Tahoma" w:cs="Tahoma"/>
          <w:sz w:val="20"/>
          <w:szCs w:val="20"/>
        </w:rPr>
        <w:lastRenderedPageBreak/>
        <w:t xml:space="preserve">taką działalnością. </w:t>
      </w:r>
      <w:r w:rsidRPr="00C05B84">
        <w:rPr>
          <w:rFonts w:ascii="Tahoma" w:hAnsi="Tahoma" w:cs="Tahoma"/>
          <w:sz w:val="20"/>
          <w:szCs w:val="20"/>
        </w:rPr>
        <w:t>Ochrona w ramach tego rozszerzenia nie obejmuje odpowiedzialności za organizacje imprez związanych ze sportami ekstremalnymi, samochodowymi, wodnymi, motorowymi lub lotniczymi;</w:t>
      </w:r>
    </w:p>
    <w:p w14:paraId="439E515C" w14:textId="77777777" w:rsidR="00A65B77" w:rsidRPr="00C05B84" w:rsidRDefault="00A65B77" w:rsidP="00934CE2">
      <w:pPr>
        <w:pStyle w:val="Akapitzlist"/>
        <w:numPr>
          <w:ilvl w:val="1"/>
          <w:numId w:val="76"/>
        </w:numPr>
        <w:suppressAutoHyphens/>
        <w:jc w:val="both"/>
        <w:rPr>
          <w:rFonts w:ascii="Tahoma" w:hAnsi="Tahoma" w:cs="Tahoma"/>
          <w:b/>
          <w:sz w:val="20"/>
          <w:szCs w:val="20"/>
        </w:rPr>
      </w:pPr>
      <w:r w:rsidRPr="00C05B84">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C05B84" w:rsidRDefault="00A65B77" w:rsidP="00A65B77">
      <w:pPr>
        <w:tabs>
          <w:tab w:val="num" w:pos="1134"/>
        </w:tabs>
        <w:ind w:left="1134" w:hanging="425"/>
        <w:jc w:val="both"/>
        <w:rPr>
          <w:rFonts w:ascii="Tahoma" w:hAnsi="Tahoma" w:cs="Tahoma"/>
          <w:iCs/>
        </w:rPr>
      </w:pPr>
      <w:r w:rsidRPr="00C05B84">
        <w:rPr>
          <w:rFonts w:ascii="Tahoma" w:hAnsi="Tahoma" w:cs="Tahoma"/>
          <w:iCs/>
        </w:rPr>
        <w:t>Ubezpieczenie OC pracodawcy nie obejmuje:</w:t>
      </w:r>
    </w:p>
    <w:p w14:paraId="4FE86DD2" w14:textId="77777777" w:rsidR="00A65B77" w:rsidRPr="00C05B84" w:rsidRDefault="00A65B77" w:rsidP="00934CE2">
      <w:pPr>
        <w:pStyle w:val="Akapitzlist"/>
        <w:numPr>
          <w:ilvl w:val="0"/>
          <w:numId w:val="27"/>
        </w:numPr>
        <w:jc w:val="both"/>
        <w:rPr>
          <w:rFonts w:ascii="Tahoma" w:hAnsi="Tahoma" w:cs="Tahoma"/>
          <w:iCs/>
          <w:sz w:val="20"/>
          <w:szCs w:val="20"/>
        </w:rPr>
      </w:pPr>
      <w:r w:rsidRPr="00C05B84">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C05B84">
        <w:rPr>
          <w:rFonts w:ascii="Tahoma" w:hAnsi="Tahoma" w:cs="Tahoma"/>
          <w:iCs/>
          <w:sz w:val="20"/>
          <w:szCs w:val="20"/>
        </w:rPr>
        <w:t xml:space="preserve">szkód powstałych wskutek </w:t>
      </w:r>
      <w:r w:rsidRPr="00A65B77">
        <w:rPr>
          <w:rFonts w:ascii="Tahoma" w:hAnsi="Tahoma" w:cs="Tahoma"/>
          <w:iCs/>
          <w:sz w:val="20"/>
          <w:szCs w:val="20"/>
        </w:rPr>
        <w:t>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1346647F" w:rsidR="00A65B77" w:rsidRPr="00C05B84" w:rsidRDefault="00A65B77" w:rsidP="00C05B84">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C05B84"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wyrokiem sądu </w:t>
      </w:r>
      <w:r w:rsidRPr="00C05B84">
        <w:rPr>
          <w:rFonts w:ascii="Tahoma" w:hAnsi="Tahoma" w:cs="Tahoma"/>
          <w:sz w:val="20"/>
          <w:szCs w:val="20"/>
        </w:rPr>
        <w:t>lub osoby skierowane do prac interwencyjnych przez Urząd Pracy;</w:t>
      </w:r>
    </w:p>
    <w:p w14:paraId="510EBAFA" w14:textId="77777777" w:rsidR="00A65B77" w:rsidRPr="00C05B84" w:rsidRDefault="00A65B77" w:rsidP="00934CE2">
      <w:pPr>
        <w:pStyle w:val="Akapitzlist"/>
        <w:numPr>
          <w:ilvl w:val="1"/>
          <w:numId w:val="76"/>
        </w:numPr>
        <w:tabs>
          <w:tab w:val="num" w:pos="709"/>
        </w:tabs>
        <w:suppressAutoHyphens/>
        <w:jc w:val="both"/>
        <w:rPr>
          <w:rFonts w:ascii="Tahoma" w:hAnsi="Tahoma" w:cs="Tahoma"/>
          <w:sz w:val="20"/>
          <w:szCs w:val="20"/>
        </w:rPr>
      </w:pPr>
      <w:r w:rsidRPr="00C05B84">
        <w:rPr>
          <w:rFonts w:ascii="Tahoma" w:hAnsi="Tahoma" w:cs="Tahoma"/>
          <w:sz w:val="20"/>
          <w:szCs w:val="20"/>
        </w:rPr>
        <w:t xml:space="preserve">odpowiedzialność cywilną najemcy za szkody powstałe w rzeczach ruchomych i nieruchomych, </w:t>
      </w:r>
      <w:r w:rsidRPr="00C05B84">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C05B84" w:rsidRDefault="00A65B77" w:rsidP="00934CE2">
      <w:pPr>
        <w:pStyle w:val="Akapitzlist"/>
        <w:numPr>
          <w:ilvl w:val="1"/>
          <w:numId w:val="76"/>
        </w:numPr>
        <w:tabs>
          <w:tab w:val="num" w:pos="709"/>
        </w:tabs>
        <w:suppressAutoHyphens/>
        <w:jc w:val="both"/>
        <w:rPr>
          <w:rFonts w:ascii="Tahoma" w:hAnsi="Tahoma" w:cs="Tahoma"/>
          <w:sz w:val="20"/>
          <w:szCs w:val="20"/>
        </w:rPr>
      </w:pPr>
      <w:r w:rsidRPr="00C05B84">
        <w:rPr>
          <w:rFonts w:ascii="Tahoma" w:hAnsi="Tahoma" w:cs="Tahoma"/>
          <w:sz w:val="20"/>
          <w:szCs w:val="20"/>
        </w:rPr>
        <w:t>odpowiedzialność za szkody wzajemne – wyrządzone pomiędzy podmiotami objętymi tą samą umową ubezpieczenia;</w:t>
      </w:r>
    </w:p>
    <w:p w14:paraId="26DA0398" w14:textId="34A04482" w:rsidR="00A65B77" w:rsidRPr="00C05B84" w:rsidRDefault="00A65B77" w:rsidP="00934CE2">
      <w:pPr>
        <w:pStyle w:val="Akapitzlist"/>
        <w:numPr>
          <w:ilvl w:val="1"/>
          <w:numId w:val="76"/>
        </w:numPr>
        <w:tabs>
          <w:tab w:val="num" w:pos="709"/>
        </w:tabs>
        <w:suppressAutoHyphens/>
        <w:jc w:val="both"/>
        <w:rPr>
          <w:rFonts w:ascii="Tahoma" w:hAnsi="Tahoma" w:cs="Tahoma"/>
          <w:sz w:val="20"/>
          <w:szCs w:val="20"/>
        </w:rPr>
      </w:pPr>
      <w:r w:rsidRPr="00C05B84">
        <w:rPr>
          <w:rFonts w:ascii="Tahoma" w:hAnsi="Tahoma" w:cs="Tahoma"/>
          <w:sz w:val="20"/>
          <w:szCs w:val="20"/>
        </w:rPr>
        <w:t>odpowiedzialność za szkody wyrządzone przez podwykonawców, oraz osoby, którym Ubezpieczający/Ubezpieczony powierzył wykonanie określonych czynności, z pra</w:t>
      </w:r>
      <w:r w:rsidR="00193854" w:rsidRPr="00C05B84">
        <w:rPr>
          <w:rFonts w:ascii="Tahoma" w:hAnsi="Tahoma" w:cs="Tahoma"/>
          <w:sz w:val="20"/>
          <w:szCs w:val="20"/>
        </w:rPr>
        <w:t xml:space="preserve">wem do regresu do podwykonawców, dla których Ubezpieczony nie jest udziałowcem i/lub właścicielem. </w:t>
      </w:r>
      <w:r w:rsidRPr="00C05B84">
        <w:rPr>
          <w:rFonts w:ascii="Tahoma" w:hAnsi="Tahoma" w:cs="Tahoma"/>
          <w:sz w:val="20"/>
          <w:szCs w:val="20"/>
        </w:rPr>
        <w:t>W przypadku powierzenia określonych czynności osobie fizycznej, regres jest wyłączony;</w:t>
      </w:r>
    </w:p>
    <w:p w14:paraId="5FF6CB1E" w14:textId="439ECCDB" w:rsidR="00A65B77" w:rsidRPr="00C05B84" w:rsidRDefault="00A65B77" w:rsidP="00934CE2">
      <w:pPr>
        <w:pStyle w:val="Akapitzlist"/>
        <w:numPr>
          <w:ilvl w:val="1"/>
          <w:numId w:val="76"/>
        </w:numPr>
        <w:tabs>
          <w:tab w:val="num" w:pos="709"/>
        </w:tabs>
        <w:suppressAutoHyphens/>
        <w:jc w:val="both"/>
        <w:rPr>
          <w:rFonts w:ascii="Tahoma" w:hAnsi="Tahoma" w:cs="Tahoma"/>
          <w:sz w:val="20"/>
          <w:szCs w:val="20"/>
        </w:rPr>
      </w:pPr>
      <w:r w:rsidRPr="00C05B84">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w:t>
      </w:r>
      <w:r w:rsidR="00C05B84" w:rsidRPr="00C05B84">
        <w:rPr>
          <w:rFonts w:ascii="Tahoma" w:hAnsi="Tahoma" w:cs="Tahoma"/>
          <w:sz w:val="20"/>
          <w:szCs w:val="20"/>
        </w:rPr>
        <w:t xml:space="preserve">h. </w:t>
      </w:r>
      <w:r w:rsidRPr="00C05B84">
        <w:rPr>
          <w:rFonts w:ascii="Tahoma" w:hAnsi="Tahoma" w:cs="Tahoma"/>
          <w:sz w:val="20"/>
          <w:szCs w:val="20"/>
        </w:rPr>
        <w:t xml:space="preserve">Ochrona obejmuje również sprzęt elektroniczny (w tym telefony komórkowe, laptopy, tablety itp.), dokumenty, klucze i inne przedmioty użytku prywatnego i osobistego – </w:t>
      </w:r>
      <w:r w:rsidRPr="00C05B84">
        <w:rPr>
          <w:rFonts w:ascii="Tahoma" w:hAnsi="Tahoma" w:cs="Tahoma"/>
          <w:b/>
          <w:sz w:val="20"/>
          <w:szCs w:val="20"/>
        </w:rPr>
        <w:t xml:space="preserve">limit odpowiedzialności 100 000 zł na jeden </w:t>
      </w:r>
      <w:r w:rsidR="00C05B84" w:rsidRPr="00C05B84">
        <w:rPr>
          <w:rFonts w:ascii="Tahoma" w:hAnsi="Tahoma" w:cs="Tahoma"/>
          <w:b/>
          <w:sz w:val="20"/>
          <w:szCs w:val="20"/>
        </w:rPr>
        <w:t>i wszystkie wypadki ubezpieczeniowe</w:t>
      </w:r>
    </w:p>
    <w:p w14:paraId="07670598" w14:textId="0C74C825"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w:t>
      </w:r>
      <w:r w:rsidRPr="00C05B84">
        <w:rPr>
          <w:rFonts w:ascii="Tahoma" w:hAnsi="Tahoma" w:cs="Tahoma"/>
          <w:sz w:val="20"/>
          <w:szCs w:val="20"/>
        </w:rPr>
        <w:t>użytkowania pojazdów nie podlegających obowiązkowemu ubezpieczeniu odpowiedzialności cywilnej posiadaczy pojazdów mechanicznych</w:t>
      </w:r>
    </w:p>
    <w:p w14:paraId="164E5716"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21DD64E6" w14:textId="2651E061" w:rsidR="00A65B77" w:rsidRPr="00C05B84" w:rsidRDefault="00A65B77" w:rsidP="00934CE2">
      <w:pPr>
        <w:pStyle w:val="Akapitzlist"/>
        <w:numPr>
          <w:ilvl w:val="1"/>
          <w:numId w:val="76"/>
        </w:numPr>
        <w:jc w:val="both"/>
        <w:rPr>
          <w:rFonts w:ascii="Tahoma" w:hAnsi="Tahoma" w:cs="Tahoma"/>
          <w:b/>
          <w:sz w:val="20"/>
          <w:szCs w:val="20"/>
        </w:rPr>
      </w:pPr>
      <w:r w:rsidRPr="00C05B84">
        <w:rPr>
          <w:rFonts w:ascii="Tahoma" w:hAnsi="Tahoma" w:cs="Tahoma"/>
          <w:sz w:val="20"/>
          <w:szCs w:val="20"/>
        </w:rPr>
        <w:t>odpowiedzialność za szkody wyrządzone w związku z pełnieniem funkcji inwestora, wynikające z uchybień przy</w:t>
      </w:r>
      <w:r w:rsidRPr="00C05B84">
        <w:rPr>
          <w:rFonts w:ascii="Tahoma" w:hAnsi="Tahoma" w:cs="Tahoma"/>
          <w:b/>
          <w:sz w:val="20"/>
          <w:szCs w:val="20"/>
        </w:rPr>
        <w:t xml:space="preserve"> </w:t>
      </w:r>
      <w:r w:rsidRPr="00C05B84">
        <w:rPr>
          <w:rStyle w:val="Pogrubienie"/>
          <w:rFonts w:ascii="Tahoma" w:hAnsi="Tahoma" w:cs="Tahoma"/>
          <w:sz w:val="20"/>
          <w:szCs w:val="20"/>
          <w:shd w:val="clear" w:color="auto" w:fill="FFFFFF"/>
        </w:rPr>
        <w:t>organizowaniu procesu budowy na podstawie art. 18 Ustawy z dnia 7 lipca 1994 r. - Prawo budowlane</w:t>
      </w:r>
      <w:r w:rsidR="00C05B84" w:rsidRPr="00C05B84">
        <w:rPr>
          <w:rFonts w:ascii="Tahoma" w:hAnsi="Tahoma" w:cs="Tahoma"/>
          <w:b/>
          <w:sz w:val="20"/>
          <w:szCs w:val="20"/>
        </w:rPr>
        <w:t xml:space="preserve"> </w:t>
      </w:r>
      <w:r w:rsidR="00C05B84" w:rsidRPr="00C05B84">
        <w:rPr>
          <w:rFonts w:ascii="Tahoma" w:hAnsi="Tahoma" w:cs="Tahoma"/>
          <w:sz w:val="20"/>
          <w:szCs w:val="20"/>
        </w:rPr>
        <w:t xml:space="preserve">– </w:t>
      </w:r>
      <w:r w:rsidR="00C05B84" w:rsidRPr="00C05B84">
        <w:rPr>
          <w:rFonts w:ascii="Tahoma" w:hAnsi="Tahoma" w:cs="Tahoma"/>
          <w:b/>
          <w:sz w:val="20"/>
          <w:szCs w:val="20"/>
        </w:rPr>
        <w:t>limit odpowiedzialności 100 000 zł na jeden i wszystkie wypadki ubezpieczeniowe</w:t>
      </w:r>
    </w:p>
    <w:p w14:paraId="4406FD52" w14:textId="1F84BDFA" w:rsidR="00A65B77" w:rsidRPr="00C05B84" w:rsidRDefault="00A65B77" w:rsidP="00934CE2">
      <w:pPr>
        <w:pStyle w:val="Akapitzlist"/>
        <w:numPr>
          <w:ilvl w:val="1"/>
          <w:numId w:val="76"/>
        </w:numPr>
        <w:jc w:val="both"/>
        <w:rPr>
          <w:rFonts w:ascii="Tahoma" w:hAnsi="Tahoma" w:cs="Tahoma"/>
          <w:b/>
          <w:sz w:val="20"/>
          <w:szCs w:val="20"/>
        </w:rPr>
      </w:pPr>
      <w:r w:rsidRPr="00C05B84">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B3100A3" w14:textId="4278D326" w:rsidR="00A65B77" w:rsidRPr="00C05B84" w:rsidRDefault="00A65B77" w:rsidP="00934CE2">
      <w:pPr>
        <w:pStyle w:val="Akapitzlist"/>
        <w:numPr>
          <w:ilvl w:val="1"/>
          <w:numId w:val="76"/>
        </w:numPr>
        <w:jc w:val="both"/>
        <w:rPr>
          <w:rFonts w:ascii="Tahoma" w:hAnsi="Tahoma" w:cs="Tahoma"/>
          <w:b/>
          <w:sz w:val="20"/>
          <w:szCs w:val="20"/>
        </w:rPr>
      </w:pPr>
      <w:r w:rsidRPr="00C05B84">
        <w:rPr>
          <w:rFonts w:ascii="Tahoma" w:hAnsi="Tahoma" w:cs="Tahoma"/>
          <w:sz w:val="20"/>
          <w:szCs w:val="20"/>
        </w:rPr>
        <w:t xml:space="preserve">odpowiedzialność za szkody wyrządzone przez bezpańskie zwierzęta, za które Ubezpieczony ponosi odpowiedzialność; </w:t>
      </w:r>
    </w:p>
    <w:p w14:paraId="27FB1640" w14:textId="165D6383" w:rsidR="00A65B77" w:rsidRPr="00EA5BA1" w:rsidRDefault="00A65B77" w:rsidP="00934CE2">
      <w:pPr>
        <w:pStyle w:val="Akapitzlist"/>
        <w:numPr>
          <w:ilvl w:val="1"/>
          <w:numId w:val="76"/>
        </w:numPr>
        <w:jc w:val="both"/>
        <w:rPr>
          <w:rFonts w:ascii="Tahoma" w:hAnsi="Tahoma" w:cs="Tahoma"/>
          <w:sz w:val="20"/>
          <w:szCs w:val="20"/>
        </w:rPr>
      </w:pPr>
      <w:r w:rsidRPr="00EA5BA1">
        <w:rPr>
          <w:rFonts w:ascii="Tahoma" w:hAnsi="Tahoma" w:cs="Tahoma"/>
          <w:sz w:val="20"/>
          <w:szCs w:val="20"/>
        </w:rPr>
        <w:t xml:space="preserve">odpowiedzialność za szkody powstałe w związku z posiadaniem lub użytkowaniem sprzętu pływającego </w:t>
      </w:r>
      <w:r w:rsidRPr="00EA5BA1">
        <w:rPr>
          <w:rFonts w:ascii="Tahoma" w:hAnsi="Tahoma" w:cs="Tahoma"/>
          <w:sz w:val="20"/>
          <w:szCs w:val="20"/>
        </w:rPr>
        <w:br/>
        <w:t xml:space="preserve">z zastrzeżeniem że ochrona obowiązuje wyłącznie w odniesieniu do sprzętu pływającego napędzanego siłą ludzkich mięśni - </w:t>
      </w:r>
      <w:r w:rsidRPr="00EA5BA1">
        <w:rPr>
          <w:rFonts w:ascii="Tahoma" w:hAnsi="Tahoma" w:cs="Tahoma"/>
          <w:b/>
          <w:sz w:val="20"/>
          <w:szCs w:val="20"/>
        </w:rPr>
        <w:t>limit odpowiedzialności na jeden i wszystkie wypadki ubezpieczeniowe:</w:t>
      </w:r>
      <w:r w:rsidR="00C05B84" w:rsidRPr="00EA5BA1">
        <w:rPr>
          <w:rFonts w:ascii="Tahoma" w:hAnsi="Tahoma" w:cs="Tahoma"/>
          <w:b/>
          <w:sz w:val="20"/>
          <w:szCs w:val="20"/>
        </w:rPr>
        <w:t xml:space="preserve"> 1</w:t>
      </w:r>
      <w:r w:rsidRPr="00EA5BA1">
        <w:rPr>
          <w:rFonts w:ascii="Tahoma" w:hAnsi="Tahoma" w:cs="Tahoma"/>
          <w:b/>
          <w:sz w:val="20"/>
          <w:szCs w:val="20"/>
        </w:rPr>
        <w:t>00 000,00 zł;</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3519FD28" w14:textId="008BC922" w:rsidR="00A65B77" w:rsidRPr="00C05B84" w:rsidRDefault="00A65B77" w:rsidP="00C05B84">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111C664" w14:textId="167F83E9"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lastRenderedPageBreak/>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C05B84">
        <w:rPr>
          <w:rFonts w:ascii="Tahoma" w:hAnsi="Tahoma" w:cs="Tahoma"/>
          <w:b/>
          <w:sz w:val="20"/>
          <w:szCs w:val="20"/>
        </w:rPr>
        <w:t xml:space="preserve"> 150 km</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B25895" w:rsidRDefault="00A65B77" w:rsidP="00A65B77">
      <w:pPr>
        <w:ind w:left="709"/>
        <w:jc w:val="both"/>
        <w:rPr>
          <w:rFonts w:ascii="Tahoma" w:hAnsi="Tahoma" w:cs="Tahoma"/>
        </w:rPr>
      </w:pPr>
      <w:r w:rsidRPr="00A65B77">
        <w:rPr>
          <w:rFonts w:ascii="Tahoma" w:hAnsi="Tahoma" w:cs="Tahoma"/>
        </w:rPr>
        <w:t xml:space="preserve">Brak oznakowania miejsca zagrożenia lub usunięcia </w:t>
      </w:r>
      <w:r w:rsidRPr="00B25895">
        <w:rPr>
          <w:rFonts w:ascii="Tahoma" w:hAnsi="Tahoma" w:cs="Tahoma"/>
        </w:rPr>
        <w:t>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5C1E3A21" w:rsidR="00A65B77" w:rsidRPr="000C223D" w:rsidRDefault="000C223D" w:rsidP="00A65B77">
      <w:pPr>
        <w:ind w:left="1134" w:hanging="425"/>
        <w:jc w:val="both"/>
        <w:rPr>
          <w:rFonts w:ascii="Tahoma" w:hAnsi="Tahoma" w:cs="Tahoma"/>
          <w:b/>
        </w:rPr>
      </w:pPr>
      <w:r w:rsidRPr="00B25895">
        <w:rPr>
          <w:rFonts w:ascii="Tahoma" w:hAnsi="Tahoma" w:cs="Tahoma"/>
          <w:b/>
        </w:rPr>
        <w:t>Limit</w:t>
      </w:r>
      <w:r w:rsidR="0088525E" w:rsidRPr="00B25895">
        <w:rPr>
          <w:rFonts w:ascii="Tahoma" w:hAnsi="Tahoma" w:cs="Tahoma"/>
          <w:b/>
        </w:rPr>
        <w:t xml:space="preserve"> odpowiedzialności</w:t>
      </w:r>
      <w:r w:rsidR="00A65B77" w:rsidRPr="00B25895">
        <w:rPr>
          <w:rFonts w:ascii="Tahoma" w:hAnsi="Tahoma" w:cs="Tahoma"/>
          <w:b/>
        </w:rPr>
        <w:t xml:space="preserve"> na jeden i wszystkie wypadki ubezpieczeniowe: </w:t>
      </w:r>
      <w:r w:rsidRPr="00B25895">
        <w:rPr>
          <w:rFonts w:ascii="Tahoma" w:hAnsi="Tahoma" w:cs="Tahoma"/>
          <w:b/>
        </w:rPr>
        <w:t>500 000,00 zł</w:t>
      </w:r>
    </w:p>
    <w:p w14:paraId="6B264D98" w14:textId="77777777" w:rsidR="00A65B77" w:rsidRPr="00A65B77" w:rsidRDefault="00A65B77" w:rsidP="00A65B77">
      <w:pPr>
        <w:ind w:left="360" w:firstLine="348"/>
        <w:jc w:val="both"/>
        <w:rPr>
          <w:rFonts w:ascii="Tahoma" w:hAnsi="Tahoma" w:cs="Tahoma"/>
          <w:b/>
          <w:highlight w:val="yellow"/>
        </w:rPr>
      </w:pPr>
    </w:p>
    <w:p w14:paraId="202DD7AE" w14:textId="64ACF2E4" w:rsidR="00A65B77" w:rsidRDefault="00A65B77" w:rsidP="000C223D">
      <w:pPr>
        <w:tabs>
          <w:tab w:val="left" w:pos="993"/>
        </w:tabs>
        <w:ind w:left="993" w:hanging="993"/>
        <w:jc w:val="both"/>
        <w:rPr>
          <w:rFonts w:ascii="Tahoma" w:hAnsi="Tahoma" w:cs="Tahoma"/>
        </w:rPr>
      </w:pPr>
      <w:r w:rsidRPr="00A65B77">
        <w:rPr>
          <w:rFonts w:ascii="Tahoma" w:hAnsi="Tahoma" w:cs="Tahoma"/>
          <w:b/>
          <w:color w:val="000000"/>
        </w:rPr>
        <w:lastRenderedPageBreak/>
        <w:t>UWAGA:</w:t>
      </w:r>
      <w:r w:rsidRPr="00A65B77">
        <w:rPr>
          <w:rFonts w:ascii="Tahoma" w:hAnsi="Tahoma" w:cs="Tahoma"/>
          <w:b/>
          <w:color w:val="000000"/>
        </w:rPr>
        <w:tab/>
      </w:r>
      <w:r w:rsidRPr="00A65B77">
        <w:rPr>
          <w:rFonts w:ascii="Tahoma" w:hAnsi="Tahoma" w:cs="Tahoma"/>
          <w:color w:val="000000"/>
        </w:rPr>
        <w:t xml:space="preserve">Drogi </w:t>
      </w:r>
      <w:r w:rsidRPr="000C223D">
        <w:rPr>
          <w:rFonts w:ascii="Tahoma" w:hAnsi="Tahoma" w:cs="Tahoma"/>
        </w:rPr>
        <w:t xml:space="preserve">zakwalifikowane do kategorii dróg gminnych  lub drogi innych kategorii przejęte w zarządzanie przez zarządcę drogi na </w:t>
      </w:r>
      <w:r w:rsidRPr="00A65B77">
        <w:rPr>
          <w:rFonts w:ascii="Tahoma" w:hAnsi="Tahoma" w:cs="Tahoma"/>
        </w:rPr>
        <w:t xml:space="preserve">podstawie porozumień w okresie ubezpieczenia zostaną automatycznie objęte </w:t>
      </w:r>
    </w:p>
    <w:p w14:paraId="19B7F1E0" w14:textId="77777777" w:rsidR="00A65B77" w:rsidRDefault="00A65B77" w:rsidP="00A65B77">
      <w:pPr>
        <w:ind w:left="1134" w:hanging="425"/>
        <w:jc w:val="both"/>
        <w:rPr>
          <w:rFonts w:ascii="Tahoma" w:hAnsi="Tahoma" w:cs="Tahoma"/>
        </w:rPr>
      </w:pP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w:t>
      </w:r>
      <w:r w:rsidRPr="00377680">
        <w:rPr>
          <w:rFonts w:ascii="Tahoma" w:hAnsi="Tahoma" w:cs="Tahoma"/>
        </w:rPr>
        <w:t xml:space="preserve">przy czym dla ryzyka przepięcia i przetężenia z innych przyczyn niż wyładowania atmosferyczne limit odpowiedzialności wynosi 200 000 zł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377680" w:rsidRDefault="00F639EF" w:rsidP="00F639EF">
      <w:pPr>
        <w:tabs>
          <w:tab w:val="num" w:pos="4680"/>
        </w:tabs>
        <w:jc w:val="both"/>
        <w:rPr>
          <w:rFonts w:ascii="Tahoma" w:hAnsi="Tahoma" w:cs="Tahoma"/>
        </w:rPr>
      </w:pPr>
      <w:r w:rsidRPr="000C60D0">
        <w:rPr>
          <w:rFonts w:ascii="Tahoma" w:hAnsi="Tahoma" w:cs="Tahoma"/>
        </w:rPr>
        <w:t xml:space="preserve">- umyślnie i nieumyślne </w:t>
      </w:r>
      <w:r w:rsidRPr="00377680">
        <w:rPr>
          <w:rFonts w:ascii="Tahoma" w:hAnsi="Tahoma" w:cs="Tahoma"/>
        </w:rPr>
        <w:t xml:space="preserve">zniszczenie lub uszkodzenie mienia (dewastacja) spowodowane przez osoby trzecie, pracowników ubezpieczonego oraz przez zwierzęta, uszkodzenia estetyczne takie jak pomalowanie i porysowanie, w tym „graffiti”, przy czym: </w:t>
      </w:r>
    </w:p>
    <w:p w14:paraId="61F4DFB9" w14:textId="22C4F814" w:rsidR="00F639EF" w:rsidRPr="00377680" w:rsidRDefault="00F639EF" w:rsidP="00934CE2">
      <w:pPr>
        <w:pStyle w:val="Akapitzlist"/>
        <w:numPr>
          <w:ilvl w:val="0"/>
          <w:numId w:val="53"/>
        </w:numPr>
        <w:tabs>
          <w:tab w:val="num" w:pos="4680"/>
        </w:tabs>
        <w:ind w:left="426" w:hanging="284"/>
        <w:jc w:val="both"/>
        <w:rPr>
          <w:rFonts w:ascii="Tahoma" w:hAnsi="Tahoma" w:cs="Tahoma"/>
          <w:sz w:val="20"/>
          <w:szCs w:val="20"/>
        </w:rPr>
      </w:pPr>
      <w:r w:rsidRPr="00377680">
        <w:rPr>
          <w:rFonts w:ascii="Tahoma" w:hAnsi="Tahoma" w:cs="Tahoma"/>
          <w:sz w:val="20"/>
          <w:szCs w:val="20"/>
        </w:rPr>
        <w:t xml:space="preserve">limit odpowiedzialności na ryzyko dewastacji wynosi </w:t>
      </w:r>
      <w:r w:rsidR="00377680" w:rsidRPr="00377680">
        <w:rPr>
          <w:rFonts w:ascii="Tahoma" w:hAnsi="Tahoma" w:cs="Tahoma"/>
          <w:sz w:val="20"/>
          <w:szCs w:val="20"/>
        </w:rPr>
        <w:t>5</w:t>
      </w:r>
      <w:r w:rsidRPr="00377680">
        <w:rPr>
          <w:rFonts w:ascii="Tahoma" w:hAnsi="Tahoma" w:cs="Tahoma"/>
          <w:sz w:val="20"/>
          <w:szCs w:val="20"/>
        </w:rPr>
        <w:t>0 000 zł na jedno i wszystkie zdarzenia w okresie ubezpieczenia,</w:t>
      </w:r>
    </w:p>
    <w:p w14:paraId="0A379A3F" w14:textId="09125E22" w:rsidR="00F639EF" w:rsidRPr="00377680" w:rsidRDefault="00F639EF" w:rsidP="00934CE2">
      <w:pPr>
        <w:pStyle w:val="Akapitzlist"/>
        <w:numPr>
          <w:ilvl w:val="0"/>
          <w:numId w:val="53"/>
        </w:numPr>
        <w:tabs>
          <w:tab w:val="num" w:pos="4680"/>
        </w:tabs>
        <w:ind w:left="426" w:hanging="284"/>
        <w:jc w:val="both"/>
        <w:rPr>
          <w:rFonts w:ascii="Tahoma" w:hAnsi="Tahoma" w:cs="Tahoma"/>
          <w:sz w:val="20"/>
          <w:szCs w:val="20"/>
        </w:rPr>
      </w:pPr>
      <w:r w:rsidRPr="00377680">
        <w:rPr>
          <w:rFonts w:ascii="Tahoma" w:hAnsi="Tahoma" w:cs="Tahoma"/>
          <w:sz w:val="20"/>
          <w:szCs w:val="20"/>
        </w:rPr>
        <w:t xml:space="preserve">limit odpowiedzialności na ryzyko na ryzyko pomalowania i porysowania, w tym „graffiti” wynosi </w:t>
      </w:r>
      <w:r w:rsidR="00377680" w:rsidRPr="00377680">
        <w:rPr>
          <w:rFonts w:ascii="Tahoma" w:hAnsi="Tahoma" w:cs="Tahoma"/>
          <w:sz w:val="20"/>
          <w:szCs w:val="20"/>
        </w:rPr>
        <w:t>5</w:t>
      </w:r>
      <w:r w:rsidRPr="00377680">
        <w:rPr>
          <w:rFonts w:ascii="Tahoma" w:hAnsi="Tahoma" w:cs="Tahoma"/>
          <w:sz w:val="20"/>
          <w:szCs w:val="20"/>
        </w:rPr>
        <w:t> 000 zł na jedno i wszystkie zdarzenia w okresie ubezpieczenia.</w:t>
      </w:r>
    </w:p>
    <w:p w14:paraId="122514CB" w14:textId="77777777" w:rsidR="00F639EF" w:rsidRPr="00377680" w:rsidRDefault="00F639EF" w:rsidP="00F639EF">
      <w:pPr>
        <w:tabs>
          <w:tab w:val="num" w:pos="4680"/>
        </w:tabs>
        <w:jc w:val="both"/>
        <w:rPr>
          <w:rFonts w:ascii="Tahoma" w:hAnsi="Tahoma" w:cs="Tahoma"/>
        </w:rPr>
      </w:pPr>
      <w:r w:rsidRPr="0037768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Pr="00377680" w:rsidRDefault="00F639EF" w:rsidP="00F639EF">
      <w:pPr>
        <w:tabs>
          <w:tab w:val="num" w:pos="4680"/>
        </w:tabs>
        <w:jc w:val="both"/>
        <w:rPr>
          <w:rFonts w:ascii="Tahoma" w:hAnsi="Tahoma" w:cs="Tahoma"/>
        </w:rPr>
      </w:pPr>
      <w:r w:rsidRPr="00377680">
        <w:rPr>
          <w:rFonts w:ascii="Tahoma" w:hAnsi="Tahoma" w:cs="Tahoma"/>
        </w:rPr>
        <w:t>Ubezpieczyciel pokrywa powyższe koszty wynikłe z zastosowania celowych środków, chociażby owe środki okazały się bezskuteczne.</w:t>
      </w:r>
    </w:p>
    <w:p w14:paraId="579EF502" w14:textId="66661A60" w:rsidR="00F639EF" w:rsidRPr="00377680" w:rsidRDefault="00F639EF" w:rsidP="00F639EF">
      <w:pPr>
        <w:pStyle w:val="Wcicienormalne"/>
        <w:ind w:left="0"/>
        <w:rPr>
          <w:rFonts w:ascii="Tahoma" w:hAnsi="Tahoma" w:cs="Tahoma"/>
          <w:lang w:eastAsia="x-none"/>
        </w:rPr>
      </w:pPr>
      <w:r w:rsidRPr="00377680">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3418AB16" w:rsidR="00F639EF" w:rsidRPr="00B25895" w:rsidRDefault="00F639EF" w:rsidP="00F639EF">
      <w:pPr>
        <w:jc w:val="both"/>
        <w:rPr>
          <w:rFonts w:ascii="Tahoma" w:hAnsi="Tahoma" w:cs="Tahoma"/>
        </w:rPr>
      </w:pPr>
      <w:r w:rsidRPr="00B25895">
        <w:rPr>
          <w:rFonts w:ascii="Tahoma" w:hAnsi="Tahoma" w:cs="Tahoma"/>
        </w:rPr>
        <w:t xml:space="preserve">Ubezpieczenie obejmuje także ryzyko szyb i elementów szklanych od stłuczenia z limitem odpowiedzialności </w:t>
      </w:r>
      <w:r w:rsidR="00B25895" w:rsidRPr="00B25895">
        <w:rPr>
          <w:rFonts w:ascii="Tahoma" w:hAnsi="Tahoma" w:cs="Tahoma"/>
          <w:b/>
          <w:bCs/>
        </w:rPr>
        <w:t>2</w:t>
      </w:r>
      <w:r w:rsidRPr="00B25895">
        <w:rPr>
          <w:rFonts w:ascii="Tahoma" w:hAnsi="Tahoma" w:cs="Tahoma"/>
          <w:b/>
          <w:bCs/>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B25895">
        <w:rPr>
          <w:rFonts w:ascii="Tahoma" w:hAnsi="Tahoma" w:cs="Tahoma"/>
        </w:rPr>
        <w:t xml:space="preserve">Przedmiot ubezpieczenia: stałe oszklenia zewnętrzne i wewnętrzne budynków i budowli oraz szklane lub kamienne wykładziny oraz budowle </w:t>
      </w:r>
      <w:r w:rsidRPr="00B25895">
        <w:rPr>
          <w:rFonts w:ascii="Tahoma" w:eastAsia="HelveticaNeuePl-Regular" w:hAnsi="Tahoma" w:cs="Tahoma"/>
        </w:rPr>
        <w:t>neony, reklamy świetlne, szyldy, gabloty, lustra, wykonane ze szkła, minerałów i ich imitacji lub tworzyw</w:t>
      </w:r>
      <w:r w:rsidRPr="00691B7A">
        <w:rPr>
          <w:rFonts w:ascii="Tahoma" w:eastAsia="HelveticaNeuePl-Regular" w:hAnsi="Tahoma" w:cs="Tahoma"/>
        </w:rPr>
        <w:t xml:space="preserve">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lastRenderedPageBreak/>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25F01CE0"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079084C9" w14:textId="77777777" w:rsidR="00377680" w:rsidRPr="00691B7A" w:rsidRDefault="00377680"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4E42CA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w:t>
      </w:r>
      <w:r w:rsidRPr="00B25895">
        <w:rPr>
          <w:rFonts w:ascii="Tahoma" w:hAnsi="Tahoma" w:cs="Tahoma"/>
        </w:rPr>
        <w:t>księgowa brutto, wartość odtworzeniowa</w:t>
      </w:r>
      <w:r>
        <w:rPr>
          <w:rFonts w:ascii="Tahoma" w:hAnsi="Tahoma" w:cs="Tahoma"/>
        </w:rPr>
        <w:t xml:space="preserve"> </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D030E0" w:rsidRDefault="00F639EF" w:rsidP="00F639EF">
      <w:pPr>
        <w:ind w:left="426"/>
        <w:rPr>
          <w:rFonts w:ascii="Tahoma" w:hAnsi="Tahoma" w:cs="Tahoma"/>
        </w:rPr>
      </w:pPr>
      <w:r w:rsidRPr="00D030E0">
        <w:rPr>
          <w:rFonts w:ascii="Tahoma" w:hAnsi="Tahoma" w:cs="Tahoma"/>
        </w:rPr>
        <w:t>Wykaz budynków i budowli w tabeli – wykaz budynków i budowli w załączniku nr 6</w:t>
      </w:r>
    </w:p>
    <w:p w14:paraId="741829AB" w14:textId="60E36BE9" w:rsidR="00F639EF" w:rsidRPr="00D030E0" w:rsidRDefault="00F639EF" w:rsidP="00F639EF">
      <w:pPr>
        <w:ind w:left="426"/>
        <w:rPr>
          <w:rFonts w:ascii="Tahoma" w:hAnsi="Tahoma" w:cs="Tahoma"/>
          <w:b/>
          <w:i/>
          <w:color w:val="FF0000"/>
        </w:rPr>
      </w:pPr>
      <w:r w:rsidRPr="00D030E0">
        <w:rPr>
          <w:rFonts w:ascii="Tahoma" w:hAnsi="Tahoma" w:cs="Tahoma"/>
          <w:b/>
          <w:i/>
        </w:rPr>
        <w:t xml:space="preserve">Łączna suma ubezpieczenia:  </w:t>
      </w:r>
      <w:r w:rsidR="00D030E0" w:rsidRPr="00D030E0">
        <w:rPr>
          <w:rFonts w:ascii="Tahoma" w:hAnsi="Tahoma" w:cs="Tahoma"/>
          <w:b/>
          <w:i/>
        </w:rPr>
        <w:t>62.</w:t>
      </w:r>
      <w:r w:rsidR="00770D4A">
        <w:rPr>
          <w:rFonts w:ascii="Tahoma" w:hAnsi="Tahoma" w:cs="Tahoma"/>
          <w:b/>
          <w:i/>
        </w:rPr>
        <w:t>776.308,37</w:t>
      </w:r>
      <w:r w:rsidRPr="00D030E0">
        <w:rPr>
          <w:rFonts w:ascii="Tahoma" w:hAnsi="Tahoma" w:cs="Tahoma"/>
          <w:b/>
          <w:i/>
        </w:rPr>
        <w:t xml:space="preserve"> zł</w:t>
      </w:r>
    </w:p>
    <w:p w14:paraId="5E037510" w14:textId="77777777" w:rsidR="00F639EF" w:rsidRPr="00D030E0" w:rsidRDefault="00F639EF" w:rsidP="00F639EF">
      <w:pPr>
        <w:ind w:left="426"/>
        <w:rPr>
          <w:rFonts w:ascii="Tahoma" w:hAnsi="Tahoma" w:cs="Tahoma"/>
          <w:b/>
          <w:i/>
        </w:rPr>
      </w:pPr>
    </w:p>
    <w:p w14:paraId="5E497F82" w14:textId="5B7310D3" w:rsidR="00F639EF" w:rsidRPr="00D030E0" w:rsidRDefault="00F639EF" w:rsidP="00377680">
      <w:pPr>
        <w:ind w:left="426"/>
        <w:rPr>
          <w:rFonts w:ascii="Tahoma" w:hAnsi="Tahoma" w:cs="Tahoma"/>
          <w:b/>
          <w:i/>
        </w:rPr>
      </w:pPr>
      <w:r w:rsidRPr="00D030E0">
        <w:rPr>
          <w:rFonts w:ascii="Tahoma" w:hAnsi="Tahoma" w:cs="Tahoma"/>
          <w:b/>
          <w:i/>
        </w:rPr>
        <w:t>Uwaga: Informacja dotycząca sposobu ustalenia wartości odtworzeniowej budynków:</w:t>
      </w:r>
    </w:p>
    <w:p w14:paraId="44AD8601" w14:textId="735E20F4" w:rsidR="00F639EF" w:rsidRPr="00D030E0" w:rsidRDefault="00F639EF" w:rsidP="00F639EF">
      <w:pPr>
        <w:pStyle w:val="Tekstpodstawowy21"/>
        <w:ind w:left="0" w:firstLine="0"/>
        <w:rPr>
          <w:rFonts w:ascii="Tahoma" w:hAnsi="Tahoma" w:cs="Tahoma"/>
          <w:sz w:val="20"/>
        </w:rPr>
      </w:pPr>
      <w:r w:rsidRPr="00D030E0">
        <w:rPr>
          <w:rFonts w:ascii="Tahoma" w:hAnsi="Tahoma" w:cs="Tahoma"/>
          <w:sz w:val="20"/>
        </w:rPr>
        <w:tab/>
        <w:t>* Wartość odtworzeniowa określona przez Ubezpieczonego (Zamawiającego).</w:t>
      </w:r>
    </w:p>
    <w:p w14:paraId="4FFA9DCB" w14:textId="77777777" w:rsidR="00F639EF" w:rsidRPr="00377680" w:rsidRDefault="00F639EF" w:rsidP="00F639EF">
      <w:pPr>
        <w:pStyle w:val="Tekstpodstawowy21"/>
        <w:ind w:firstLine="0"/>
        <w:rPr>
          <w:rFonts w:ascii="Tahoma" w:hAnsi="Tahoma" w:cs="Tahoma"/>
          <w:sz w:val="20"/>
        </w:rPr>
      </w:pPr>
      <w:r w:rsidRPr="00D030E0">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377680">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377680" w:rsidRDefault="001109F6" w:rsidP="001109F6">
      <w:pPr>
        <w:ind w:left="426"/>
        <w:rPr>
          <w:rFonts w:ascii="Tahoma" w:hAnsi="Tahoma" w:cs="Tahoma"/>
          <w:i/>
        </w:rPr>
      </w:pPr>
      <w:r w:rsidRPr="00AC7340">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377680"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377680">
        <w:rPr>
          <w:rStyle w:val="Uwydatnienie"/>
          <w:rFonts w:ascii="Tahoma" w:hAnsi="Tahoma" w:cs="Tahoma"/>
        </w:rPr>
        <w:t>elektrycznymi (elektroenergetycznymi) połączonymi z budynkiem/budowlą, stanowiącymi całość techniczną i użytkową.</w:t>
      </w:r>
    </w:p>
    <w:p w14:paraId="655D4C62" w14:textId="77777777" w:rsidR="00F639EF" w:rsidRPr="00377680" w:rsidRDefault="00F639EF" w:rsidP="00F639EF">
      <w:pPr>
        <w:ind w:left="426"/>
        <w:jc w:val="both"/>
        <w:rPr>
          <w:rFonts w:ascii="Tahoma" w:hAnsi="Tahoma" w:cs="Tahoma"/>
          <w:i/>
        </w:rPr>
      </w:pPr>
      <w:r w:rsidRPr="00377680">
        <w:rPr>
          <w:rFonts w:ascii="Tahoma" w:hAnsi="Tahoma" w:cs="Tahoma"/>
          <w:i/>
        </w:rPr>
        <w:t xml:space="preserve">Ubezpieczeniem objęte są również instalacje znajdujące się pod ziemią (m.in. sieć wodociągowa </w:t>
      </w:r>
      <w:r w:rsidRPr="00377680">
        <w:rPr>
          <w:rFonts w:ascii="Tahoma" w:hAnsi="Tahoma" w:cs="Tahoma"/>
          <w:i/>
        </w:rPr>
        <w:br/>
        <w:t xml:space="preserve">i kanalizacyjna), jeżeli znajduje się w wykazie mienia do ubezpieczenia. </w:t>
      </w:r>
    </w:p>
    <w:p w14:paraId="215070FF" w14:textId="77777777" w:rsidR="00F639EF" w:rsidRPr="00CD1695" w:rsidRDefault="00F639EF" w:rsidP="00377680">
      <w:pPr>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7CCA0EB8" w:rsidR="00F639EF" w:rsidRPr="00F43471" w:rsidRDefault="00F639EF" w:rsidP="00F639EF">
      <w:pPr>
        <w:ind w:firstLine="426"/>
        <w:jc w:val="both"/>
        <w:rPr>
          <w:rFonts w:ascii="Tahoma" w:hAnsi="Tahoma" w:cs="Tahoma"/>
        </w:rPr>
      </w:pPr>
      <w:r w:rsidRPr="00691B7A">
        <w:rPr>
          <w:rFonts w:ascii="Tahoma" w:hAnsi="Tahoma" w:cs="Tahoma"/>
        </w:rPr>
        <w:t xml:space="preserve">sumy ubezpieczenia </w:t>
      </w:r>
      <w:r w:rsidRPr="00F43471">
        <w:rPr>
          <w:rFonts w:ascii="Tahoma" w:hAnsi="Tahoma" w:cs="Tahoma"/>
        </w:rPr>
        <w:t xml:space="preserve">dla poszczególnych </w:t>
      </w:r>
      <w:r w:rsidR="00565D47" w:rsidRPr="00F43471">
        <w:rPr>
          <w:rFonts w:ascii="Tahoma" w:hAnsi="Tahoma" w:cs="Tahoma"/>
        </w:rPr>
        <w:t>podmiotów (ubezpieczonych</w:t>
      </w:r>
      <w:r w:rsidR="00377680" w:rsidRPr="00F43471">
        <w:rPr>
          <w:rFonts w:ascii="Tahoma" w:hAnsi="Tahoma" w:cs="Tahoma"/>
        </w:rPr>
        <w:t>)</w:t>
      </w:r>
      <w:r w:rsidRPr="00F43471">
        <w:rPr>
          <w:rFonts w:ascii="Tahoma" w:hAnsi="Tahoma" w:cs="Tahoma"/>
        </w:rPr>
        <w:t>:</w:t>
      </w:r>
      <w:r w:rsidR="00377680" w:rsidRPr="00F43471">
        <w:rPr>
          <w:rFonts w:ascii="Tahoma" w:hAnsi="Tahoma" w:cs="Tahoma"/>
        </w:rPr>
        <w:t xml:space="preserve"> </w:t>
      </w:r>
      <w:r w:rsidRPr="00F43471">
        <w:rPr>
          <w:rFonts w:ascii="Tahoma" w:hAnsi="Tahoma" w:cs="Tahoma"/>
        </w:rPr>
        <w:t>zgodnie z załącznikiem nr 6</w:t>
      </w:r>
    </w:p>
    <w:p w14:paraId="40B01A60" w14:textId="79BD9714" w:rsidR="00F639EF" w:rsidRPr="00464461" w:rsidRDefault="00F639EF" w:rsidP="00F639EF">
      <w:pPr>
        <w:ind w:left="426"/>
        <w:rPr>
          <w:rFonts w:ascii="Tahoma" w:hAnsi="Tahoma" w:cs="Tahoma"/>
          <w:b/>
          <w:i/>
          <w:color w:val="FF0000"/>
        </w:rPr>
      </w:pPr>
      <w:r w:rsidRPr="00F43471">
        <w:rPr>
          <w:rFonts w:ascii="Tahoma" w:hAnsi="Tahoma" w:cs="Tahoma"/>
          <w:b/>
          <w:i/>
        </w:rPr>
        <w:t xml:space="preserve">Łączna suma ubezpieczenia: </w:t>
      </w:r>
      <w:r w:rsidR="00F43471" w:rsidRPr="00F43471">
        <w:rPr>
          <w:rFonts w:ascii="Tahoma" w:hAnsi="Tahoma" w:cs="Tahoma"/>
          <w:b/>
          <w:i/>
        </w:rPr>
        <w:t xml:space="preserve">4.929.655,98 </w:t>
      </w:r>
      <w:r w:rsidRPr="00F43471">
        <w:rPr>
          <w:rFonts w:ascii="Tahoma" w:hAnsi="Tahoma" w:cs="Tahoma"/>
          <w:b/>
          <w:i/>
        </w:rPr>
        <w:t>zł</w:t>
      </w:r>
    </w:p>
    <w:p w14:paraId="4EF9068C" w14:textId="77777777" w:rsidR="00D030E0" w:rsidRDefault="00D030E0" w:rsidP="004647F7">
      <w:pPr>
        <w:rPr>
          <w:rFonts w:ascii="Tahoma" w:hAnsi="Tahoma" w:cs="Tahoma"/>
          <w:b/>
          <w:i/>
        </w:rPr>
      </w:pPr>
    </w:p>
    <w:p w14:paraId="30604BB1" w14:textId="6EA3B555" w:rsidR="00F639EF"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377680" w:rsidRDefault="00F639EF" w:rsidP="00F639EF">
      <w:pPr>
        <w:ind w:left="2835" w:hanging="2409"/>
        <w:rPr>
          <w:rFonts w:ascii="Tahoma" w:hAnsi="Tahoma" w:cs="Tahoma"/>
        </w:rPr>
      </w:pPr>
      <w:r w:rsidRPr="00F576F1">
        <w:rPr>
          <w:rFonts w:ascii="Tahoma" w:hAnsi="Tahoma" w:cs="Tahoma"/>
        </w:rPr>
        <w:t xml:space="preserve">system ubezpieczenia: </w:t>
      </w:r>
      <w:r w:rsidRPr="00377680">
        <w:rPr>
          <w:rFonts w:ascii="Tahoma" w:hAnsi="Tahoma" w:cs="Tahoma"/>
        </w:rPr>
        <w:tab/>
        <w:t>na pierwsze ryzyko z konsumpcją sumy ubezpieczenia</w:t>
      </w:r>
    </w:p>
    <w:p w14:paraId="349F13BA" w14:textId="77777777" w:rsidR="00F639EF" w:rsidRPr="00377680" w:rsidRDefault="00F639EF" w:rsidP="00F639EF">
      <w:pPr>
        <w:tabs>
          <w:tab w:val="left" w:pos="2835"/>
        </w:tabs>
        <w:ind w:left="2835" w:hanging="2409"/>
        <w:rPr>
          <w:rFonts w:ascii="Tahoma" w:hAnsi="Tahoma" w:cs="Tahoma"/>
          <w:b/>
        </w:rPr>
      </w:pPr>
      <w:r w:rsidRPr="00377680">
        <w:rPr>
          <w:rFonts w:ascii="Tahoma" w:hAnsi="Tahoma" w:cs="Tahoma"/>
        </w:rPr>
        <w:t>rodzaj wartości</w:t>
      </w:r>
      <w:r w:rsidRPr="00377680">
        <w:rPr>
          <w:rFonts w:ascii="Tahoma" w:hAnsi="Tahoma" w:cs="Tahoma"/>
        </w:rPr>
        <w:tab/>
        <w:t>wartość odtworzeniowa</w:t>
      </w:r>
    </w:p>
    <w:p w14:paraId="55C490D3" w14:textId="77777777" w:rsidR="00F639EF" w:rsidRPr="00377680" w:rsidRDefault="00F639EF" w:rsidP="00F639EF">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sidRPr="00377680">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77680"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r>
      <w:r w:rsidRPr="00377680">
        <w:rPr>
          <w:rFonts w:ascii="Tahoma" w:hAnsi="Tahoma" w:cs="Tahoma"/>
        </w:rPr>
        <w:t>na pierwsze ryzyko z konsumpcją sumy ubezpieczenia</w:t>
      </w:r>
    </w:p>
    <w:p w14:paraId="7959669D" w14:textId="77777777" w:rsidR="00F639EF" w:rsidRPr="00377680" w:rsidRDefault="00F639EF" w:rsidP="00F639EF">
      <w:pPr>
        <w:tabs>
          <w:tab w:val="left" w:pos="2835"/>
        </w:tabs>
        <w:ind w:left="2835" w:hanging="2409"/>
        <w:rPr>
          <w:rFonts w:ascii="Tahoma" w:hAnsi="Tahoma" w:cs="Tahoma"/>
          <w:b/>
        </w:rPr>
      </w:pPr>
      <w:r w:rsidRPr="00377680">
        <w:rPr>
          <w:rFonts w:ascii="Tahoma" w:hAnsi="Tahoma" w:cs="Tahoma"/>
        </w:rPr>
        <w:t>rodzaj wartości</w:t>
      </w:r>
      <w:r w:rsidRPr="00377680">
        <w:rPr>
          <w:rFonts w:ascii="Tahoma" w:hAnsi="Tahoma" w:cs="Tahoma"/>
        </w:rPr>
        <w:tab/>
        <w:t>wartość odtworzeniowa</w:t>
      </w:r>
    </w:p>
    <w:p w14:paraId="75C27F6E" w14:textId="589C4957" w:rsidR="00F639EF" w:rsidRPr="00377680" w:rsidRDefault="00F639EF" w:rsidP="00F639EF">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sidR="00377680" w:rsidRPr="00377680">
        <w:rPr>
          <w:rFonts w:ascii="Tahoma" w:hAnsi="Tahoma" w:cs="Tahoma"/>
          <w:b/>
        </w:rPr>
        <w:t>2</w:t>
      </w:r>
      <w:r w:rsidRPr="00377680">
        <w:rPr>
          <w:rFonts w:ascii="Tahoma" w:hAnsi="Tahoma" w:cs="Tahoma"/>
          <w:b/>
        </w:rPr>
        <w:t>0 000,00 zł</w:t>
      </w:r>
    </w:p>
    <w:p w14:paraId="3A0980A5" w14:textId="77777777" w:rsidR="00F639EF" w:rsidRDefault="00F639EF" w:rsidP="00377680">
      <w:pPr>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14:paraId="209E7112" w14:textId="77777777" w:rsidR="00F639EF" w:rsidRPr="00377680" w:rsidRDefault="00F639EF" w:rsidP="00F639EF">
      <w:pPr>
        <w:ind w:left="2835" w:hanging="2409"/>
        <w:rPr>
          <w:rFonts w:ascii="Tahoma" w:hAnsi="Tahoma" w:cs="Tahoma"/>
        </w:rPr>
      </w:pPr>
      <w:r w:rsidRPr="005C148B">
        <w:rPr>
          <w:rFonts w:ascii="Tahoma" w:hAnsi="Tahoma" w:cs="Tahoma"/>
          <w:color w:val="000000"/>
        </w:rPr>
        <w:t xml:space="preserve">system ubezpieczenia: </w:t>
      </w:r>
      <w:r w:rsidRPr="005C148B">
        <w:rPr>
          <w:rFonts w:ascii="Tahoma" w:hAnsi="Tahoma" w:cs="Tahoma"/>
          <w:color w:val="000000"/>
        </w:rPr>
        <w:tab/>
      </w:r>
      <w:r w:rsidRPr="00377680">
        <w:rPr>
          <w:rFonts w:ascii="Tahoma" w:hAnsi="Tahoma" w:cs="Tahoma"/>
        </w:rPr>
        <w:t>na pierwsze ryzyko z konsumpcją sumy ubezpieczenia</w:t>
      </w:r>
    </w:p>
    <w:p w14:paraId="796490AF" w14:textId="77777777" w:rsidR="00F639EF" w:rsidRPr="00377680" w:rsidRDefault="00F639EF" w:rsidP="00F639EF">
      <w:pPr>
        <w:tabs>
          <w:tab w:val="left" w:pos="2835"/>
        </w:tabs>
        <w:ind w:left="2835" w:hanging="2409"/>
        <w:rPr>
          <w:rFonts w:ascii="Tahoma" w:hAnsi="Tahoma" w:cs="Tahoma"/>
          <w:b/>
        </w:rPr>
      </w:pPr>
      <w:r w:rsidRPr="00377680">
        <w:rPr>
          <w:rFonts w:ascii="Tahoma" w:hAnsi="Tahoma" w:cs="Tahoma"/>
        </w:rPr>
        <w:lastRenderedPageBreak/>
        <w:t>rodzaj wartości</w:t>
      </w:r>
      <w:r w:rsidRPr="00377680">
        <w:rPr>
          <w:rFonts w:ascii="Tahoma" w:hAnsi="Tahoma" w:cs="Tahoma"/>
        </w:rPr>
        <w:tab/>
        <w:t>wartość odtworzeniowa</w:t>
      </w:r>
    </w:p>
    <w:p w14:paraId="220F7EEA" w14:textId="346DD90B" w:rsidR="00F639EF" w:rsidRPr="00377680" w:rsidRDefault="00F639EF" w:rsidP="00F639EF">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sidR="00377680" w:rsidRPr="00377680">
        <w:rPr>
          <w:rFonts w:ascii="Tahoma" w:hAnsi="Tahoma" w:cs="Tahoma"/>
          <w:b/>
        </w:rPr>
        <w:t>5</w:t>
      </w:r>
      <w:r w:rsidRPr="00377680">
        <w:rPr>
          <w:rFonts w:ascii="Tahoma" w:hAnsi="Tahoma" w:cs="Tahoma"/>
          <w:b/>
        </w:rPr>
        <w:t>0 000,00 zł</w:t>
      </w:r>
    </w:p>
    <w:p w14:paraId="47849BDE" w14:textId="77777777" w:rsidR="00F639EF" w:rsidRPr="00464461" w:rsidRDefault="00F639EF" w:rsidP="00F639EF">
      <w:pPr>
        <w:ind w:left="426"/>
        <w:rPr>
          <w:rFonts w:ascii="Tahoma" w:hAnsi="Tahoma" w:cs="Tahoma"/>
          <w:b/>
          <w:color w:val="FF0000"/>
        </w:rPr>
      </w:pPr>
    </w:p>
    <w:p w14:paraId="455C6AB7" w14:textId="7FFF7674" w:rsidR="00F639EF" w:rsidRPr="005B0562" w:rsidRDefault="00F639EF" w:rsidP="00F639EF">
      <w:pPr>
        <w:ind w:left="426"/>
        <w:rPr>
          <w:rFonts w:ascii="Tahoma" w:hAnsi="Tahoma" w:cs="Tahoma"/>
          <w:b/>
          <w:color w:val="000000"/>
        </w:rPr>
      </w:pPr>
      <w:r w:rsidRPr="00464461">
        <w:rPr>
          <w:rFonts w:ascii="Tahoma" w:hAnsi="Tahoma" w:cs="Tahoma"/>
          <w:b/>
        </w:rPr>
        <w:t>Budowle (</w:t>
      </w:r>
      <w:r w:rsidRPr="00377680">
        <w:rPr>
          <w:rFonts w:ascii="Tahoma" w:hAnsi="Tahoma" w:cs="Tahoma"/>
          <w:b/>
        </w:rPr>
        <w:t xml:space="preserve">ogrodzenia, wiaty przystankowe, bariery ochronne przy drogach publicznych, obiekty </w:t>
      </w:r>
      <w:r w:rsidRPr="00464461">
        <w:rPr>
          <w:rFonts w:ascii="Tahoma" w:hAnsi="Tahoma" w:cs="Tahoma"/>
          <w:b/>
        </w:rPr>
        <w:t xml:space="preserve">małej architektury, drogi i chodniki wewnętrzne, place, boiska, itp.) na </w:t>
      </w:r>
      <w:r w:rsidRPr="005B0562">
        <w:rPr>
          <w:rFonts w:ascii="Tahoma" w:hAnsi="Tahoma" w:cs="Tahoma"/>
          <w:b/>
        </w:rPr>
        <w:t xml:space="preserve">terenie </w:t>
      </w:r>
      <w:r w:rsidR="00377680">
        <w:rPr>
          <w:rFonts w:ascii="Tahoma" w:hAnsi="Tahoma" w:cs="Tahoma"/>
          <w:b/>
        </w:rPr>
        <w:t xml:space="preserve">Gminy Nowe Miasto Lubawskie </w:t>
      </w:r>
      <w:r w:rsidRPr="005B0562">
        <w:rPr>
          <w:rFonts w:ascii="Tahoma" w:hAnsi="Tahoma" w:cs="Tahoma"/>
          <w:b/>
          <w:color w:val="000000"/>
        </w:rPr>
        <w:t>nie wykazane do ubezpieczenia w systemie na sumy stałe</w:t>
      </w:r>
    </w:p>
    <w:p w14:paraId="0576CADF" w14:textId="77777777" w:rsidR="00F639EF" w:rsidRPr="00377680" w:rsidRDefault="00F639EF" w:rsidP="00F639EF">
      <w:pPr>
        <w:tabs>
          <w:tab w:val="left" w:pos="2835"/>
        </w:tabs>
        <w:ind w:left="2835" w:hanging="2409"/>
        <w:rPr>
          <w:rFonts w:ascii="Tahoma" w:hAnsi="Tahoma" w:cs="Tahoma"/>
        </w:rPr>
      </w:pPr>
      <w:r w:rsidRPr="005B0562">
        <w:rPr>
          <w:rFonts w:ascii="Tahoma" w:hAnsi="Tahoma" w:cs="Tahoma"/>
          <w:color w:val="000000"/>
        </w:rPr>
        <w:t xml:space="preserve">wypłata odszkodowania w wartości </w:t>
      </w:r>
      <w:r w:rsidRPr="00377680">
        <w:rPr>
          <w:rFonts w:ascii="Tahoma" w:hAnsi="Tahoma" w:cs="Tahoma"/>
        </w:rPr>
        <w:t>odtworzeniowej, maksymalnie do przyjętego limitu odpowiedzialności,</w:t>
      </w:r>
    </w:p>
    <w:p w14:paraId="39517F11" w14:textId="77777777" w:rsidR="00F639EF" w:rsidRPr="00377680" w:rsidRDefault="00F639EF" w:rsidP="00F639EF">
      <w:pPr>
        <w:tabs>
          <w:tab w:val="left" w:pos="2835"/>
        </w:tabs>
        <w:ind w:left="2835" w:hanging="2409"/>
        <w:rPr>
          <w:rFonts w:ascii="Tahoma" w:hAnsi="Tahoma" w:cs="Tahoma"/>
          <w:b/>
        </w:rPr>
      </w:pPr>
      <w:r w:rsidRPr="00377680">
        <w:rPr>
          <w:rFonts w:ascii="Tahoma" w:hAnsi="Tahoma" w:cs="Tahoma"/>
        </w:rPr>
        <w:t>który ulega redukcji po wypłacie odszkodowania.</w:t>
      </w:r>
    </w:p>
    <w:p w14:paraId="06846F8B" w14:textId="77777777" w:rsidR="00F639EF" w:rsidRPr="00377680" w:rsidRDefault="00F639EF" w:rsidP="00F639EF">
      <w:pPr>
        <w:ind w:left="426"/>
        <w:rPr>
          <w:rFonts w:ascii="Tahoma" w:hAnsi="Tahoma" w:cs="Tahoma"/>
          <w:b/>
        </w:rPr>
      </w:pPr>
      <w:r w:rsidRPr="00377680">
        <w:rPr>
          <w:rFonts w:ascii="Tahoma" w:hAnsi="Tahoma" w:cs="Tahoma"/>
        </w:rPr>
        <w:t>suma ubezpieczenia:</w:t>
      </w:r>
      <w:r w:rsidRPr="00377680">
        <w:rPr>
          <w:rFonts w:ascii="Tahoma" w:hAnsi="Tahoma" w:cs="Tahoma"/>
          <w:b/>
        </w:rPr>
        <w:t xml:space="preserve"> </w:t>
      </w:r>
      <w:r w:rsidRPr="00377680">
        <w:rPr>
          <w:rFonts w:ascii="Tahoma" w:hAnsi="Tahoma" w:cs="Tahoma"/>
          <w:b/>
        </w:rPr>
        <w:tab/>
        <w:t>50 000,00 zł</w:t>
      </w:r>
    </w:p>
    <w:p w14:paraId="21B7DC19" w14:textId="77777777" w:rsidR="00F639EF" w:rsidRDefault="00F639EF" w:rsidP="00F639EF">
      <w:pPr>
        <w:ind w:left="426"/>
        <w:rPr>
          <w:rFonts w:ascii="Tahoma" w:hAnsi="Tahoma" w:cs="Tahoma"/>
          <w:b/>
          <w:color w:val="FF0000"/>
        </w:rPr>
      </w:pPr>
    </w:p>
    <w:p w14:paraId="25837231" w14:textId="1CE45E6A" w:rsidR="00F639EF" w:rsidRPr="00377680" w:rsidRDefault="00F639EF" w:rsidP="00F639EF">
      <w:pPr>
        <w:ind w:left="426"/>
        <w:rPr>
          <w:rFonts w:ascii="Tahoma" w:hAnsi="Tahoma" w:cs="Tahoma"/>
          <w:b/>
        </w:rPr>
      </w:pPr>
      <w:r w:rsidRPr="003A1B46">
        <w:rPr>
          <w:rFonts w:ascii="Tahoma" w:hAnsi="Tahoma" w:cs="Tahoma"/>
          <w:b/>
          <w:color w:val="000000"/>
        </w:rPr>
        <w:t xml:space="preserve">Znaki </w:t>
      </w:r>
      <w:r w:rsidRPr="003A1B46">
        <w:rPr>
          <w:rFonts w:ascii="Tahoma" w:hAnsi="Tahoma" w:cs="Tahoma"/>
          <w:b/>
        </w:rPr>
        <w:t xml:space="preserve">drogowe , tablice </w:t>
      </w:r>
      <w:r w:rsidRPr="003A1B46">
        <w:rPr>
          <w:rFonts w:ascii="Tahoma" w:hAnsi="Tahoma" w:cs="Tahoma"/>
          <w:b/>
          <w:color w:val="000000"/>
        </w:rPr>
        <w:t xml:space="preserve">informacyjne, witacze, słupy oświetleniowe wraz z linią zasilającą, lampy należące do </w:t>
      </w:r>
      <w:r w:rsidRPr="00377680">
        <w:rPr>
          <w:rFonts w:ascii="Tahoma" w:hAnsi="Tahoma" w:cs="Tahoma"/>
          <w:b/>
        </w:rPr>
        <w:t xml:space="preserve">Zamawiającego na terenie </w:t>
      </w:r>
      <w:r w:rsidR="00377680" w:rsidRPr="00377680">
        <w:rPr>
          <w:rFonts w:ascii="Tahoma" w:hAnsi="Tahoma" w:cs="Tahoma"/>
          <w:b/>
        </w:rPr>
        <w:t xml:space="preserve">Gminy Nowe Miasto Lubawskie </w:t>
      </w:r>
      <w:r w:rsidRPr="00377680">
        <w:rPr>
          <w:rFonts w:ascii="Tahoma" w:hAnsi="Tahoma" w:cs="Tahoma"/>
          <w:b/>
        </w:rPr>
        <w:t>nie wykazane do ubezpieczenia w systemie na sumy stałe</w:t>
      </w:r>
    </w:p>
    <w:p w14:paraId="3EC083BD" w14:textId="77777777" w:rsidR="00F639EF" w:rsidRPr="00377680" w:rsidRDefault="00F639EF" w:rsidP="00F639EF">
      <w:pPr>
        <w:tabs>
          <w:tab w:val="left" w:pos="2835"/>
        </w:tabs>
        <w:ind w:left="2835" w:hanging="2409"/>
        <w:rPr>
          <w:rFonts w:ascii="Tahoma" w:hAnsi="Tahoma" w:cs="Tahoma"/>
        </w:rPr>
      </w:pPr>
      <w:r w:rsidRPr="00377680">
        <w:rPr>
          <w:rFonts w:ascii="Tahoma" w:hAnsi="Tahoma" w:cs="Tahoma"/>
        </w:rPr>
        <w:t>wypłata odszkodowania w wartości odtworzeniowej, maksymalnie do przyjętego limitu odpowiedzialności,</w:t>
      </w:r>
    </w:p>
    <w:p w14:paraId="7A8ABD80" w14:textId="77777777" w:rsidR="00F639EF" w:rsidRPr="00377680" w:rsidRDefault="00F639EF" w:rsidP="00F639EF">
      <w:pPr>
        <w:tabs>
          <w:tab w:val="left" w:pos="2835"/>
        </w:tabs>
        <w:ind w:left="2835" w:hanging="2409"/>
        <w:rPr>
          <w:rFonts w:ascii="Tahoma" w:hAnsi="Tahoma" w:cs="Tahoma"/>
          <w:b/>
        </w:rPr>
      </w:pPr>
      <w:r w:rsidRPr="00377680">
        <w:rPr>
          <w:rFonts w:ascii="Tahoma" w:hAnsi="Tahoma" w:cs="Tahoma"/>
        </w:rPr>
        <w:t>który ulega redukcji po wypłacie odszkodowania.</w:t>
      </w:r>
    </w:p>
    <w:p w14:paraId="3794E185" w14:textId="1F776C6D" w:rsidR="00F639EF" w:rsidRPr="00377680" w:rsidRDefault="00F639EF" w:rsidP="00F639EF">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sidR="00377680" w:rsidRPr="00377680">
        <w:rPr>
          <w:rFonts w:ascii="Tahoma" w:hAnsi="Tahoma" w:cs="Tahoma"/>
          <w:b/>
        </w:rPr>
        <w:t>2</w:t>
      </w:r>
      <w:r w:rsidRPr="00377680">
        <w:rPr>
          <w:rFonts w:ascii="Tahoma" w:hAnsi="Tahoma" w:cs="Tahoma"/>
          <w:b/>
        </w:rPr>
        <w:t>0 000,00 zł</w:t>
      </w:r>
    </w:p>
    <w:p w14:paraId="659C7545" w14:textId="74825346" w:rsidR="00F639EF" w:rsidRDefault="00F639EF" w:rsidP="00F639EF">
      <w:pPr>
        <w:ind w:left="426"/>
        <w:rPr>
          <w:rFonts w:ascii="Tahoma" w:hAnsi="Tahoma" w:cs="Tahoma"/>
          <w:b/>
        </w:rPr>
      </w:pPr>
    </w:p>
    <w:p w14:paraId="0C8DFB58" w14:textId="02D68548" w:rsidR="00377680" w:rsidRPr="005C148B" w:rsidRDefault="00377680" w:rsidP="00B25895">
      <w:pPr>
        <w:ind w:left="426"/>
        <w:rPr>
          <w:rFonts w:ascii="Tahoma" w:hAnsi="Tahoma" w:cs="Tahoma"/>
          <w:b/>
          <w:color w:val="000000"/>
        </w:rPr>
      </w:pPr>
      <w:r>
        <w:rPr>
          <w:rFonts w:ascii="Tahoma" w:hAnsi="Tahoma" w:cs="Tahoma"/>
          <w:b/>
          <w:color w:val="000000"/>
        </w:rPr>
        <w:t>Urządzenia, instalacje i sieci elektryczne (elektroenergetyczne) lub elektroniczne przynależące do budynków Zamawiającego lub znajdujące się na terenie Gminy Nowe Miasto Lubawskie, jeśli są własnością Zamawiającego</w:t>
      </w:r>
    </w:p>
    <w:p w14:paraId="3DF02268" w14:textId="77777777" w:rsidR="00377680" w:rsidRPr="00377680" w:rsidRDefault="00377680" w:rsidP="00B25895">
      <w:pPr>
        <w:ind w:left="2835" w:hanging="2409"/>
        <w:rPr>
          <w:rFonts w:ascii="Tahoma" w:hAnsi="Tahoma" w:cs="Tahoma"/>
        </w:rPr>
      </w:pPr>
      <w:r w:rsidRPr="005C148B">
        <w:rPr>
          <w:rFonts w:ascii="Tahoma" w:hAnsi="Tahoma" w:cs="Tahoma"/>
          <w:color w:val="000000"/>
        </w:rPr>
        <w:t xml:space="preserve">system ubezpieczenia: </w:t>
      </w:r>
      <w:r w:rsidRPr="005C148B">
        <w:rPr>
          <w:rFonts w:ascii="Tahoma" w:hAnsi="Tahoma" w:cs="Tahoma"/>
          <w:color w:val="000000"/>
        </w:rPr>
        <w:tab/>
      </w:r>
      <w:r w:rsidRPr="00377680">
        <w:rPr>
          <w:rFonts w:ascii="Tahoma" w:hAnsi="Tahoma" w:cs="Tahoma"/>
        </w:rPr>
        <w:t>na pierwsze ryzyko z konsumpcją sumy ubezpieczenia</w:t>
      </w:r>
    </w:p>
    <w:p w14:paraId="4064B58A" w14:textId="77777777" w:rsidR="00377680" w:rsidRPr="00377680" w:rsidRDefault="00377680" w:rsidP="00B25895">
      <w:pPr>
        <w:tabs>
          <w:tab w:val="left" w:pos="2835"/>
        </w:tabs>
        <w:ind w:left="2835" w:hanging="2409"/>
        <w:rPr>
          <w:rFonts w:ascii="Tahoma" w:hAnsi="Tahoma" w:cs="Tahoma"/>
          <w:b/>
        </w:rPr>
      </w:pPr>
      <w:r w:rsidRPr="00377680">
        <w:rPr>
          <w:rFonts w:ascii="Tahoma" w:hAnsi="Tahoma" w:cs="Tahoma"/>
        </w:rPr>
        <w:t>rodzaj wartości</w:t>
      </w:r>
      <w:r w:rsidRPr="00377680">
        <w:rPr>
          <w:rFonts w:ascii="Tahoma" w:hAnsi="Tahoma" w:cs="Tahoma"/>
        </w:rPr>
        <w:tab/>
        <w:t>wartość odtworzeniowa</w:t>
      </w:r>
    </w:p>
    <w:p w14:paraId="72954D17" w14:textId="42376CEB" w:rsidR="00377680" w:rsidRPr="00377680" w:rsidRDefault="00377680" w:rsidP="00B25895">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Pr>
          <w:rFonts w:ascii="Tahoma" w:hAnsi="Tahoma" w:cs="Tahoma"/>
          <w:b/>
        </w:rPr>
        <w:t>3</w:t>
      </w:r>
      <w:r w:rsidRPr="00377680">
        <w:rPr>
          <w:rFonts w:ascii="Tahoma" w:hAnsi="Tahoma" w:cs="Tahoma"/>
          <w:b/>
        </w:rPr>
        <w:t>0 000,00 zł</w:t>
      </w:r>
    </w:p>
    <w:p w14:paraId="46C19C17" w14:textId="77777777" w:rsidR="00377680" w:rsidRPr="003A1B46" w:rsidRDefault="00377680" w:rsidP="00B25895">
      <w:pPr>
        <w:ind w:left="426"/>
        <w:rPr>
          <w:rFonts w:ascii="Tahoma" w:hAnsi="Tahoma" w:cs="Tahoma"/>
          <w:b/>
        </w:rPr>
      </w:pPr>
    </w:p>
    <w:p w14:paraId="3E4BBC9F" w14:textId="77777777" w:rsidR="00F639EF" w:rsidRPr="003A1B46" w:rsidRDefault="00F639EF" w:rsidP="00B25895">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B25895">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B463FE" w:rsidRDefault="00F639EF" w:rsidP="00B25895">
      <w:pPr>
        <w:ind w:left="426"/>
        <w:rPr>
          <w:rFonts w:ascii="Tahoma" w:hAnsi="Tahoma" w:cs="Tahoma"/>
        </w:rPr>
      </w:pPr>
      <w:r w:rsidRPr="003A1B46">
        <w:rPr>
          <w:rFonts w:ascii="Tahoma" w:hAnsi="Tahoma" w:cs="Tahoma"/>
        </w:rPr>
        <w:t>rodzaj wartości</w:t>
      </w:r>
      <w:r w:rsidRPr="003A1B46">
        <w:rPr>
          <w:rFonts w:ascii="Tahoma" w:hAnsi="Tahoma" w:cs="Tahoma"/>
        </w:rPr>
        <w:tab/>
      </w:r>
      <w:r w:rsidRPr="00B463FE">
        <w:rPr>
          <w:rFonts w:ascii="Tahoma" w:hAnsi="Tahoma" w:cs="Tahoma"/>
        </w:rPr>
        <w:t>wartość rzeczywista</w:t>
      </w:r>
    </w:p>
    <w:p w14:paraId="0A7DC221" w14:textId="1959AD6A" w:rsidR="00F639EF" w:rsidRPr="00B463FE" w:rsidRDefault="00F639EF" w:rsidP="00B25895">
      <w:pPr>
        <w:ind w:left="426"/>
        <w:rPr>
          <w:rFonts w:ascii="Tahoma" w:hAnsi="Tahoma" w:cs="Tahoma"/>
          <w:b/>
        </w:rPr>
      </w:pPr>
      <w:r w:rsidRPr="00B463FE">
        <w:rPr>
          <w:rFonts w:ascii="Tahoma" w:hAnsi="Tahoma" w:cs="Tahoma"/>
        </w:rPr>
        <w:t xml:space="preserve">suma ubezpieczenia: </w:t>
      </w:r>
      <w:r w:rsidRPr="00B463FE">
        <w:rPr>
          <w:rFonts w:ascii="Tahoma" w:hAnsi="Tahoma" w:cs="Tahoma"/>
        </w:rPr>
        <w:tab/>
      </w:r>
      <w:r w:rsidRPr="00B463FE">
        <w:rPr>
          <w:rFonts w:ascii="Tahoma" w:hAnsi="Tahoma" w:cs="Tahoma"/>
          <w:b/>
        </w:rPr>
        <w:t>2</w:t>
      </w:r>
      <w:r w:rsidR="00377680" w:rsidRPr="00B463FE">
        <w:rPr>
          <w:rFonts w:ascii="Tahoma" w:hAnsi="Tahoma" w:cs="Tahoma"/>
          <w:b/>
        </w:rPr>
        <w:t>5</w:t>
      </w:r>
      <w:r w:rsidRPr="00B463FE">
        <w:rPr>
          <w:rFonts w:ascii="Tahoma" w:hAnsi="Tahoma" w:cs="Tahoma"/>
          <w:b/>
        </w:rPr>
        <w:t xml:space="preserve"> 000,00 zł </w:t>
      </w:r>
    </w:p>
    <w:p w14:paraId="158D32F3" w14:textId="77777777" w:rsidR="00F639EF" w:rsidRPr="003A1B46" w:rsidRDefault="00F639EF" w:rsidP="00B25895">
      <w:pPr>
        <w:ind w:left="426"/>
        <w:rPr>
          <w:rFonts w:ascii="Tahoma" w:hAnsi="Tahoma" w:cs="Tahoma"/>
          <w:b/>
        </w:rPr>
      </w:pPr>
    </w:p>
    <w:p w14:paraId="3E29A7E1" w14:textId="787F2518" w:rsidR="00F639EF" w:rsidRPr="00111750" w:rsidRDefault="00F639EF" w:rsidP="00B25895">
      <w:pPr>
        <w:ind w:left="426"/>
        <w:rPr>
          <w:rFonts w:ascii="Tahoma" w:hAnsi="Tahoma" w:cs="Tahoma"/>
          <w:b/>
        </w:rPr>
      </w:pPr>
      <w:r w:rsidRPr="00377680">
        <w:rPr>
          <w:rFonts w:ascii="Tahoma" w:hAnsi="Tahoma" w:cs="Tahoma"/>
          <w:b/>
        </w:rPr>
        <w:t xml:space="preserve">Mienie </w:t>
      </w:r>
      <w:r w:rsidRPr="00111750">
        <w:rPr>
          <w:rFonts w:ascii="Tahoma" w:hAnsi="Tahoma" w:cs="Tahoma"/>
          <w:b/>
        </w:rPr>
        <w:t>osobiste członków OSP oraz wyposażenie ratownicze jednostek OSP</w:t>
      </w:r>
      <w:r w:rsidR="00377680" w:rsidRPr="00111750">
        <w:rPr>
          <w:rFonts w:ascii="Tahoma" w:hAnsi="Tahoma" w:cs="Tahoma"/>
          <w:b/>
        </w:rPr>
        <w:t xml:space="preserve"> (w tym łódź, pontony)</w:t>
      </w:r>
    </w:p>
    <w:p w14:paraId="5F1A45A4" w14:textId="77777777" w:rsidR="00F639EF" w:rsidRPr="00377680" w:rsidRDefault="00F639EF" w:rsidP="00B25895">
      <w:pPr>
        <w:ind w:left="2835" w:hanging="2409"/>
        <w:rPr>
          <w:rFonts w:ascii="Tahoma" w:hAnsi="Tahoma" w:cs="Tahoma"/>
        </w:rPr>
      </w:pPr>
      <w:r w:rsidRPr="00111750">
        <w:rPr>
          <w:rFonts w:ascii="Tahoma" w:hAnsi="Tahoma" w:cs="Tahoma"/>
        </w:rPr>
        <w:t>system ubezpieczenia</w:t>
      </w:r>
      <w:r w:rsidRPr="00377680">
        <w:rPr>
          <w:rFonts w:ascii="Tahoma" w:hAnsi="Tahoma" w:cs="Tahoma"/>
        </w:rPr>
        <w:t xml:space="preserve">: </w:t>
      </w:r>
      <w:r w:rsidRPr="00377680">
        <w:rPr>
          <w:rFonts w:ascii="Tahoma" w:hAnsi="Tahoma" w:cs="Tahoma"/>
        </w:rPr>
        <w:tab/>
        <w:t>na pierwsze ryzyko z konsumpcją sumy ubezpieczenia, bez limitu na osobę</w:t>
      </w:r>
    </w:p>
    <w:p w14:paraId="0DEE9BCB" w14:textId="77777777" w:rsidR="00F639EF" w:rsidRPr="00377680" w:rsidRDefault="00F639EF" w:rsidP="00B25895">
      <w:pPr>
        <w:ind w:left="426"/>
        <w:rPr>
          <w:rFonts w:ascii="Tahoma" w:hAnsi="Tahoma" w:cs="Tahoma"/>
        </w:rPr>
      </w:pPr>
      <w:r w:rsidRPr="00377680">
        <w:rPr>
          <w:rFonts w:ascii="Tahoma" w:hAnsi="Tahoma" w:cs="Tahoma"/>
        </w:rPr>
        <w:t>rodzaj wartości</w:t>
      </w:r>
      <w:r w:rsidRPr="00377680">
        <w:rPr>
          <w:rFonts w:ascii="Tahoma" w:hAnsi="Tahoma" w:cs="Tahoma"/>
        </w:rPr>
        <w:tab/>
        <w:t>wartość odtworzeniowa</w:t>
      </w:r>
    </w:p>
    <w:p w14:paraId="15DB6DDA" w14:textId="77777777" w:rsidR="00F639EF" w:rsidRPr="00377680" w:rsidRDefault="00F639EF" w:rsidP="00B25895">
      <w:pPr>
        <w:ind w:left="426"/>
        <w:rPr>
          <w:rFonts w:ascii="Tahoma" w:hAnsi="Tahoma" w:cs="Tahoma"/>
          <w:b/>
        </w:rPr>
      </w:pPr>
      <w:r w:rsidRPr="00377680">
        <w:rPr>
          <w:rFonts w:ascii="Tahoma" w:hAnsi="Tahoma" w:cs="Tahoma"/>
        </w:rPr>
        <w:t xml:space="preserve">suma ubezpieczenia: </w:t>
      </w:r>
      <w:r w:rsidRPr="00377680">
        <w:rPr>
          <w:rFonts w:ascii="Tahoma" w:hAnsi="Tahoma" w:cs="Tahoma"/>
        </w:rPr>
        <w:tab/>
      </w:r>
      <w:r w:rsidRPr="00377680">
        <w:rPr>
          <w:rFonts w:ascii="Tahoma" w:hAnsi="Tahoma" w:cs="Tahoma"/>
          <w:b/>
        </w:rPr>
        <w:t xml:space="preserve">50 000,00 zł </w:t>
      </w:r>
    </w:p>
    <w:p w14:paraId="1E11F307" w14:textId="77777777" w:rsidR="00F639EF" w:rsidRPr="00377680" w:rsidRDefault="00F639EF" w:rsidP="00B25895">
      <w:pPr>
        <w:ind w:left="426"/>
        <w:rPr>
          <w:rFonts w:ascii="Tahoma" w:hAnsi="Tahoma" w:cs="Tahoma"/>
        </w:rPr>
      </w:pPr>
      <w:r w:rsidRPr="00377680">
        <w:rPr>
          <w:rFonts w:ascii="Tahoma" w:hAnsi="Tahoma" w:cs="Tahoma"/>
        </w:rPr>
        <w:t>Miejsce ubezpieczenia: teren wykonywania zadań statutowych, w tym akcji ratowniczych</w:t>
      </w:r>
    </w:p>
    <w:p w14:paraId="70FB3D6D" w14:textId="77777777" w:rsidR="00377680" w:rsidRPr="003A1B46" w:rsidRDefault="00377680" w:rsidP="00B25895">
      <w:pPr>
        <w:rPr>
          <w:rFonts w:ascii="Tahoma" w:hAnsi="Tahoma" w:cs="Tahoma"/>
          <w:b/>
          <w:color w:val="FF0000"/>
        </w:rPr>
      </w:pPr>
    </w:p>
    <w:p w14:paraId="261059B4" w14:textId="71706E3D" w:rsidR="00F639EF" w:rsidRPr="00377680" w:rsidRDefault="00F639EF" w:rsidP="00B25895">
      <w:pPr>
        <w:ind w:left="426"/>
        <w:rPr>
          <w:rFonts w:ascii="Tahoma" w:hAnsi="Tahoma" w:cs="Tahoma"/>
          <w:b/>
        </w:rPr>
      </w:pPr>
      <w:r w:rsidRPr="00377680">
        <w:rPr>
          <w:rFonts w:ascii="Tahoma" w:hAnsi="Tahoma" w:cs="Tahoma"/>
          <w:b/>
        </w:rPr>
        <w:t>Środki obrotowe</w:t>
      </w:r>
    </w:p>
    <w:p w14:paraId="5C4E0563" w14:textId="77777777" w:rsidR="00F639EF" w:rsidRPr="009103D3" w:rsidRDefault="00F639EF" w:rsidP="00B25895">
      <w:pPr>
        <w:ind w:left="2835" w:hanging="2409"/>
        <w:rPr>
          <w:rFonts w:ascii="Tahoma" w:hAnsi="Tahoma" w:cs="Tahoma"/>
        </w:rPr>
      </w:pPr>
      <w:r w:rsidRPr="009103D3">
        <w:rPr>
          <w:rFonts w:ascii="Tahoma" w:hAnsi="Tahoma" w:cs="Tahoma"/>
        </w:rPr>
        <w:t xml:space="preserve">system ubezpieczenia: </w:t>
      </w:r>
      <w:r w:rsidRPr="009103D3">
        <w:rPr>
          <w:rFonts w:ascii="Tahoma" w:hAnsi="Tahoma" w:cs="Tahoma"/>
        </w:rPr>
        <w:tab/>
        <w:t>na pierwsze ryzyko z konsumpcją sumy ubezpieczenia</w:t>
      </w:r>
    </w:p>
    <w:p w14:paraId="38318D3E" w14:textId="77777777" w:rsidR="00F639EF" w:rsidRPr="009103D3" w:rsidRDefault="00F639EF" w:rsidP="00B25895">
      <w:pPr>
        <w:tabs>
          <w:tab w:val="left" w:pos="2835"/>
        </w:tabs>
        <w:ind w:left="2835" w:hanging="2409"/>
        <w:rPr>
          <w:rFonts w:ascii="Tahoma" w:hAnsi="Tahoma" w:cs="Tahoma"/>
          <w:b/>
        </w:rPr>
      </w:pPr>
      <w:r w:rsidRPr="009103D3">
        <w:rPr>
          <w:rFonts w:ascii="Tahoma" w:hAnsi="Tahoma" w:cs="Tahoma"/>
        </w:rPr>
        <w:t>rodzaj wartości</w:t>
      </w:r>
      <w:r w:rsidRPr="009103D3">
        <w:rPr>
          <w:rFonts w:ascii="Tahoma" w:hAnsi="Tahoma" w:cs="Tahoma"/>
        </w:rPr>
        <w:tab/>
        <w:t>wartość zakupu/wytworzenia</w:t>
      </w:r>
    </w:p>
    <w:p w14:paraId="60045B0A" w14:textId="53EAC30C" w:rsidR="00F639EF" w:rsidRPr="009103D3" w:rsidRDefault="00F639EF" w:rsidP="00B25895">
      <w:pPr>
        <w:ind w:left="426"/>
        <w:rPr>
          <w:rFonts w:ascii="Tahoma" w:hAnsi="Tahoma" w:cs="Tahoma"/>
          <w:b/>
        </w:rPr>
      </w:pPr>
      <w:r w:rsidRPr="009103D3">
        <w:rPr>
          <w:rFonts w:ascii="Tahoma" w:hAnsi="Tahoma" w:cs="Tahoma"/>
        </w:rPr>
        <w:t xml:space="preserve">suma ubezpieczenia: </w:t>
      </w:r>
      <w:r w:rsidRPr="009103D3">
        <w:rPr>
          <w:rFonts w:ascii="Tahoma" w:hAnsi="Tahoma" w:cs="Tahoma"/>
        </w:rPr>
        <w:tab/>
      </w:r>
      <w:r w:rsidR="0027360E" w:rsidRPr="009103D3">
        <w:rPr>
          <w:rFonts w:ascii="Tahoma" w:hAnsi="Tahoma" w:cs="Tahoma"/>
          <w:b/>
        </w:rPr>
        <w:t>5</w:t>
      </w:r>
      <w:r w:rsidRPr="009103D3">
        <w:rPr>
          <w:rFonts w:ascii="Tahoma" w:hAnsi="Tahoma" w:cs="Tahoma"/>
          <w:b/>
        </w:rPr>
        <w:t>0 000,00 zł</w:t>
      </w:r>
    </w:p>
    <w:p w14:paraId="544DEFD3" w14:textId="77777777" w:rsidR="00FC2305" w:rsidRPr="009103D3" w:rsidRDefault="00FC2305" w:rsidP="00B25895">
      <w:pPr>
        <w:ind w:left="426"/>
        <w:contextualSpacing/>
        <w:jc w:val="both"/>
        <w:rPr>
          <w:rFonts w:ascii="Tahoma" w:eastAsia="Calibri" w:hAnsi="Tahoma" w:cs="Tahoma"/>
          <w:b/>
          <w:lang w:eastAsia="en-US"/>
        </w:rPr>
      </w:pPr>
    </w:p>
    <w:p w14:paraId="09CAA52F" w14:textId="4F9A6F21" w:rsidR="00FC2305" w:rsidRPr="009103D3" w:rsidRDefault="00FC2305" w:rsidP="00B25895">
      <w:pPr>
        <w:ind w:left="426"/>
        <w:contextualSpacing/>
        <w:jc w:val="both"/>
        <w:rPr>
          <w:rFonts w:ascii="Tahoma" w:eastAsia="Calibri" w:hAnsi="Tahoma" w:cs="Tahoma"/>
          <w:b/>
          <w:lang w:eastAsia="en-US"/>
        </w:rPr>
      </w:pPr>
      <w:r w:rsidRPr="009103D3">
        <w:rPr>
          <w:rFonts w:ascii="Tahoma" w:eastAsia="Calibri" w:hAnsi="Tahoma" w:cs="Tahoma"/>
          <w:b/>
          <w:lang w:eastAsia="en-US"/>
        </w:rPr>
        <w:t xml:space="preserve">Pojemniki na odpady należące do ubezpieczającego lub pojemniki użyczone przez ubezpieczającego na terenie </w:t>
      </w:r>
      <w:r w:rsidR="00377680" w:rsidRPr="009103D3">
        <w:rPr>
          <w:rFonts w:ascii="Tahoma" w:eastAsia="Calibri" w:hAnsi="Tahoma" w:cs="Tahoma"/>
          <w:b/>
          <w:lang w:eastAsia="en-US"/>
        </w:rPr>
        <w:t>Gminy Nowe Miasto Lubawskie</w:t>
      </w:r>
    </w:p>
    <w:p w14:paraId="3E2FC009" w14:textId="2ACB1BA9" w:rsidR="00FC2305" w:rsidRPr="009103D3" w:rsidRDefault="00FC2305" w:rsidP="00B25895">
      <w:pPr>
        <w:ind w:left="426"/>
        <w:contextualSpacing/>
        <w:jc w:val="both"/>
        <w:rPr>
          <w:rFonts w:ascii="Tahoma" w:eastAsia="Calibri" w:hAnsi="Tahoma" w:cs="Tahoma"/>
          <w:lang w:eastAsia="en-US"/>
        </w:rPr>
      </w:pPr>
      <w:r w:rsidRPr="009103D3">
        <w:rPr>
          <w:rFonts w:ascii="Tahoma" w:eastAsia="Calibri" w:hAnsi="Tahoma" w:cs="Tahoma"/>
          <w:lang w:eastAsia="en-US"/>
        </w:rPr>
        <w:t xml:space="preserve">system ubezpieczenia: na pierwsze ryzyko </w:t>
      </w:r>
      <w:r w:rsidRPr="009103D3">
        <w:rPr>
          <w:rFonts w:ascii="Tahoma" w:hAnsi="Tahoma" w:cs="Tahoma"/>
        </w:rPr>
        <w:t>z konsumpcją sumy ubezpieczenia</w:t>
      </w:r>
    </w:p>
    <w:p w14:paraId="48E6E971" w14:textId="77777777" w:rsidR="00FC2305" w:rsidRPr="009103D3" w:rsidRDefault="00FC2305" w:rsidP="00B25895">
      <w:pPr>
        <w:ind w:left="426"/>
        <w:contextualSpacing/>
        <w:jc w:val="both"/>
        <w:rPr>
          <w:rFonts w:ascii="Tahoma" w:eastAsia="Calibri" w:hAnsi="Tahoma" w:cs="Tahoma"/>
          <w:lang w:eastAsia="en-US"/>
        </w:rPr>
      </w:pPr>
      <w:r w:rsidRPr="009103D3">
        <w:rPr>
          <w:rFonts w:ascii="Tahoma" w:eastAsia="Calibri" w:hAnsi="Tahoma" w:cs="Tahoma"/>
          <w:lang w:eastAsia="en-US"/>
        </w:rPr>
        <w:t xml:space="preserve">rodzaj wartości: wartość odtworzeniowa </w:t>
      </w:r>
    </w:p>
    <w:p w14:paraId="5D967B86" w14:textId="25BDA575" w:rsidR="00FC2305" w:rsidRPr="009103D3" w:rsidRDefault="00FC2305" w:rsidP="00B25895">
      <w:pPr>
        <w:ind w:left="426"/>
        <w:contextualSpacing/>
        <w:jc w:val="both"/>
        <w:rPr>
          <w:rFonts w:ascii="Tahoma" w:eastAsia="Calibri" w:hAnsi="Tahoma" w:cs="Tahoma"/>
          <w:b/>
          <w:bCs/>
          <w:lang w:eastAsia="en-US"/>
        </w:rPr>
      </w:pPr>
      <w:r w:rsidRPr="009103D3">
        <w:rPr>
          <w:rFonts w:ascii="Tahoma" w:eastAsia="Calibri" w:hAnsi="Tahoma" w:cs="Tahoma"/>
          <w:lang w:eastAsia="en-US"/>
        </w:rPr>
        <w:t>suma ubezpieczenia</w:t>
      </w:r>
      <w:r w:rsidRPr="009103D3">
        <w:rPr>
          <w:rFonts w:ascii="Tahoma" w:eastAsia="Calibri" w:hAnsi="Tahoma" w:cs="Tahoma"/>
          <w:b/>
          <w:lang w:eastAsia="en-US"/>
        </w:rPr>
        <w:t>:</w:t>
      </w:r>
      <w:r w:rsidRPr="009103D3">
        <w:rPr>
          <w:rFonts w:ascii="Tahoma" w:eastAsia="Calibri" w:hAnsi="Tahoma" w:cs="Tahoma"/>
          <w:b/>
          <w:bCs/>
          <w:lang w:eastAsia="en-US"/>
        </w:rPr>
        <w:t xml:space="preserve">   10 000,00 zł </w:t>
      </w:r>
    </w:p>
    <w:p w14:paraId="24B49D28" w14:textId="77777777" w:rsidR="00DE3276" w:rsidRPr="009103D3" w:rsidRDefault="00DE3276" w:rsidP="00B25895">
      <w:pPr>
        <w:ind w:left="426"/>
        <w:contextualSpacing/>
        <w:jc w:val="both"/>
        <w:rPr>
          <w:rFonts w:ascii="Tahoma" w:eastAsia="Calibri" w:hAnsi="Tahoma" w:cs="Tahoma"/>
          <w:b/>
          <w:bCs/>
          <w:lang w:eastAsia="en-US"/>
        </w:rPr>
      </w:pPr>
    </w:p>
    <w:p w14:paraId="373D70FE" w14:textId="77777777" w:rsidR="00FC2305" w:rsidRPr="009103D3" w:rsidRDefault="00FC2305" w:rsidP="00B25895">
      <w:pPr>
        <w:ind w:left="426"/>
        <w:jc w:val="both"/>
        <w:rPr>
          <w:rFonts w:ascii="Tahoma" w:eastAsia="Calibri" w:hAnsi="Tahoma" w:cs="Tahoma"/>
          <w:b/>
          <w:bCs/>
          <w:lang w:eastAsia="en-US"/>
        </w:rPr>
      </w:pPr>
      <w:r w:rsidRPr="009103D3">
        <w:rPr>
          <w:rFonts w:ascii="Tahoma" w:eastAsia="Calibri" w:hAnsi="Tahoma" w:cs="Tahoma"/>
          <w:b/>
          <w:bCs/>
          <w:lang w:eastAsia="en-US"/>
        </w:rPr>
        <w:t xml:space="preserve">Namioty </w:t>
      </w:r>
    </w:p>
    <w:p w14:paraId="4B248608" w14:textId="52239CD3" w:rsidR="00FC2305" w:rsidRPr="009103D3" w:rsidRDefault="00FC2305" w:rsidP="00B25895">
      <w:pPr>
        <w:ind w:left="426"/>
        <w:contextualSpacing/>
        <w:jc w:val="both"/>
        <w:rPr>
          <w:rFonts w:ascii="Tahoma" w:eastAsia="Calibri" w:hAnsi="Tahoma" w:cs="Tahoma"/>
          <w:lang w:eastAsia="en-US"/>
        </w:rPr>
      </w:pPr>
      <w:r w:rsidRPr="009103D3">
        <w:rPr>
          <w:rFonts w:ascii="Tahoma" w:eastAsia="Calibri" w:hAnsi="Tahoma" w:cs="Tahoma"/>
          <w:lang w:eastAsia="en-US"/>
        </w:rPr>
        <w:t xml:space="preserve">system ubezpieczenia: na pierwsze ryzyko </w:t>
      </w:r>
      <w:r w:rsidRPr="009103D3">
        <w:rPr>
          <w:rFonts w:ascii="Tahoma" w:hAnsi="Tahoma" w:cs="Tahoma"/>
        </w:rPr>
        <w:t>z konsumpcją sumy ubezpieczenia</w:t>
      </w:r>
    </w:p>
    <w:p w14:paraId="5336BEDE" w14:textId="77777777" w:rsidR="00FC2305" w:rsidRPr="009103D3" w:rsidRDefault="00FC2305" w:rsidP="00B25895">
      <w:pPr>
        <w:ind w:left="429"/>
        <w:contextualSpacing/>
        <w:jc w:val="both"/>
        <w:rPr>
          <w:rFonts w:ascii="Tahoma" w:eastAsia="Calibri" w:hAnsi="Tahoma" w:cs="Tahoma"/>
          <w:lang w:eastAsia="en-US"/>
        </w:rPr>
      </w:pPr>
      <w:r w:rsidRPr="009103D3">
        <w:rPr>
          <w:rFonts w:ascii="Tahoma" w:eastAsia="Calibri" w:hAnsi="Tahoma" w:cs="Tahoma"/>
          <w:lang w:eastAsia="en-US"/>
        </w:rPr>
        <w:t xml:space="preserve">rodzaj wartości: wartość odtworzeniowa </w:t>
      </w:r>
    </w:p>
    <w:p w14:paraId="76451BF1" w14:textId="427358D0" w:rsidR="00FC2305" w:rsidRPr="00377680" w:rsidRDefault="00FC2305" w:rsidP="00B25895">
      <w:pPr>
        <w:ind w:left="429"/>
        <w:contextualSpacing/>
        <w:jc w:val="both"/>
        <w:rPr>
          <w:rFonts w:ascii="Tahoma" w:eastAsia="Calibri" w:hAnsi="Tahoma" w:cs="Tahoma"/>
          <w:b/>
          <w:bCs/>
          <w:lang w:eastAsia="en-US"/>
        </w:rPr>
      </w:pPr>
      <w:r w:rsidRPr="009103D3">
        <w:rPr>
          <w:rFonts w:ascii="Tahoma" w:eastAsia="Calibri" w:hAnsi="Tahoma" w:cs="Tahoma"/>
          <w:lang w:eastAsia="en-US"/>
        </w:rPr>
        <w:t>suma ubezpieczenia</w:t>
      </w:r>
      <w:r w:rsidRPr="009103D3">
        <w:rPr>
          <w:rFonts w:ascii="Tahoma" w:eastAsia="Calibri" w:hAnsi="Tahoma" w:cs="Tahoma"/>
          <w:b/>
          <w:lang w:eastAsia="en-US"/>
        </w:rPr>
        <w:t>:</w:t>
      </w:r>
      <w:r w:rsidRPr="009103D3">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lastRenderedPageBreak/>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36373E0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B463FE">
        <w:rPr>
          <w:rFonts w:ascii="Tahoma" w:hAnsi="Tahoma" w:cs="Tahoma"/>
          <w:color w:val="000000"/>
        </w:rPr>
        <w:t>5</w:t>
      </w:r>
      <w:r>
        <w:rPr>
          <w:rFonts w:ascii="Tahoma" w:hAnsi="Tahoma" w:cs="Tahoma"/>
          <w:color w:val="000000"/>
        </w:rPr>
        <w:t>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27360E" w:rsidRDefault="00F639EF" w:rsidP="00F639EF">
      <w:pPr>
        <w:tabs>
          <w:tab w:val="left" w:pos="2835"/>
        </w:tabs>
        <w:ind w:left="426"/>
        <w:jc w:val="both"/>
        <w:rPr>
          <w:rFonts w:ascii="Tahoma" w:hAnsi="Tahoma" w:cs="Tahoma"/>
        </w:rPr>
      </w:pPr>
      <w:r w:rsidRPr="005D67E7">
        <w:rPr>
          <w:rFonts w:ascii="Tahoma" w:hAnsi="Tahoma" w:cs="Tahoma"/>
        </w:rPr>
        <w:t xml:space="preserve">likwidacja szkody bez </w:t>
      </w:r>
      <w:r w:rsidRPr="0027360E">
        <w:rPr>
          <w:rFonts w:ascii="Tahoma" w:hAnsi="Tahoma" w:cs="Tahoma"/>
        </w:rPr>
        <w:t>potrącania zużycia technicznego.</w:t>
      </w:r>
    </w:p>
    <w:p w14:paraId="2897BE40" w14:textId="5BF39840" w:rsidR="00F639EF" w:rsidRPr="0027360E" w:rsidRDefault="00F639EF" w:rsidP="00F639EF">
      <w:pPr>
        <w:ind w:left="426"/>
        <w:jc w:val="both"/>
        <w:rPr>
          <w:rFonts w:ascii="Tahoma" w:hAnsi="Tahoma" w:cs="Tahoma"/>
          <w:b/>
        </w:rPr>
      </w:pPr>
      <w:r w:rsidRPr="0027360E">
        <w:rPr>
          <w:rFonts w:ascii="Tahoma" w:hAnsi="Tahoma" w:cs="Tahoma"/>
        </w:rPr>
        <w:t>suma ubezpieczenia:</w:t>
      </w:r>
      <w:r w:rsidRPr="0027360E">
        <w:rPr>
          <w:rFonts w:ascii="Tahoma" w:hAnsi="Tahoma" w:cs="Tahoma"/>
          <w:b/>
        </w:rPr>
        <w:t xml:space="preserve"> </w:t>
      </w:r>
      <w:r w:rsidRPr="0027360E">
        <w:rPr>
          <w:rFonts w:ascii="Tahoma" w:hAnsi="Tahoma" w:cs="Tahoma"/>
          <w:b/>
        </w:rPr>
        <w:tab/>
      </w:r>
      <w:r w:rsidR="0027360E" w:rsidRPr="0027360E">
        <w:rPr>
          <w:rFonts w:ascii="Tahoma" w:hAnsi="Tahoma" w:cs="Tahoma"/>
          <w:b/>
        </w:rPr>
        <w:t>5</w:t>
      </w:r>
      <w:r w:rsidRPr="0027360E">
        <w:rPr>
          <w:rFonts w:ascii="Tahoma" w:hAnsi="Tahoma" w:cs="Tahoma"/>
          <w:b/>
        </w:rPr>
        <w:t xml:space="preserve">0 000,00 zł </w:t>
      </w:r>
    </w:p>
    <w:p w14:paraId="606A62EF" w14:textId="77777777" w:rsidR="00F639EF" w:rsidRDefault="00F639EF" w:rsidP="00F639EF">
      <w:pPr>
        <w:ind w:left="426"/>
        <w:jc w:val="both"/>
        <w:rPr>
          <w:rFonts w:ascii="Tahoma" w:hAnsi="Tahoma" w:cs="Tahoma"/>
          <w:b/>
          <w:color w:val="FF0000"/>
        </w:rPr>
      </w:pPr>
    </w:p>
    <w:p w14:paraId="6C6241D0" w14:textId="2B24BA66" w:rsidR="00F639EF" w:rsidRPr="0027360E" w:rsidRDefault="00F639EF" w:rsidP="00F639EF">
      <w:pPr>
        <w:ind w:left="426"/>
        <w:jc w:val="both"/>
        <w:rPr>
          <w:rFonts w:ascii="Tahoma" w:hAnsi="Tahoma" w:cs="Tahoma"/>
          <w:b/>
        </w:rPr>
      </w:pPr>
      <w:r w:rsidRPr="0027360E">
        <w:rPr>
          <w:rFonts w:ascii="Tahoma" w:hAnsi="Tahoma" w:cs="Tahoma"/>
          <w:b/>
        </w:rPr>
        <w:t>Środki obrotowe</w:t>
      </w:r>
    </w:p>
    <w:p w14:paraId="1083C459" w14:textId="77777777" w:rsidR="00F639EF" w:rsidRPr="0027360E" w:rsidRDefault="00F639EF" w:rsidP="00F639EF">
      <w:pPr>
        <w:ind w:left="426"/>
        <w:jc w:val="both"/>
        <w:rPr>
          <w:rFonts w:ascii="Tahoma" w:hAnsi="Tahoma" w:cs="Tahoma"/>
        </w:rPr>
      </w:pPr>
      <w:r w:rsidRPr="0027360E">
        <w:rPr>
          <w:rFonts w:ascii="Tahoma" w:hAnsi="Tahoma" w:cs="Tahoma"/>
        </w:rPr>
        <w:t>system ubezpieczenia: na pierwsze ryzyko z konsumpcją sumy ubezpieczenia</w:t>
      </w:r>
    </w:p>
    <w:p w14:paraId="2A104082" w14:textId="77777777" w:rsidR="00F639EF" w:rsidRPr="0027360E" w:rsidRDefault="00F639EF" w:rsidP="00F639EF">
      <w:pPr>
        <w:tabs>
          <w:tab w:val="left" w:pos="2835"/>
        </w:tabs>
        <w:ind w:left="426"/>
        <w:jc w:val="both"/>
        <w:rPr>
          <w:rFonts w:ascii="Tahoma" w:hAnsi="Tahoma" w:cs="Tahoma"/>
        </w:rPr>
      </w:pPr>
      <w:r w:rsidRPr="0027360E">
        <w:rPr>
          <w:rFonts w:ascii="Tahoma" w:hAnsi="Tahoma" w:cs="Tahoma"/>
        </w:rPr>
        <w:t>rodzaj wartości</w:t>
      </w:r>
      <w:r w:rsidRPr="0027360E">
        <w:rPr>
          <w:rFonts w:ascii="Tahoma" w:hAnsi="Tahoma" w:cs="Tahoma"/>
        </w:rPr>
        <w:tab/>
        <w:t>wartość zakupu/wytworzenia</w:t>
      </w:r>
    </w:p>
    <w:p w14:paraId="4C877B37" w14:textId="5B6756A7" w:rsidR="00F639EF" w:rsidRPr="0027360E" w:rsidRDefault="00F639EF" w:rsidP="00F639EF">
      <w:pPr>
        <w:ind w:left="426"/>
        <w:jc w:val="both"/>
        <w:rPr>
          <w:rFonts w:ascii="Tahoma" w:hAnsi="Tahoma" w:cs="Tahoma"/>
          <w:b/>
        </w:rPr>
      </w:pPr>
      <w:r w:rsidRPr="0027360E">
        <w:rPr>
          <w:rFonts w:ascii="Tahoma" w:hAnsi="Tahoma" w:cs="Tahoma"/>
        </w:rPr>
        <w:t>suma ubezpieczenia:</w:t>
      </w:r>
      <w:r w:rsidRPr="0027360E">
        <w:rPr>
          <w:rFonts w:ascii="Tahoma" w:hAnsi="Tahoma" w:cs="Tahoma"/>
        </w:rPr>
        <w:tab/>
      </w:r>
      <w:r w:rsidR="0027360E" w:rsidRPr="0027360E">
        <w:rPr>
          <w:rFonts w:ascii="Tahoma" w:hAnsi="Tahoma" w:cs="Tahoma"/>
          <w:b/>
        </w:rPr>
        <w:t>2</w:t>
      </w:r>
      <w:r w:rsidRPr="0027360E">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27360E"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r>
      <w:r w:rsidRPr="0027360E">
        <w:rPr>
          <w:rFonts w:ascii="Tahoma" w:hAnsi="Tahoma" w:cs="Tahoma"/>
        </w:rPr>
        <w:t>wartość rzeczywista</w:t>
      </w:r>
    </w:p>
    <w:p w14:paraId="5B55BB74" w14:textId="77777777" w:rsidR="00F639EF" w:rsidRPr="0027360E" w:rsidRDefault="00F639EF" w:rsidP="00F639EF">
      <w:pPr>
        <w:ind w:left="426"/>
        <w:rPr>
          <w:rFonts w:ascii="Tahoma" w:hAnsi="Tahoma" w:cs="Tahoma"/>
          <w:b/>
        </w:rPr>
      </w:pPr>
      <w:r w:rsidRPr="0027360E">
        <w:rPr>
          <w:rFonts w:ascii="Tahoma" w:hAnsi="Tahoma" w:cs="Tahoma"/>
        </w:rPr>
        <w:t xml:space="preserve">suma ubezpieczenia: </w:t>
      </w:r>
      <w:r w:rsidRPr="0027360E">
        <w:rPr>
          <w:rFonts w:ascii="Tahoma" w:hAnsi="Tahoma" w:cs="Tahoma"/>
        </w:rPr>
        <w:tab/>
      </w:r>
      <w:r w:rsidRPr="0027360E">
        <w:rPr>
          <w:rFonts w:ascii="Tahoma" w:hAnsi="Tahoma" w:cs="Tahoma"/>
          <w:b/>
        </w:rPr>
        <w:t>20 000,00 zł</w:t>
      </w:r>
    </w:p>
    <w:p w14:paraId="0305364C" w14:textId="77777777" w:rsidR="00F639EF" w:rsidRPr="0027360E" w:rsidRDefault="00F639EF" w:rsidP="00F639EF">
      <w:pPr>
        <w:ind w:left="426"/>
        <w:jc w:val="both"/>
        <w:rPr>
          <w:rFonts w:ascii="Tahoma" w:hAnsi="Tahoma" w:cs="Tahoma"/>
          <w:b/>
        </w:rPr>
      </w:pPr>
    </w:p>
    <w:p w14:paraId="7A00BD53" w14:textId="77777777" w:rsidR="00F639EF" w:rsidRPr="0027360E" w:rsidRDefault="00F639EF" w:rsidP="00F639EF">
      <w:pPr>
        <w:ind w:left="426"/>
        <w:jc w:val="both"/>
        <w:rPr>
          <w:rFonts w:ascii="Tahoma" w:hAnsi="Tahoma" w:cs="Tahoma"/>
          <w:b/>
        </w:rPr>
      </w:pPr>
      <w:r w:rsidRPr="0027360E">
        <w:rPr>
          <w:rFonts w:ascii="Tahoma" w:hAnsi="Tahoma" w:cs="Tahoma"/>
          <w:b/>
        </w:rPr>
        <w:t>Nakłady w obcych środkach trwałych</w:t>
      </w:r>
    </w:p>
    <w:p w14:paraId="096C1072" w14:textId="77777777" w:rsidR="00F639EF" w:rsidRPr="0027360E" w:rsidRDefault="00F639EF" w:rsidP="00F639EF">
      <w:pPr>
        <w:ind w:left="426"/>
        <w:jc w:val="both"/>
        <w:rPr>
          <w:rFonts w:ascii="Tahoma" w:hAnsi="Tahoma" w:cs="Tahoma"/>
        </w:rPr>
      </w:pPr>
      <w:r w:rsidRPr="0027360E">
        <w:rPr>
          <w:rFonts w:ascii="Tahoma" w:hAnsi="Tahoma" w:cs="Tahoma"/>
        </w:rPr>
        <w:t xml:space="preserve">system ubezpieczenia: </w:t>
      </w:r>
      <w:r w:rsidRPr="0027360E">
        <w:rPr>
          <w:rFonts w:ascii="Tahoma" w:hAnsi="Tahoma" w:cs="Tahoma"/>
        </w:rPr>
        <w:tab/>
        <w:t>na pierwsze ryzyko z konsumpcją sumy ubezpieczenia</w:t>
      </w:r>
    </w:p>
    <w:p w14:paraId="11BF9034" w14:textId="77777777" w:rsidR="00F639EF" w:rsidRPr="0027360E" w:rsidRDefault="00F639EF" w:rsidP="00F639EF">
      <w:pPr>
        <w:ind w:left="426"/>
        <w:jc w:val="both"/>
        <w:rPr>
          <w:rFonts w:ascii="Tahoma" w:hAnsi="Tahoma" w:cs="Tahoma"/>
        </w:rPr>
      </w:pPr>
      <w:r w:rsidRPr="0027360E">
        <w:rPr>
          <w:rFonts w:ascii="Tahoma" w:hAnsi="Tahoma" w:cs="Tahoma"/>
        </w:rPr>
        <w:t>rodzaj wartości</w:t>
      </w:r>
      <w:r w:rsidRPr="0027360E">
        <w:rPr>
          <w:rFonts w:ascii="Tahoma" w:hAnsi="Tahoma" w:cs="Tahoma"/>
        </w:rPr>
        <w:tab/>
      </w:r>
      <w:r w:rsidRPr="0027360E">
        <w:rPr>
          <w:rFonts w:ascii="Tahoma" w:hAnsi="Tahoma" w:cs="Tahoma"/>
        </w:rPr>
        <w:tab/>
        <w:t>wartość odtworzeniowa</w:t>
      </w:r>
    </w:p>
    <w:p w14:paraId="7D0BC380" w14:textId="77777777" w:rsidR="00F639EF" w:rsidRPr="0027360E" w:rsidRDefault="00F639EF" w:rsidP="00F639EF">
      <w:pPr>
        <w:ind w:left="426"/>
        <w:jc w:val="both"/>
        <w:rPr>
          <w:rFonts w:ascii="Tahoma" w:hAnsi="Tahoma" w:cs="Tahoma"/>
          <w:b/>
        </w:rPr>
      </w:pPr>
      <w:r w:rsidRPr="0027360E">
        <w:rPr>
          <w:rFonts w:ascii="Tahoma" w:hAnsi="Tahoma" w:cs="Tahoma"/>
        </w:rPr>
        <w:t xml:space="preserve">suma ubezpieczenia: </w:t>
      </w:r>
      <w:r w:rsidRPr="0027360E">
        <w:rPr>
          <w:rFonts w:ascii="Tahoma" w:hAnsi="Tahoma" w:cs="Tahoma"/>
        </w:rPr>
        <w:tab/>
      </w:r>
      <w:r w:rsidRPr="0027360E">
        <w:rPr>
          <w:rFonts w:ascii="Tahoma" w:hAnsi="Tahoma" w:cs="Tahoma"/>
          <w:b/>
        </w:rPr>
        <w:t>10 000,00 zł</w:t>
      </w:r>
    </w:p>
    <w:p w14:paraId="3EBBDB87" w14:textId="77777777" w:rsidR="00F639EF" w:rsidRDefault="00F639EF" w:rsidP="00F639EF">
      <w:pPr>
        <w:pStyle w:val="Wcicienormalne"/>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27360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w:t>
      </w:r>
      <w:r w:rsidRPr="0027360E">
        <w:rPr>
          <w:rFonts w:ascii="Tahoma" w:hAnsi="Tahoma" w:cs="Tahoma"/>
        </w:rPr>
        <w:t>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633006A4" w:rsidR="00F639EF" w:rsidRPr="0027360E" w:rsidRDefault="00F639EF" w:rsidP="00F639EF">
      <w:pPr>
        <w:ind w:left="2835"/>
        <w:jc w:val="both"/>
        <w:rPr>
          <w:rFonts w:ascii="Tahoma" w:hAnsi="Tahoma" w:cs="Tahoma"/>
        </w:rPr>
      </w:pPr>
      <w:r w:rsidRPr="0027360E">
        <w:rPr>
          <w:rFonts w:ascii="Tahoma" w:hAnsi="Tahoma" w:cs="Tahoma"/>
        </w:rPr>
        <w:t>mienie pracownicze i uczniowskie – do limitu odpowiedzialności 2000 zł;</w:t>
      </w:r>
    </w:p>
    <w:p w14:paraId="4B023B54" w14:textId="2A943A57" w:rsidR="00F639EF" w:rsidRPr="0027360E" w:rsidRDefault="00F639EF" w:rsidP="00F639EF">
      <w:pPr>
        <w:ind w:left="2835"/>
        <w:jc w:val="both"/>
        <w:rPr>
          <w:rFonts w:ascii="Tahoma" w:hAnsi="Tahoma" w:cs="Tahoma"/>
        </w:rPr>
      </w:pPr>
      <w:r w:rsidRPr="0027360E">
        <w:rPr>
          <w:rFonts w:ascii="Tahoma" w:hAnsi="Tahoma" w:cs="Tahoma"/>
        </w:rPr>
        <w:t xml:space="preserve">środki obrotowe/zapasy (np. materiały  budowlane i remontowe, części zamienne, paliwo </w:t>
      </w:r>
      <w:r w:rsidRPr="0027360E">
        <w:rPr>
          <w:rFonts w:ascii="Tahoma" w:hAnsi="Tahoma" w:cs="Tahoma"/>
          <w:sz w:val="18"/>
          <w:szCs w:val="18"/>
        </w:rPr>
        <w:t>do limitu 2 000 zł</w:t>
      </w:r>
      <w:r w:rsidRPr="0027360E">
        <w:rPr>
          <w:rFonts w:ascii="Tahoma" w:hAnsi="Tahoma" w:cs="Tahoma"/>
        </w:rPr>
        <w:t>/, itp.), których posiadanie można udokumentować.</w:t>
      </w:r>
    </w:p>
    <w:p w14:paraId="2FAAF443" w14:textId="77777777" w:rsidR="00F639EF" w:rsidRPr="0027360E" w:rsidRDefault="00F639EF" w:rsidP="00F639EF">
      <w:pPr>
        <w:tabs>
          <w:tab w:val="left" w:pos="833"/>
        </w:tabs>
        <w:autoSpaceDE w:val="0"/>
        <w:autoSpaceDN w:val="0"/>
        <w:adjustRightInd w:val="0"/>
        <w:ind w:left="2835"/>
        <w:jc w:val="both"/>
        <w:rPr>
          <w:rFonts w:ascii="Tahoma" w:hAnsi="Tahoma" w:cs="Tahoma"/>
        </w:rPr>
      </w:pPr>
      <w:r w:rsidRPr="0027360E">
        <w:rPr>
          <w:rFonts w:ascii="Tahoma" w:hAnsi="Tahoma" w:cs="Tahoma"/>
        </w:rPr>
        <w:t xml:space="preserve">Ubezpieczający zobowiązany jest powiadomić bezzwłocznie policję po stwierdzeniu wystąpienia szkody spowodowanej </w:t>
      </w:r>
      <w:r w:rsidRPr="00510D76">
        <w:rPr>
          <w:rFonts w:ascii="Tahoma" w:hAnsi="Tahoma" w:cs="Tahoma"/>
        </w:rPr>
        <w:t xml:space="preserve">kradzieżą lub od momentu,  w którym Ubezpieczający dowiedział się o niej. Rozszerzenie nie ma zastosowania dla </w:t>
      </w:r>
      <w:r w:rsidRPr="0027360E">
        <w:rPr>
          <w:rFonts w:ascii="Tahoma" w:hAnsi="Tahoma" w:cs="Tahoma"/>
        </w:rPr>
        <w:t>wartości pieniężnych, a jedynie do pozostałego mienia.</w:t>
      </w:r>
    </w:p>
    <w:p w14:paraId="4C6973A6" w14:textId="19C382EB" w:rsidR="00F639EF" w:rsidRPr="0027360E" w:rsidRDefault="00F639EF" w:rsidP="00F639EF">
      <w:pPr>
        <w:ind w:left="425"/>
        <w:rPr>
          <w:rFonts w:ascii="Tahoma" w:hAnsi="Tahoma" w:cs="Tahoma"/>
          <w:i/>
        </w:rPr>
      </w:pPr>
      <w:r w:rsidRPr="0027360E">
        <w:rPr>
          <w:rFonts w:ascii="Tahoma" w:hAnsi="Tahoma" w:cs="Tahoma"/>
        </w:rPr>
        <w:lastRenderedPageBreak/>
        <w:t xml:space="preserve">suma ubezpieczenia: </w:t>
      </w:r>
      <w:r w:rsidRPr="0027360E">
        <w:rPr>
          <w:rFonts w:ascii="Tahoma" w:hAnsi="Tahoma" w:cs="Tahoma"/>
        </w:rPr>
        <w:tab/>
      </w:r>
      <w:r w:rsidR="0027360E" w:rsidRPr="0027360E">
        <w:rPr>
          <w:rFonts w:ascii="Tahoma" w:hAnsi="Tahoma" w:cs="Tahoma"/>
          <w:b/>
        </w:rPr>
        <w:t>1</w:t>
      </w:r>
      <w:r w:rsidRPr="0027360E">
        <w:rPr>
          <w:rFonts w:ascii="Tahoma" w:hAnsi="Tahoma" w:cs="Tahoma"/>
          <w:b/>
        </w:rPr>
        <w:t>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t>
      </w:r>
      <w:r w:rsidRPr="00D908C5">
        <w:rPr>
          <w:rFonts w:ascii="Tahoma" w:hAnsi="Tahoma" w:cs="Tahoma"/>
          <w:sz w:val="20"/>
          <w:szCs w:val="20"/>
        </w:rPr>
        <w:t xml:space="preserve">wynikającej z </w:t>
      </w:r>
      <w:r w:rsidRPr="00D908C5">
        <w:rPr>
          <w:rFonts w:ascii="Tahoma" w:hAnsi="Tahoma" w:cs="Tahoma"/>
          <w:b/>
          <w:sz w:val="20"/>
          <w:szCs w:val="20"/>
        </w:rPr>
        <w:t>klauzuli strajków, rozruchów, zamieszek społecznych</w:t>
      </w:r>
      <w:r w:rsidRPr="00D908C5">
        <w:rPr>
          <w:rFonts w:ascii="Tahoma" w:hAnsi="Tahoma" w:cs="Tahoma"/>
          <w:sz w:val="20"/>
          <w:szCs w:val="20"/>
        </w:rPr>
        <w:t xml:space="preserve"> w przypadku włączenia jej do programu ubezpieczenia;</w:t>
      </w:r>
    </w:p>
    <w:p w14:paraId="5DE044BF" w14:textId="52700E6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będące bezpośrednim lub pośrednim następstwem aktów terrorystycznych</w:t>
      </w:r>
      <w:r w:rsidR="00F76150" w:rsidRPr="00D908C5">
        <w:rPr>
          <w:rFonts w:ascii="Tahoma" w:hAnsi="Tahoma" w:cs="Tahoma"/>
          <w:sz w:val="20"/>
          <w:szCs w:val="20"/>
        </w:rPr>
        <w:t xml:space="preserve"> lub </w:t>
      </w:r>
      <w:r w:rsidR="00A12752" w:rsidRPr="00D908C5">
        <w:rPr>
          <w:rFonts w:ascii="Tahoma" w:hAnsi="Tahoma" w:cs="Tahoma"/>
          <w:sz w:val="20"/>
          <w:szCs w:val="20"/>
        </w:rPr>
        <w:t>sabotażu,</w:t>
      </w:r>
      <w:r w:rsidRPr="00D908C5">
        <w:rPr>
          <w:rFonts w:ascii="Tahoma" w:hAnsi="Tahoma" w:cs="Tahoma"/>
          <w:sz w:val="20"/>
          <w:szCs w:val="20"/>
        </w:rPr>
        <w:t xml:space="preserve"> </w:t>
      </w:r>
      <w:r w:rsidRPr="00D908C5">
        <w:rPr>
          <w:rFonts w:ascii="Tahoma" w:hAnsi="Tahoma" w:cs="Tahoma"/>
          <w:sz w:val="20"/>
          <w:szCs w:val="20"/>
          <w:u w:val="single"/>
        </w:rPr>
        <w:t xml:space="preserve">chyba że do programu ubezpieczenia zostanie włączona </w:t>
      </w:r>
      <w:r w:rsidRPr="00D908C5">
        <w:rPr>
          <w:rFonts w:ascii="Tahoma" w:hAnsi="Tahoma" w:cs="Tahoma"/>
          <w:b/>
          <w:sz w:val="20"/>
          <w:szCs w:val="20"/>
          <w:u w:val="single"/>
        </w:rPr>
        <w:t>klauzula aktów terroryzmu</w:t>
      </w:r>
      <w:r w:rsidRPr="00D908C5">
        <w:rPr>
          <w:rFonts w:ascii="Tahoma" w:hAnsi="Tahoma" w:cs="Tahoma"/>
          <w:b/>
          <w:sz w:val="20"/>
          <w:szCs w:val="20"/>
        </w:rPr>
        <w:t>;</w:t>
      </w:r>
    </w:p>
    <w:p w14:paraId="7FBA48DF" w14:textId="7777777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spowodowane wybuchem jądrowym, reakcją jądrową, skażeniem radioaktywnym oraz oddziaływaniem pola elektromagnetycznego;</w:t>
      </w:r>
    </w:p>
    <w:p w14:paraId="288A8C06" w14:textId="63871306"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spowodowane skażeniem lub zanieczyszczeniem odpadami przemysłowymi</w:t>
      </w:r>
      <w:r w:rsidR="00256629" w:rsidRPr="00D908C5">
        <w:rPr>
          <w:rFonts w:ascii="Tahoma" w:hAnsi="Tahoma" w:cs="Tahoma"/>
          <w:sz w:val="20"/>
          <w:szCs w:val="20"/>
        </w:rPr>
        <w:t xml:space="preserve"> (w tym działaniem azbestu)</w:t>
      </w:r>
      <w:r w:rsidRPr="00D908C5">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polegające na zniszczeniu przedmiotu ubezpieczenia wskutek powolnego lub systematycznego niszczenia przedmiotu ubezpieczenia z powodu: powolnego</w:t>
      </w:r>
      <w:r w:rsidRPr="004D16B9">
        <w:rPr>
          <w:rFonts w:ascii="Tahoma" w:hAnsi="Tahoma" w:cs="Tahoma"/>
          <w:sz w:val="20"/>
          <w:szCs w:val="20"/>
        </w:rPr>
        <w:t xml:space="preserve"> działania czynników termicznych, chemicznych, biologicznych (w tym pleśni i g</w:t>
      </w:r>
      <w:r w:rsidRPr="00D908C5">
        <w:rPr>
          <w:rFonts w:ascii="Tahoma" w:hAnsi="Tahoma" w:cs="Tahoma"/>
          <w:sz w:val="20"/>
          <w:szCs w:val="20"/>
        </w:rPr>
        <w:t xml:space="preserve">rzybów) lub geologicznych, normalnego zużycia, wad ukrytych, nieszczelności instalacji i pocenia się rur, korozji, kawitacji, przenikania wód gruntowych, chyba że w następstwie </w:t>
      </w:r>
      <w:r w:rsidR="004B11C1" w:rsidRPr="00D908C5">
        <w:rPr>
          <w:rFonts w:ascii="Tahoma" w:hAnsi="Tahoma" w:cs="Tahoma"/>
          <w:sz w:val="20"/>
          <w:szCs w:val="20"/>
        </w:rPr>
        <w:t xml:space="preserve">działania tych czynników </w:t>
      </w:r>
      <w:r w:rsidRPr="00D908C5">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powstałe wskutek zanieczyszczenia</w:t>
      </w:r>
      <w:r w:rsidRPr="004D16B9">
        <w:rPr>
          <w:rFonts w:ascii="Tahoma" w:hAnsi="Tahoma" w:cs="Tahoma"/>
          <w:sz w:val="20"/>
          <w:szCs w:val="20"/>
        </w:rPr>
        <w:t>,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w:t>
      </w:r>
      <w:r w:rsidRPr="00D908C5">
        <w:rPr>
          <w:rFonts w:ascii="Tahoma" w:hAnsi="Tahoma" w:cs="Tahoma"/>
          <w:sz w:val="20"/>
          <w:szCs w:val="20"/>
        </w:rPr>
        <w:t xml:space="preserve">odpowiedzialność za skutki takiego zdarzenia, </w:t>
      </w:r>
      <w:r w:rsidRPr="00D908C5">
        <w:rPr>
          <w:rFonts w:ascii="Tahoma" w:hAnsi="Tahoma" w:cs="Tahoma"/>
          <w:sz w:val="20"/>
          <w:szCs w:val="20"/>
          <w:u w:val="single"/>
        </w:rPr>
        <w:t xml:space="preserve">z uwzględnieniem rozszerzenia ochrony ubezpieczeniowej wynikającej z </w:t>
      </w:r>
      <w:r w:rsidRPr="00D908C5">
        <w:rPr>
          <w:rFonts w:ascii="Tahoma" w:hAnsi="Tahoma" w:cs="Tahoma"/>
          <w:b/>
          <w:sz w:val="20"/>
          <w:szCs w:val="20"/>
          <w:u w:val="single"/>
        </w:rPr>
        <w:t>klauzuli szkód mechanicznych</w:t>
      </w:r>
      <w:r w:rsidRPr="00D908C5">
        <w:rPr>
          <w:rFonts w:ascii="Tahoma" w:hAnsi="Tahoma" w:cs="Tahoma"/>
          <w:sz w:val="20"/>
          <w:szCs w:val="20"/>
          <w:u w:val="single"/>
        </w:rPr>
        <w:t>;</w:t>
      </w:r>
    </w:p>
    <w:p w14:paraId="29294CB2" w14:textId="46DBF1E0"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geologiczne i górnicze w rozumieniu Prawa geologicznego i górniczego</w:t>
      </w:r>
      <w:r w:rsidR="00E87015" w:rsidRPr="00D908C5">
        <w:rPr>
          <w:rFonts w:ascii="Tahoma" w:hAnsi="Tahoma" w:cs="Tahoma"/>
          <w:sz w:val="20"/>
          <w:szCs w:val="20"/>
        </w:rPr>
        <w:t xml:space="preserve"> oraz inne wynikające z obsuwania się ziemi spowodowanego działalnością człowieka</w:t>
      </w:r>
      <w:r w:rsidRPr="00D908C5">
        <w:rPr>
          <w:rFonts w:ascii="Tahoma" w:hAnsi="Tahoma" w:cs="Tahoma"/>
          <w:sz w:val="20"/>
          <w:szCs w:val="20"/>
        </w:rPr>
        <w:t>;</w:t>
      </w:r>
    </w:p>
    <w:p w14:paraId="30702175" w14:textId="7777777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D908C5">
        <w:rPr>
          <w:rFonts w:ascii="Tahoma" w:hAnsi="Tahoma" w:cs="Tahoma"/>
          <w:sz w:val="20"/>
          <w:szCs w:val="20"/>
        </w:rPr>
        <w:t xml:space="preserve">powstałe w związku z prowadzonymi pracami budowlanymi w miejscu ubezpieczenia, </w:t>
      </w:r>
      <w:r w:rsidRPr="00D908C5">
        <w:rPr>
          <w:rFonts w:ascii="Tahoma" w:hAnsi="Tahoma" w:cs="Tahoma"/>
          <w:sz w:val="20"/>
          <w:szCs w:val="20"/>
        </w:rPr>
        <w:br/>
      </w:r>
      <w:r w:rsidRPr="00D908C5">
        <w:rPr>
          <w:rFonts w:ascii="Tahoma" w:hAnsi="Tahoma" w:cs="Tahoma"/>
          <w:sz w:val="20"/>
          <w:szCs w:val="20"/>
          <w:u w:val="single"/>
        </w:rPr>
        <w:t xml:space="preserve">z uwzględnieniem rozszerzenia ochrony ubezpieczeniowej wynikającej z </w:t>
      </w:r>
      <w:r w:rsidRPr="00D908C5">
        <w:rPr>
          <w:rFonts w:ascii="Tahoma" w:hAnsi="Tahoma" w:cs="Tahoma"/>
          <w:b/>
          <w:sz w:val="20"/>
          <w:szCs w:val="20"/>
          <w:u w:val="single"/>
        </w:rPr>
        <w:t>klauzuli ubezpieczenia prac budowlano-montażowych</w:t>
      </w:r>
      <w:r w:rsidRPr="00D908C5">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w mieniu, które niezgodnie ze swym przeznaczeniem i warunkami przechowywania lub magazynowania znajdowało się na wolnym powietrzu</w:t>
      </w:r>
      <w:r w:rsidRPr="004D16B9">
        <w:rPr>
          <w:rFonts w:ascii="Tahoma" w:hAnsi="Tahoma" w:cs="Tahoma"/>
          <w:sz w:val="20"/>
          <w:szCs w:val="20"/>
        </w:rPr>
        <w:t xml:space="preserve">, o ile miało to wpływ na powstanie lub zwiększenie szkody; </w:t>
      </w:r>
    </w:p>
    <w:p w14:paraId="62BE16B0" w14:textId="42883B7B"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w:t>
      </w:r>
      <w:r w:rsidRPr="00D908C5">
        <w:rPr>
          <w:rFonts w:ascii="Tahoma" w:hAnsi="Tahoma" w:cs="Tahoma"/>
          <w:sz w:val="20"/>
          <w:szCs w:val="20"/>
        </w:rPr>
        <w:t xml:space="preserve">technicznego rynien, dachów, stolarki okiennej i drzwiowej </w:t>
      </w:r>
      <w:r w:rsidRPr="00D908C5">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D908C5">
        <w:rPr>
          <w:rFonts w:ascii="Tahoma" w:hAnsi="Tahoma" w:cs="Tahoma"/>
          <w:b/>
          <w:sz w:val="20"/>
          <w:szCs w:val="20"/>
          <w:u w:val="single"/>
        </w:rPr>
        <w:t>klauzuli zalaniowej</w:t>
      </w:r>
      <w:r w:rsidRPr="00D908C5">
        <w:rPr>
          <w:rFonts w:ascii="Tahoma" w:hAnsi="Tahoma" w:cs="Tahoma"/>
          <w:sz w:val="20"/>
          <w:szCs w:val="20"/>
          <w:u w:val="single"/>
        </w:rPr>
        <w:t>;</w:t>
      </w:r>
    </w:p>
    <w:p w14:paraId="31794D48" w14:textId="0C900ACC"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 xml:space="preserve">powstałe na skutek fałszerstwa, sprzeniewierzenia, oszustwa, braków inwentarzowych, </w:t>
      </w:r>
      <w:r w:rsidR="00E87015" w:rsidRPr="00D908C5">
        <w:rPr>
          <w:rFonts w:ascii="Tahoma" w:hAnsi="Tahoma" w:cs="Tahoma"/>
          <w:sz w:val="20"/>
          <w:szCs w:val="20"/>
        </w:rPr>
        <w:t xml:space="preserve">niewyjaśnionego zaginięcia, </w:t>
      </w:r>
      <w:r w:rsidRPr="00D908C5">
        <w:rPr>
          <w:rFonts w:ascii="Tahoma" w:hAnsi="Tahoma" w:cs="Tahoma"/>
          <w:sz w:val="20"/>
          <w:szCs w:val="20"/>
        </w:rPr>
        <w:t xml:space="preserve">poświadczenia nieprawdy oraz innym zachowaniu o podobnym charakterze;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908C5">
        <w:rPr>
          <w:rFonts w:ascii="Tahoma" w:hAnsi="Tahoma" w:cs="Tahoma"/>
          <w:sz w:val="20"/>
          <w:szCs w:val="20"/>
        </w:rPr>
        <w:t>spowodowane deformacją, osiadaniem, pękaniem, zapadaniem się budynku, budowli lub ich części oraz powstałe w wyniku katastrofy</w:t>
      </w:r>
      <w:r w:rsidRPr="00652A89">
        <w:rPr>
          <w:rFonts w:ascii="Tahoma" w:hAnsi="Tahoma" w:cs="Tahoma"/>
          <w:sz w:val="20"/>
          <w:szCs w:val="20"/>
        </w:rPr>
        <w:t xml:space="preserve"> budowlanej, chyba że pierwotną przyczyną było zdarzenie niewyłączone z </w:t>
      </w:r>
      <w:r w:rsidRPr="00652A89">
        <w:rPr>
          <w:rFonts w:ascii="Tahoma" w:hAnsi="Tahoma" w:cs="Tahoma"/>
          <w:sz w:val="20"/>
          <w:szCs w:val="20"/>
        </w:rPr>
        <w:lastRenderedPageBreak/>
        <w:t xml:space="preserve">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54354C3A"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r w:rsidR="00D908C5">
        <w:rPr>
          <w:rFonts w:ascii="Tahoma" w:hAnsi="Tahoma" w:cs="Tahoma"/>
          <w:sz w:val="20"/>
          <w:szCs w:val="20"/>
        </w:rPr>
        <w:t>;</w:t>
      </w:r>
    </w:p>
    <w:p w14:paraId="00B1B4AF" w14:textId="1FDB89F8"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D908C5">
        <w:rPr>
          <w:rFonts w:ascii="Tahoma" w:hAnsi="Tahoma" w:cs="Tahoma"/>
          <w:sz w:val="20"/>
          <w:szCs w:val="20"/>
        </w:rPr>
        <w:t xml:space="preserve">powierzchniowych, </w:t>
      </w:r>
      <w:r w:rsidR="00420B0C" w:rsidRPr="00D908C5">
        <w:rPr>
          <w:rFonts w:ascii="Tahoma" w:hAnsi="Tahoma" w:cs="Tahoma"/>
          <w:sz w:val="20"/>
          <w:szCs w:val="20"/>
        </w:rPr>
        <w:t xml:space="preserve">kanałach, rowach, </w:t>
      </w:r>
      <w:r w:rsidRPr="00D908C5">
        <w:rPr>
          <w:rFonts w:ascii="Tahoma" w:hAnsi="Tahoma" w:cs="Tahoma"/>
          <w:sz w:val="20"/>
          <w:szCs w:val="20"/>
        </w:rPr>
        <w:t>zbiornikach</w:t>
      </w:r>
      <w:r w:rsidRPr="00652A89">
        <w:rPr>
          <w:rFonts w:ascii="Tahoma" w:hAnsi="Tahoma" w:cs="Tahoma"/>
          <w:sz w:val="20"/>
          <w:szCs w:val="20"/>
        </w:rPr>
        <w:t xml:space="preserve"> wodnych, chyba że </w:t>
      </w:r>
      <w:r w:rsidRPr="00D5353D">
        <w:rPr>
          <w:rFonts w:ascii="Tahoma" w:hAnsi="Tahoma" w:cs="Tahoma"/>
          <w:sz w:val="20"/>
          <w:szCs w:val="20"/>
        </w:rPr>
        <w:t xml:space="preserve">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1BBA215E"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D908C5">
        <w:rPr>
          <w:rFonts w:ascii="Tahoma" w:hAnsi="Tahoma" w:cs="Tahoma"/>
          <w:sz w:val="20"/>
          <w:szCs w:val="20"/>
        </w:rPr>
        <w:t xml:space="preserve">rejestracji, </w:t>
      </w:r>
      <w:r w:rsidR="00420B0C" w:rsidRPr="00D908C5">
        <w:rPr>
          <w:rFonts w:ascii="Tahoma" w:hAnsi="Tahoma" w:cs="Tahoma"/>
          <w:sz w:val="20"/>
          <w:szCs w:val="20"/>
        </w:rPr>
        <w:t xml:space="preserve">statkach powietrznych, </w:t>
      </w:r>
      <w:r w:rsidRPr="00D908C5">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66225349" w14:textId="77777777" w:rsidR="00F639EF" w:rsidRPr="00D908C5"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D908C5">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77DEE1BA" w14:textId="3C8684DF" w:rsidR="00D908C5" w:rsidRDefault="00D908C5" w:rsidP="00D908C5">
      <w:pPr>
        <w:pStyle w:val="Default"/>
        <w:jc w:val="both"/>
        <w:rPr>
          <w:rFonts w:ascii="Tahoma" w:hAnsi="Tahoma" w:cs="Tahoma"/>
          <w:sz w:val="20"/>
          <w:szCs w:val="20"/>
        </w:rPr>
      </w:pPr>
    </w:p>
    <w:p w14:paraId="0FA432DC" w14:textId="77777777" w:rsidR="00D908C5" w:rsidRDefault="00D908C5" w:rsidP="00D908C5">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4B2F39BC"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6DC6BBBC" w14:textId="77777777" w:rsidR="001C3C8C" w:rsidRPr="00B42B47" w:rsidRDefault="001C3C8C"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908C5" w:rsidRDefault="00F639EF" w:rsidP="00F639EF">
      <w:pPr>
        <w:jc w:val="both"/>
        <w:rPr>
          <w:rFonts w:ascii="Tahoma" w:hAnsi="Tahoma" w:cs="Tahoma"/>
        </w:rPr>
      </w:pPr>
      <w:r w:rsidRPr="00D908C5">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908C5">
        <w:rPr>
          <w:rFonts w:ascii="Tahoma" w:hAnsi="Tahoma" w:cs="Tahoma"/>
        </w:rPr>
        <w:t xml:space="preserve">wszelkie szkody materialne (fizyczne) polegające na utracie przedmiotu ubezpieczenia, jego uszkodzeniu lub zniszczeniu wskutek </w:t>
      </w:r>
      <w:r w:rsidR="00B53676" w:rsidRPr="00D908C5">
        <w:rPr>
          <w:rFonts w:ascii="Tahoma" w:hAnsi="Tahoma" w:cs="Tahoma"/>
        </w:rPr>
        <w:t xml:space="preserve">nagłej, </w:t>
      </w:r>
      <w:r w:rsidRPr="00D908C5">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6458F5FA"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zwykła z limitem odpowiedzialnoś</w:t>
      </w:r>
      <w:r w:rsidRPr="00D908C5">
        <w:rPr>
          <w:rFonts w:ascii="Tahoma" w:hAnsi="Tahoma" w:cs="Tahoma"/>
        </w:rPr>
        <w:t xml:space="preserve">ci </w:t>
      </w:r>
      <w:r w:rsidR="00D908C5" w:rsidRPr="00D908C5">
        <w:rPr>
          <w:rFonts w:ascii="Tahoma" w:hAnsi="Tahoma" w:cs="Tahoma"/>
        </w:rPr>
        <w:t>10</w:t>
      </w:r>
      <w:r w:rsidRPr="00D908C5">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D908C5"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D908C5">
        <w:rPr>
          <w:rFonts w:ascii="Tahoma" w:hAnsi="Tahoma" w:cs="Tahoma"/>
          <w:sz w:val="20"/>
        </w:rPr>
        <w:t>ubezpieczenia. Nie dotyczy oprogramowania w wersji BOX.</w:t>
      </w:r>
    </w:p>
    <w:p w14:paraId="3F6B2175" w14:textId="0B993FD6" w:rsidR="00F639EF" w:rsidRPr="00D908C5" w:rsidRDefault="00F639EF" w:rsidP="00F639EF">
      <w:pPr>
        <w:pStyle w:val="Tekstpodstawowywcity3"/>
        <w:spacing w:line="240" w:lineRule="auto"/>
        <w:ind w:left="425"/>
        <w:rPr>
          <w:rFonts w:ascii="Tahoma" w:hAnsi="Tahoma" w:cs="Tahoma"/>
          <w:sz w:val="20"/>
        </w:rPr>
      </w:pPr>
      <w:r w:rsidRPr="00D908C5">
        <w:rPr>
          <w:rFonts w:ascii="Tahoma" w:hAnsi="Tahoma" w:cs="Tahoma"/>
          <w:sz w:val="20"/>
        </w:rPr>
        <w:t>Sprzęt elektroniczny przenośny jest objęty ochroną na terytorium RP</w:t>
      </w:r>
      <w:r w:rsidR="00D908C5" w:rsidRPr="00D908C5">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52955072" w:rsidR="00F639EF"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453C126F" w14:textId="77777777" w:rsidR="00D908C5" w:rsidRPr="00F576F1" w:rsidRDefault="00D908C5" w:rsidP="00F639EF">
      <w:pPr>
        <w:ind w:left="426"/>
        <w:jc w:val="both"/>
        <w:rPr>
          <w:rFonts w:ascii="Tahoma" w:hAnsi="Tahoma" w:cs="Tahoma"/>
        </w:rPr>
      </w:pP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66EEEA0A"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D908C5">
        <w:rPr>
          <w:rFonts w:ascii="Tahoma" w:hAnsi="Tahoma" w:cs="Tahoma"/>
          <w:b/>
          <w:i/>
        </w:rPr>
        <w:t xml:space="preserve">680.287,16 </w:t>
      </w:r>
      <w:r>
        <w:rPr>
          <w:rFonts w:ascii="Tahoma" w:hAnsi="Tahoma" w:cs="Tahoma"/>
          <w:b/>
          <w:i/>
        </w:rPr>
        <w:t>zł</w:t>
      </w:r>
    </w:p>
    <w:p w14:paraId="110FB9F3" w14:textId="77777777" w:rsidR="00F639EF" w:rsidRPr="00F576F1" w:rsidRDefault="00F639EF" w:rsidP="00F639EF">
      <w:pPr>
        <w:ind w:left="426"/>
        <w:jc w:val="both"/>
        <w:rPr>
          <w:rFonts w:ascii="Tahoma" w:hAnsi="Tahoma" w:cs="Tahoma"/>
        </w:rPr>
      </w:pPr>
    </w:p>
    <w:p w14:paraId="235D4F75" w14:textId="77777777" w:rsidR="00F639EF" w:rsidRPr="004647F7" w:rsidRDefault="00F639EF" w:rsidP="00F639EF">
      <w:pPr>
        <w:ind w:left="426"/>
        <w:jc w:val="both"/>
        <w:rPr>
          <w:rFonts w:ascii="Tahoma" w:hAnsi="Tahoma" w:cs="Tahoma"/>
          <w:b/>
        </w:rPr>
      </w:pPr>
      <w:r w:rsidRPr="004647F7">
        <w:rPr>
          <w:rFonts w:ascii="Tahoma" w:hAnsi="Tahoma" w:cs="Tahoma"/>
          <w:b/>
        </w:rPr>
        <w:t>Sprzęt przenośny</w:t>
      </w:r>
    </w:p>
    <w:p w14:paraId="4DBE0D7A" w14:textId="25DBF29B" w:rsidR="00F639EF" w:rsidRPr="004647F7" w:rsidRDefault="00F639EF" w:rsidP="00F639EF">
      <w:pPr>
        <w:ind w:left="426"/>
        <w:jc w:val="both"/>
        <w:rPr>
          <w:rFonts w:ascii="Tahoma" w:hAnsi="Tahoma" w:cs="Tahoma"/>
          <w:b/>
          <w:i/>
        </w:rPr>
      </w:pPr>
      <w:r w:rsidRPr="004647F7">
        <w:rPr>
          <w:rFonts w:ascii="Tahoma" w:hAnsi="Tahoma" w:cs="Tahoma"/>
          <w:b/>
          <w:i/>
        </w:rPr>
        <w:t xml:space="preserve">Łączna suma ubezpieczenia: </w:t>
      </w:r>
      <w:r w:rsidR="00D908C5" w:rsidRPr="004647F7">
        <w:rPr>
          <w:rFonts w:ascii="Tahoma" w:hAnsi="Tahoma" w:cs="Tahoma"/>
          <w:b/>
          <w:i/>
        </w:rPr>
        <w:t>575.122,22</w:t>
      </w:r>
      <w:r w:rsidRPr="004647F7">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75465625" w:rsidR="00F639EF" w:rsidRPr="00D908C5" w:rsidRDefault="00F639EF" w:rsidP="00F639EF">
      <w:pPr>
        <w:ind w:left="426"/>
        <w:jc w:val="both"/>
        <w:rPr>
          <w:rFonts w:ascii="Tahoma" w:hAnsi="Tahoma" w:cs="Tahoma"/>
          <w:b/>
          <w:i/>
        </w:rPr>
      </w:pPr>
      <w:r w:rsidRPr="00D908C5">
        <w:rPr>
          <w:rFonts w:ascii="Tahoma" w:hAnsi="Tahoma" w:cs="Tahoma"/>
          <w:b/>
          <w:i/>
        </w:rPr>
        <w:t xml:space="preserve">Łączna suma ubezpieczenia: </w:t>
      </w:r>
      <w:r w:rsidR="00D908C5" w:rsidRPr="00D908C5">
        <w:rPr>
          <w:rFonts w:ascii="Tahoma" w:hAnsi="Tahoma" w:cs="Tahoma"/>
          <w:b/>
          <w:i/>
        </w:rPr>
        <w:t>36.316,62</w:t>
      </w:r>
      <w:r w:rsidRPr="00D908C5">
        <w:rPr>
          <w:rFonts w:ascii="Tahoma" w:hAnsi="Tahoma" w:cs="Tahoma"/>
          <w:b/>
          <w:i/>
        </w:rPr>
        <w:t xml:space="preserve"> zł</w:t>
      </w:r>
    </w:p>
    <w:p w14:paraId="7221CDCB" w14:textId="77777777" w:rsidR="00F639EF" w:rsidRPr="00D908C5" w:rsidRDefault="00F639EF" w:rsidP="00F639EF">
      <w:pPr>
        <w:ind w:left="426"/>
        <w:jc w:val="both"/>
        <w:rPr>
          <w:rFonts w:ascii="Tahoma" w:hAnsi="Tahoma" w:cs="Tahoma"/>
          <w:b/>
          <w:i/>
        </w:rPr>
      </w:pPr>
    </w:p>
    <w:p w14:paraId="5680E884" w14:textId="77777777" w:rsidR="006F5EF8" w:rsidRPr="00D908C5" w:rsidRDefault="006F5EF8" w:rsidP="006F5EF8">
      <w:pPr>
        <w:ind w:left="426"/>
        <w:rPr>
          <w:rFonts w:ascii="Tahoma" w:hAnsi="Tahoma" w:cs="Tahoma"/>
          <w:b/>
        </w:rPr>
      </w:pPr>
      <w:r w:rsidRPr="00D908C5">
        <w:rPr>
          <w:rFonts w:ascii="Tahoma" w:hAnsi="Tahoma" w:cs="Tahoma"/>
          <w:b/>
        </w:rPr>
        <w:t xml:space="preserve">Telefony komórkowe, tablety, smartfony, iPody </w:t>
      </w:r>
    </w:p>
    <w:p w14:paraId="2A650691" w14:textId="77777777" w:rsidR="006F5EF8" w:rsidRPr="00D908C5" w:rsidRDefault="006F5EF8" w:rsidP="006F5EF8">
      <w:pPr>
        <w:ind w:left="2835" w:hanging="2409"/>
        <w:rPr>
          <w:rFonts w:ascii="Tahoma" w:hAnsi="Tahoma" w:cs="Tahoma"/>
        </w:rPr>
      </w:pPr>
      <w:r w:rsidRPr="00D908C5">
        <w:rPr>
          <w:rFonts w:ascii="Tahoma" w:hAnsi="Tahoma" w:cs="Tahoma"/>
        </w:rPr>
        <w:t xml:space="preserve">system ubezpieczenia: </w:t>
      </w:r>
      <w:r w:rsidRPr="00D908C5">
        <w:rPr>
          <w:rFonts w:ascii="Tahoma" w:hAnsi="Tahoma" w:cs="Tahoma"/>
        </w:rPr>
        <w:tab/>
        <w:t>na pierwsze ryzyko z konsumpcją sumy ubezpieczenia</w:t>
      </w:r>
    </w:p>
    <w:p w14:paraId="00B9B0C3" w14:textId="77777777" w:rsidR="006F5EF8" w:rsidRPr="00D908C5" w:rsidRDefault="006F5EF8" w:rsidP="006F5EF8">
      <w:pPr>
        <w:tabs>
          <w:tab w:val="left" w:pos="2835"/>
        </w:tabs>
        <w:ind w:left="2835" w:hanging="2409"/>
        <w:rPr>
          <w:rFonts w:ascii="Tahoma" w:hAnsi="Tahoma" w:cs="Tahoma"/>
          <w:b/>
        </w:rPr>
      </w:pPr>
      <w:r w:rsidRPr="00D908C5">
        <w:rPr>
          <w:rFonts w:ascii="Tahoma" w:hAnsi="Tahoma" w:cs="Tahoma"/>
        </w:rPr>
        <w:t>rodzaj wartości</w:t>
      </w:r>
      <w:r w:rsidRPr="00D908C5">
        <w:rPr>
          <w:rFonts w:ascii="Tahoma" w:hAnsi="Tahoma" w:cs="Tahoma"/>
        </w:rPr>
        <w:tab/>
        <w:t>wartość odtworzeniowa</w:t>
      </w:r>
    </w:p>
    <w:p w14:paraId="6EBED246" w14:textId="6EEAF3A9" w:rsidR="006F5EF8" w:rsidRPr="00D908C5" w:rsidRDefault="006F5EF8" w:rsidP="006F5EF8">
      <w:pPr>
        <w:ind w:left="426"/>
        <w:rPr>
          <w:rFonts w:ascii="Tahoma" w:hAnsi="Tahoma" w:cs="Tahoma"/>
          <w:b/>
        </w:rPr>
      </w:pPr>
      <w:r w:rsidRPr="00D908C5">
        <w:rPr>
          <w:rFonts w:ascii="Tahoma" w:hAnsi="Tahoma" w:cs="Tahoma"/>
        </w:rPr>
        <w:t xml:space="preserve">suma ubezpieczenia: </w:t>
      </w:r>
      <w:r w:rsidRPr="00D908C5">
        <w:rPr>
          <w:rFonts w:ascii="Tahoma" w:hAnsi="Tahoma" w:cs="Tahoma"/>
        </w:rPr>
        <w:tab/>
      </w:r>
      <w:r w:rsidRPr="00D908C5">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b/>
          <w:sz w:val="20"/>
        </w:rPr>
        <w:t xml:space="preserve">Koszty odtworzenia danych </w:t>
      </w:r>
      <w:r w:rsidRPr="00D908C5">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D908C5" w:rsidRDefault="00F639EF" w:rsidP="00D908C5">
      <w:pPr>
        <w:pStyle w:val="Tekstpodstawowywcity3"/>
        <w:spacing w:line="240" w:lineRule="auto"/>
        <w:ind w:left="425"/>
        <w:rPr>
          <w:rFonts w:ascii="Tahoma" w:hAnsi="Tahoma" w:cs="Tahoma"/>
          <w:sz w:val="20"/>
        </w:rPr>
      </w:pPr>
      <w:r w:rsidRPr="00D908C5">
        <w:rPr>
          <w:rFonts w:ascii="Tahoma" w:hAnsi="Tahoma" w:cs="Tahoma"/>
          <w:sz w:val="20"/>
        </w:rPr>
        <w:t>System ubezpieczeń  na pierwsze ryzyko</w:t>
      </w:r>
    </w:p>
    <w:p w14:paraId="5DB30891" w14:textId="4FB0741A"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sz w:val="20"/>
        </w:rPr>
        <w:t xml:space="preserve">Suma ubezpieczenia:   </w:t>
      </w:r>
      <w:r w:rsidR="00D908C5" w:rsidRPr="00D908C5">
        <w:rPr>
          <w:rFonts w:ascii="Tahoma" w:hAnsi="Tahoma" w:cs="Tahoma"/>
          <w:b/>
          <w:sz w:val="20"/>
        </w:rPr>
        <w:t>2</w:t>
      </w:r>
      <w:r w:rsidRPr="00D908C5">
        <w:rPr>
          <w:rFonts w:ascii="Tahoma" w:hAnsi="Tahoma" w:cs="Tahoma"/>
          <w:b/>
          <w:sz w:val="20"/>
        </w:rPr>
        <w:t>0 000,00 zł</w:t>
      </w:r>
    </w:p>
    <w:p w14:paraId="46928218" w14:textId="77777777" w:rsidR="006F5EF8" w:rsidRPr="00D908C5" w:rsidRDefault="006F5EF8" w:rsidP="00D908C5">
      <w:pPr>
        <w:pStyle w:val="Tekstpodstawowywcity3"/>
        <w:spacing w:line="240" w:lineRule="auto"/>
        <w:ind w:left="0"/>
        <w:rPr>
          <w:rFonts w:ascii="Tahoma" w:hAnsi="Tahoma" w:cs="Tahoma"/>
          <w:b/>
          <w:sz w:val="20"/>
        </w:rPr>
      </w:pPr>
    </w:p>
    <w:p w14:paraId="538872EE" w14:textId="77777777"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b/>
          <w:sz w:val="20"/>
        </w:rPr>
        <w:t>Nośniki danych:</w:t>
      </w:r>
    </w:p>
    <w:p w14:paraId="34ADE9A8" w14:textId="77777777" w:rsidR="00F639EF" w:rsidRPr="00D908C5" w:rsidRDefault="00F639EF" w:rsidP="00D908C5">
      <w:pPr>
        <w:pStyle w:val="Tekstpodstawowywcity3"/>
        <w:spacing w:line="240" w:lineRule="auto"/>
        <w:ind w:left="425"/>
        <w:rPr>
          <w:rFonts w:ascii="Tahoma" w:hAnsi="Tahoma" w:cs="Tahoma"/>
          <w:sz w:val="20"/>
        </w:rPr>
      </w:pPr>
      <w:r w:rsidRPr="00D908C5">
        <w:rPr>
          <w:rFonts w:ascii="Tahoma" w:hAnsi="Tahoma" w:cs="Tahoma"/>
          <w:sz w:val="20"/>
        </w:rPr>
        <w:t>System ubezpieczeń  na pierwsze ryzyko</w:t>
      </w:r>
    </w:p>
    <w:p w14:paraId="0EE999AB" w14:textId="5FA7084D"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sz w:val="20"/>
        </w:rPr>
        <w:t xml:space="preserve">Suma ubezpieczenia:   </w:t>
      </w:r>
      <w:r w:rsidR="00D908C5" w:rsidRPr="00D908C5">
        <w:rPr>
          <w:rFonts w:ascii="Tahoma" w:hAnsi="Tahoma" w:cs="Tahoma"/>
          <w:b/>
          <w:sz w:val="20"/>
        </w:rPr>
        <w:t>3</w:t>
      </w:r>
      <w:r w:rsidRPr="00D908C5">
        <w:rPr>
          <w:rFonts w:ascii="Tahoma" w:hAnsi="Tahoma" w:cs="Tahoma"/>
          <w:b/>
          <w:sz w:val="20"/>
        </w:rPr>
        <w:t>0 000,00 zł</w:t>
      </w:r>
    </w:p>
    <w:p w14:paraId="32B8DB1C" w14:textId="77777777" w:rsidR="00F639EF" w:rsidRPr="00D908C5" w:rsidRDefault="00F639EF" w:rsidP="00D908C5">
      <w:pPr>
        <w:pStyle w:val="Tekstpodstawowywcity3"/>
        <w:spacing w:line="240" w:lineRule="auto"/>
        <w:ind w:left="425"/>
        <w:rPr>
          <w:rFonts w:ascii="Tahoma" w:hAnsi="Tahoma" w:cs="Tahoma"/>
          <w:b/>
          <w:sz w:val="20"/>
        </w:rPr>
      </w:pPr>
    </w:p>
    <w:p w14:paraId="78BA9E88" w14:textId="77777777"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b/>
          <w:sz w:val="20"/>
        </w:rPr>
        <w:lastRenderedPageBreak/>
        <w:t xml:space="preserve">Oprogramowanie </w:t>
      </w:r>
      <w:r w:rsidRPr="00D908C5">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D908C5" w:rsidRDefault="00F639EF" w:rsidP="00D908C5">
      <w:pPr>
        <w:pStyle w:val="Tekstpodstawowywcity3"/>
        <w:spacing w:line="240" w:lineRule="auto"/>
        <w:ind w:left="425"/>
        <w:rPr>
          <w:rFonts w:ascii="Tahoma" w:hAnsi="Tahoma" w:cs="Tahoma"/>
          <w:sz w:val="20"/>
        </w:rPr>
      </w:pPr>
      <w:r w:rsidRPr="00D908C5">
        <w:rPr>
          <w:rFonts w:ascii="Tahoma" w:hAnsi="Tahoma" w:cs="Tahoma"/>
          <w:sz w:val="20"/>
        </w:rPr>
        <w:t>System ubezpieczeń  na pierwsze ryzyko</w:t>
      </w:r>
    </w:p>
    <w:p w14:paraId="59F3EA2A" w14:textId="77621E3A" w:rsidR="00F639EF" w:rsidRPr="00D908C5" w:rsidRDefault="00F639EF" w:rsidP="00D908C5">
      <w:pPr>
        <w:pStyle w:val="Tekstpodstawowywcity3"/>
        <w:spacing w:line="240" w:lineRule="auto"/>
        <w:ind w:left="425"/>
        <w:rPr>
          <w:rFonts w:ascii="Tahoma" w:hAnsi="Tahoma" w:cs="Tahoma"/>
          <w:b/>
          <w:sz w:val="20"/>
        </w:rPr>
      </w:pPr>
      <w:r w:rsidRPr="00D908C5">
        <w:rPr>
          <w:rFonts w:ascii="Tahoma" w:hAnsi="Tahoma" w:cs="Tahoma"/>
          <w:sz w:val="20"/>
        </w:rPr>
        <w:t xml:space="preserve">Suma ubezpieczenia:   </w:t>
      </w:r>
      <w:r w:rsidR="00D908C5" w:rsidRPr="00D908C5">
        <w:rPr>
          <w:rFonts w:ascii="Tahoma" w:hAnsi="Tahoma" w:cs="Tahoma"/>
          <w:b/>
          <w:sz w:val="20"/>
        </w:rPr>
        <w:t>3</w:t>
      </w:r>
      <w:r w:rsidRPr="00D908C5">
        <w:rPr>
          <w:rFonts w:ascii="Tahoma" w:hAnsi="Tahoma" w:cs="Tahoma"/>
          <w:b/>
          <w:sz w:val="20"/>
        </w:rPr>
        <w:t>0 000,00 zł</w:t>
      </w:r>
    </w:p>
    <w:p w14:paraId="7D6B340E" w14:textId="77777777" w:rsidR="00F639EF" w:rsidRDefault="00F639EF" w:rsidP="00F639EF">
      <w:pPr>
        <w:pStyle w:val="Tekstpodstawowywcity3"/>
        <w:spacing w:line="240" w:lineRule="auto"/>
        <w:ind w:left="425"/>
        <w:rPr>
          <w:rFonts w:ascii="Tahoma" w:hAnsi="Tahoma" w:cs="Tahoma"/>
          <w:b/>
          <w:color w:val="FF0000"/>
          <w:sz w:val="20"/>
        </w:rPr>
      </w:pP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4ED643C2" w14:textId="5C74756E" w:rsidR="00D908C5" w:rsidRPr="00B25895" w:rsidRDefault="00F639EF" w:rsidP="00B25895">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44EFA7F2" w:rsidR="00F639EF" w:rsidRDefault="00F639EF" w:rsidP="00F639EF">
      <w:pPr>
        <w:pStyle w:val="Nagwek3"/>
        <w:ind w:left="0"/>
        <w:jc w:val="both"/>
        <w:rPr>
          <w:rFonts w:ascii="Tahoma" w:hAnsi="Tahoma" w:cs="Tahoma"/>
          <w:sz w:val="20"/>
        </w:rPr>
      </w:pPr>
      <w:r w:rsidRPr="001C3C8C">
        <w:rPr>
          <w:rFonts w:ascii="Tahoma" w:hAnsi="Tahoma" w:cs="Tahoma"/>
          <w:sz w:val="20"/>
        </w:rPr>
        <w:t xml:space="preserve">D. UBEZPIECZENIE NNW OSÓB SKIEROWANYCH DO ROBÓT PUBLICZNYCH, PRAC SPOŁECZNIE UŻYTECZNYCH, PRAC INTERWENCYJNYCH Z URZĘDU PRACY, </w:t>
      </w:r>
      <w:r w:rsidR="007061D5" w:rsidRPr="001C3C8C">
        <w:rPr>
          <w:rFonts w:ascii="Tahoma" w:hAnsi="Tahoma" w:cs="Tahoma"/>
          <w:sz w:val="20"/>
        </w:rPr>
        <w:t xml:space="preserve">OSÓB SKIEROWANYCH WYROKIEM SĄDU DO WYNONYWANIA PRAC, </w:t>
      </w:r>
      <w:r w:rsidRPr="001C3C8C">
        <w:rPr>
          <w:rFonts w:ascii="Tahoma" w:hAnsi="Tahoma" w:cs="Tahoma"/>
          <w:sz w:val="20"/>
        </w:rPr>
        <w:t>WOLONTARIUSZY, PRAKTYKANTÓW, STAŻYSTÓW:</w:t>
      </w:r>
    </w:p>
    <w:p w14:paraId="390AD0D9" w14:textId="77777777" w:rsidR="00D12FB9" w:rsidRPr="00D12FB9" w:rsidRDefault="00D12FB9" w:rsidP="00D12FB9">
      <w:pPr>
        <w:pStyle w:val="Wcicienormalne"/>
      </w:pPr>
    </w:p>
    <w:p w14:paraId="6543E502" w14:textId="77777777" w:rsidR="00F639EF" w:rsidRPr="001C3C8C" w:rsidRDefault="00F639EF" w:rsidP="00F639EF">
      <w:pPr>
        <w:tabs>
          <w:tab w:val="left" w:pos="1134"/>
        </w:tabs>
        <w:ind w:left="1134" w:hanging="1134"/>
        <w:jc w:val="both"/>
        <w:rPr>
          <w:rFonts w:ascii="Tahoma" w:hAnsi="Tahoma" w:cs="Tahoma"/>
          <w:b/>
        </w:rPr>
      </w:pPr>
      <w:r w:rsidRPr="001C3C8C">
        <w:rPr>
          <w:rFonts w:ascii="Tahoma" w:hAnsi="Tahoma" w:cs="Tahoma"/>
          <w:b/>
        </w:rPr>
        <w:t xml:space="preserve">UWAGA: </w:t>
      </w:r>
      <w:r w:rsidRPr="001C3C8C">
        <w:rPr>
          <w:rFonts w:ascii="Tahoma" w:hAnsi="Tahoma" w:cs="Tahoma"/>
          <w:b/>
        </w:rPr>
        <w:tab/>
        <w:t>Wysokość franszyz i udziałów własnych</w:t>
      </w:r>
    </w:p>
    <w:p w14:paraId="78B57CE0" w14:textId="77777777" w:rsidR="00F639EF" w:rsidRPr="001C3C8C" w:rsidRDefault="00F639EF" w:rsidP="00F639EF">
      <w:pPr>
        <w:tabs>
          <w:tab w:val="left" w:pos="1134"/>
        </w:tabs>
        <w:ind w:left="1134" w:hanging="1134"/>
        <w:jc w:val="both"/>
        <w:rPr>
          <w:rFonts w:ascii="Tahoma" w:hAnsi="Tahoma" w:cs="Tahoma"/>
        </w:rPr>
      </w:pPr>
      <w:r w:rsidRPr="001C3C8C">
        <w:rPr>
          <w:rFonts w:ascii="Tahoma" w:hAnsi="Tahoma" w:cs="Tahoma"/>
        </w:rPr>
        <w:tab/>
        <w:t xml:space="preserve">Franszyza integralna: brak </w:t>
      </w:r>
    </w:p>
    <w:p w14:paraId="6584A6F1" w14:textId="6EFAD7D1" w:rsidR="00F639EF" w:rsidRDefault="00F639EF" w:rsidP="00F639EF">
      <w:pPr>
        <w:tabs>
          <w:tab w:val="left" w:pos="1134"/>
        </w:tabs>
        <w:ind w:left="1134" w:hanging="1134"/>
        <w:jc w:val="both"/>
        <w:rPr>
          <w:rFonts w:ascii="Tahoma" w:hAnsi="Tahoma" w:cs="Tahoma"/>
        </w:rPr>
      </w:pPr>
      <w:r w:rsidRPr="001C3C8C">
        <w:rPr>
          <w:rFonts w:ascii="Tahoma" w:hAnsi="Tahoma" w:cs="Tahoma"/>
        </w:rPr>
        <w:tab/>
        <w:t xml:space="preserve">Franszyza redukcyjna, udział własny: brak </w:t>
      </w:r>
    </w:p>
    <w:p w14:paraId="2836559A" w14:textId="77777777" w:rsidR="00D12FB9" w:rsidRPr="001C3C8C" w:rsidRDefault="00D12FB9" w:rsidP="00F639EF">
      <w:pPr>
        <w:tabs>
          <w:tab w:val="left" w:pos="1134"/>
        </w:tabs>
        <w:ind w:left="1134" w:hanging="1134"/>
        <w:jc w:val="both"/>
        <w:rPr>
          <w:rFonts w:ascii="Tahoma" w:hAnsi="Tahoma" w:cs="Tahoma"/>
        </w:rPr>
      </w:pPr>
    </w:p>
    <w:p w14:paraId="2D055846" w14:textId="77777777" w:rsidR="00F639EF" w:rsidRPr="001C3C8C" w:rsidRDefault="00F639EF" w:rsidP="00F639EF">
      <w:pPr>
        <w:jc w:val="both"/>
        <w:rPr>
          <w:rFonts w:ascii="Tahoma" w:hAnsi="Tahoma" w:cs="Tahoma"/>
          <w:b/>
        </w:rPr>
      </w:pPr>
      <w:r w:rsidRPr="001C3C8C">
        <w:rPr>
          <w:rFonts w:ascii="Tahoma" w:hAnsi="Tahoma" w:cs="Tahoma"/>
        </w:rPr>
        <w:t>Suma ubezpieczenia:</w:t>
      </w:r>
      <w:r w:rsidRPr="001C3C8C">
        <w:rPr>
          <w:rFonts w:ascii="Tahoma" w:hAnsi="Tahoma" w:cs="Tahoma"/>
        </w:rPr>
        <w:tab/>
      </w:r>
      <w:r w:rsidRPr="001C3C8C">
        <w:rPr>
          <w:rFonts w:ascii="Tahoma" w:hAnsi="Tahoma" w:cs="Tahoma"/>
          <w:b/>
        </w:rPr>
        <w:t>5 000,00 zł</w:t>
      </w:r>
    </w:p>
    <w:p w14:paraId="41183E69" w14:textId="77777777" w:rsidR="00F639EF" w:rsidRPr="001C3C8C" w:rsidRDefault="00F639EF" w:rsidP="00F639EF">
      <w:pPr>
        <w:jc w:val="both"/>
        <w:rPr>
          <w:rFonts w:ascii="Tahoma" w:hAnsi="Tahoma" w:cs="Tahoma"/>
        </w:rPr>
      </w:pPr>
      <w:r w:rsidRPr="001C3C8C">
        <w:rPr>
          <w:rFonts w:ascii="Tahoma" w:hAnsi="Tahoma" w:cs="Tahoma"/>
        </w:rPr>
        <w:t>zakres świadczeń:</w:t>
      </w:r>
      <w:r w:rsidRPr="001C3C8C">
        <w:rPr>
          <w:rFonts w:ascii="Tahoma" w:hAnsi="Tahoma" w:cs="Tahoma"/>
        </w:rPr>
        <w:tab/>
      </w:r>
      <w:r w:rsidRPr="001C3C8C">
        <w:rPr>
          <w:rFonts w:ascii="Tahoma" w:hAnsi="Tahoma" w:cs="Tahoma"/>
        </w:rPr>
        <w:tab/>
        <w:t>podstawowy + zawał serca i udar mózgu</w:t>
      </w:r>
    </w:p>
    <w:p w14:paraId="5A1F18D6" w14:textId="77777777" w:rsidR="00F639EF" w:rsidRPr="001C3C8C" w:rsidRDefault="00F639EF" w:rsidP="00F639EF">
      <w:pPr>
        <w:jc w:val="both"/>
        <w:rPr>
          <w:rFonts w:ascii="Tahoma" w:hAnsi="Tahoma" w:cs="Tahoma"/>
        </w:rPr>
      </w:pPr>
      <w:r w:rsidRPr="001C3C8C">
        <w:rPr>
          <w:rFonts w:ascii="Tahoma" w:hAnsi="Tahoma" w:cs="Tahoma"/>
        </w:rPr>
        <w:t>czas odpowiedzialności:</w:t>
      </w:r>
      <w:r w:rsidRPr="001C3C8C">
        <w:rPr>
          <w:rFonts w:ascii="Tahoma" w:hAnsi="Tahoma" w:cs="Tahoma"/>
        </w:rPr>
        <w:tab/>
        <w:t>praca + droga</w:t>
      </w:r>
    </w:p>
    <w:p w14:paraId="7608A9A6" w14:textId="77777777" w:rsidR="00F639EF" w:rsidRPr="001C3C8C" w:rsidRDefault="00F639EF" w:rsidP="00F639EF">
      <w:pPr>
        <w:jc w:val="both"/>
        <w:rPr>
          <w:rFonts w:ascii="Tahoma" w:hAnsi="Tahoma" w:cs="Tahoma"/>
        </w:rPr>
      </w:pPr>
      <w:r w:rsidRPr="001C3C8C">
        <w:rPr>
          <w:rFonts w:ascii="Tahoma" w:hAnsi="Tahoma" w:cs="Tahoma"/>
        </w:rPr>
        <w:t>forma zawarcia ubezpieczenia:</w:t>
      </w:r>
      <w:r w:rsidRPr="001C3C8C">
        <w:rPr>
          <w:rFonts w:ascii="Tahoma" w:hAnsi="Tahoma" w:cs="Tahoma"/>
        </w:rPr>
        <w:tab/>
        <w:t>bezimienna</w:t>
      </w:r>
    </w:p>
    <w:p w14:paraId="45613253" w14:textId="012A5611" w:rsidR="00F639EF" w:rsidRPr="001C3C8C" w:rsidRDefault="00F639EF" w:rsidP="00F639EF">
      <w:pPr>
        <w:jc w:val="both"/>
        <w:rPr>
          <w:rFonts w:ascii="Tahoma" w:hAnsi="Tahoma" w:cs="Tahoma"/>
        </w:rPr>
      </w:pPr>
      <w:r w:rsidRPr="001C3C8C">
        <w:rPr>
          <w:rFonts w:ascii="Tahoma" w:hAnsi="Tahoma" w:cs="Tahoma"/>
        </w:rPr>
        <w:t>liczba ubezpieczonych:</w:t>
      </w:r>
      <w:r w:rsidRPr="000C1155">
        <w:rPr>
          <w:rFonts w:ascii="Tahoma" w:hAnsi="Tahoma" w:cs="Tahoma"/>
          <w:b/>
          <w:bCs/>
        </w:rPr>
        <w:tab/>
      </w:r>
      <w:r w:rsidR="001C3C8C" w:rsidRPr="000C1155">
        <w:rPr>
          <w:rFonts w:ascii="Tahoma" w:hAnsi="Tahoma" w:cs="Tahoma"/>
          <w:b/>
          <w:bCs/>
        </w:rPr>
        <w:t xml:space="preserve">4 </w:t>
      </w:r>
      <w:r w:rsidRPr="000C1155">
        <w:rPr>
          <w:rFonts w:ascii="Tahoma" w:hAnsi="Tahoma" w:cs="Tahoma"/>
          <w:b/>
          <w:bCs/>
        </w:rPr>
        <w:t>os</w:t>
      </w:r>
      <w:r w:rsidR="001C3C8C" w:rsidRPr="000C1155">
        <w:rPr>
          <w:rFonts w:ascii="Tahoma" w:hAnsi="Tahoma" w:cs="Tahoma"/>
          <w:b/>
          <w:bCs/>
        </w:rPr>
        <w:t>oby</w:t>
      </w:r>
    </w:p>
    <w:p w14:paraId="3CD47F15" w14:textId="77777777" w:rsidR="00F639EF" w:rsidRPr="001C3C8C" w:rsidRDefault="00F639EF" w:rsidP="00F639EF">
      <w:pPr>
        <w:pStyle w:val="Wcicienormalne"/>
        <w:ind w:left="0"/>
      </w:pPr>
    </w:p>
    <w:p w14:paraId="3F1C15CE" w14:textId="77777777" w:rsidR="00F639EF" w:rsidRPr="001C3C8C" w:rsidRDefault="00F639EF" w:rsidP="00F639EF">
      <w:r w:rsidRPr="001C3C8C">
        <w:rPr>
          <w:rFonts w:ascii="Tahoma" w:hAnsi="Tahoma" w:cs="Tahoma"/>
          <w:bCs/>
          <w:u w:val="single"/>
        </w:rPr>
        <w:t>Świadczenia dla zakresu podstawowego obejmują co najmniej:</w:t>
      </w:r>
    </w:p>
    <w:p w14:paraId="337D5D1F" w14:textId="77777777" w:rsidR="00F639EF" w:rsidRPr="001C3C8C" w:rsidRDefault="00F639EF" w:rsidP="00934CE2">
      <w:pPr>
        <w:numPr>
          <w:ilvl w:val="0"/>
          <w:numId w:val="35"/>
        </w:numPr>
      </w:pPr>
      <w:r w:rsidRPr="001C3C8C">
        <w:rPr>
          <w:rFonts w:ascii="Tahoma" w:hAnsi="Tahoma" w:cs="Tahoma"/>
          <w:bCs/>
        </w:rPr>
        <w:t>świadczenie w tytułu śmierci ubezpieczonego w następstwie nieszczęśliwego wypadku albo zdarzenia objętego umową (100% sumy ubezpieczenia),</w:t>
      </w:r>
    </w:p>
    <w:p w14:paraId="6B6A4D91" w14:textId="77777777" w:rsidR="00F639EF" w:rsidRPr="00D12FB9" w:rsidRDefault="00F639EF" w:rsidP="00934CE2">
      <w:pPr>
        <w:numPr>
          <w:ilvl w:val="0"/>
          <w:numId w:val="35"/>
        </w:numPr>
      </w:pPr>
      <w:r w:rsidRPr="001C3C8C">
        <w:rPr>
          <w:rFonts w:ascii="Tahoma" w:hAnsi="Tahoma" w:cs="Tahoma"/>
          <w:bCs/>
        </w:rPr>
        <w:t xml:space="preserve">świadczenie z tytułu całkowitego trwałego uszczerbku na zdrowiu w następstwie nieszczęśliwego </w:t>
      </w:r>
      <w:r w:rsidRPr="00D12FB9">
        <w:rPr>
          <w:rFonts w:ascii="Tahoma" w:hAnsi="Tahoma" w:cs="Tahoma"/>
          <w:bCs/>
        </w:rPr>
        <w:t>wypadku albo zdarzenia objętego umową (100% sumy ubezpieczenia),</w:t>
      </w:r>
    </w:p>
    <w:p w14:paraId="682EB5AD" w14:textId="77777777" w:rsidR="00F639EF" w:rsidRPr="00D12FB9" w:rsidRDefault="00F639EF" w:rsidP="00934CE2">
      <w:pPr>
        <w:numPr>
          <w:ilvl w:val="0"/>
          <w:numId w:val="35"/>
        </w:numPr>
      </w:pPr>
      <w:r w:rsidRPr="00D12FB9">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D12FB9" w:rsidRDefault="00F639EF" w:rsidP="00934CE2">
      <w:pPr>
        <w:numPr>
          <w:ilvl w:val="0"/>
          <w:numId w:val="35"/>
        </w:numPr>
      </w:pPr>
      <w:r w:rsidRPr="00D12FB9">
        <w:rPr>
          <w:rFonts w:ascii="Tahoma" w:hAnsi="Tahoma" w:cs="Tahoma"/>
          <w:bCs/>
        </w:rPr>
        <w:t>zwrot kosztów nabycia przedmiotów ortopedycznych i środków pomocniczych (do 15% sumy ubezpieczenia),</w:t>
      </w:r>
    </w:p>
    <w:p w14:paraId="0DC8B2C9" w14:textId="77777777" w:rsidR="00F639EF" w:rsidRPr="00D12FB9" w:rsidRDefault="00F639EF" w:rsidP="00934CE2">
      <w:pPr>
        <w:numPr>
          <w:ilvl w:val="0"/>
          <w:numId w:val="35"/>
        </w:numPr>
      </w:pPr>
      <w:r w:rsidRPr="00D12FB9">
        <w:rPr>
          <w:rFonts w:ascii="Tahoma" w:hAnsi="Tahoma" w:cs="Tahoma"/>
          <w:bCs/>
        </w:rPr>
        <w:t>zwrot kosztów przeszkolenia zawodowego inwalidów (do 15% sumy ubezpieczenia),</w:t>
      </w:r>
    </w:p>
    <w:p w14:paraId="677F75C0" w14:textId="77777777" w:rsidR="00F639EF" w:rsidRPr="00D12FB9" w:rsidRDefault="00F639EF" w:rsidP="00934CE2">
      <w:pPr>
        <w:numPr>
          <w:ilvl w:val="0"/>
          <w:numId w:val="35"/>
        </w:numPr>
      </w:pPr>
      <w:r w:rsidRPr="00D12FB9">
        <w:rPr>
          <w:rFonts w:ascii="Tahoma" w:hAnsi="Tahoma" w:cs="Tahoma"/>
          <w:bCs/>
        </w:rPr>
        <w:t>zwrot kosztów leczenia na terytorium RP (do 15% sumy ubezpieczenia).</w:t>
      </w:r>
    </w:p>
    <w:p w14:paraId="1FD53173" w14:textId="77777777" w:rsidR="00F639EF" w:rsidRPr="00D12FB9" w:rsidRDefault="00F639EF" w:rsidP="00F639EF">
      <w:pPr>
        <w:pStyle w:val="Wcicienormalne"/>
        <w:ind w:left="0"/>
        <w:rPr>
          <w:color w:val="FF0000"/>
        </w:rPr>
      </w:pPr>
    </w:p>
    <w:p w14:paraId="222C35C2" w14:textId="77777777" w:rsidR="00F639EF" w:rsidRPr="001C3C8C" w:rsidRDefault="00F639EF" w:rsidP="00F639EF">
      <w:pPr>
        <w:rPr>
          <w:rFonts w:ascii="Tahoma" w:hAnsi="Tahoma" w:cs="Tahoma"/>
          <w:b/>
        </w:rPr>
      </w:pPr>
    </w:p>
    <w:p w14:paraId="15171917" w14:textId="77777777" w:rsidR="00F639EF" w:rsidRPr="001C3C8C" w:rsidRDefault="00F639EF" w:rsidP="00F639EF">
      <w:pPr>
        <w:pStyle w:val="Nagwek3"/>
        <w:ind w:left="0"/>
        <w:rPr>
          <w:rFonts w:ascii="Tahoma" w:hAnsi="Tahoma" w:cs="Tahoma"/>
          <w:sz w:val="20"/>
        </w:rPr>
      </w:pPr>
      <w:r w:rsidRPr="001C3C8C">
        <w:rPr>
          <w:rFonts w:ascii="Tahoma" w:hAnsi="Tahoma" w:cs="Tahoma"/>
          <w:sz w:val="20"/>
        </w:rPr>
        <w:t>F. UBEZPIECZENIE MASZYN I URZĄDZEŃ OD USZKODZEŃ OD WSZYSTKICH RYZYK</w:t>
      </w:r>
    </w:p>
    <w:p w14:paraId="322A3104" w14:textId="77777777" w:rsidR="00F639EF" w:rsidRPr="001C3C8C" w:rsidRDefault="00F639EF" w:rsidP="00F639EF">
      <w:pPr>
        <w:jc w:val="both"/>
        <w:rPr>
          <w:rFonts w:ascii="Tahoma" w:hAnsi="Tahoma" w:cs="Tahoma"/>
        </w:rPr>
      </w:pPr>
    </w:p>
    <w:p w14:paraId="7C1CFE59" w14:textId="77777777" w:rsidR="001C3C8C" w:rsidRPr="00F078C5" w:rsidRDefault="001C3C8C" w:rsidP="001C3C8C">
      <w:pPr>
        <w:tabs>
          <w:tab w:val="left" w:pos="1134"/>
        </w:tabs>
        <w:ind w:left="1134" w:hanging="1134"/>
        <w:jc w:val="both"/>
        <w:rPr>
          <w:rFonts w:ascii="Tahoma" w:hAnsi="Tahoma" w:cs="Tahoma"/>
          <w:b/>
        </w:rPr>
      </w:pPr>
      <w:r w:rsidRPr="00F078C5">
        <w:rPr>
          <w:rFonts w:ascii="Tahoma" w:hAnsi="Tahoma" w:cs="Tahoma"/>
          <w:b/>
        </w:rPr>
        <w:t xml:space="preserve">UWAGA: </w:t>
      </w:r>
      <w:r w:rsidRPr="00F078C5">
        <w:rPr>
          <w:rFonts w:ascii="Tahoma" w:hAnsi="Tahoma" w:cs="Tahoma"/>
          <w:b/>
        </w:rPr>
        <w:tab/>
        <w:t xml:space="preserve">UWAGA: </w:t>
      </w:r>
      <w:r w:rsidRPr="00F078C5">
        <w:rPr>
          <w:rFonts w:ascii="Tahoma" w:hAnsi="Tahoma" w:cs="Tahoma"/>
          <w:b/>
        </w:rPr>
        <w:tab/>
        <w:t>Wysokość franszyz i udziałów własnych</w:t>
      </w:r>
    </w:p>
    <w:p w14:paraId="7F56A1A0" w14:textId="77777777" w:rsidR="001C3C8C" w:rsidRPr="00F078C5" w:rsidRDefault="001C3C8C" w:rsidP="001C3C8C">
      <w:pPr>
        <w:tabs>
          <w:tab w:val="left" w:pos="1134"/>
        </w:tabs>
        <w:ind w:left="1134" w:hanging="1134"/>
        <w:jc w:val="both"/>
        <w:rPr>
          <w:rFonts w:ascii="Tahoma" w:hAnsi="Tahoma" w:cs="Tahoma"/>
          <w:b/>
        </w:rPr>
      </w:pPr>
      <w:r w:rsidRPr="00F078C5">
        <w:rPr>
          <w:rFonts w:ascii="Tahoma" w:hAnsi="Tahoma" w:cs="Tahoma"/>
        </w:rPr>
        <w:tab/>
        <w:t>Franszyza integralna: brak</w:t>
      </w:r>
    </w:p>
    <w:p w14:paraId="39837CB9" w14:textId="77777777" w:rsidR="001C3C8C" w:rsidRPr="00F078C5" w:rsidRDefault="001C3C8C" w:rsidP="001C3C8C">
      <w:pPr>
        <w:tabs>
          <w:tab w:val="left" w:pos="1134"/>
        </w:tabs>
        <w:ind w:left="1134" w:hanging="1134"/>
        <w:jc w:val="both"/>
        <w:rPr>
          <w:rFonts w:ascii="Tahoma" w:hAnsi="Tahoma" w:cs="Tahoma"/>
        </w:rPr>
      </w:pPr>
      <w:r w:rsidRPr="00F078C5">
        <w:rPr>
          <w:rFonts w:ascii="Tahoma" w:hAnsi="Tahoma" w:cs="Tahoma"/>
        </w:rPr>
        <w:tab/>
        <w:t xml:space="preserve">Franszyza redukcyjna, udział własny: brak </w:t>
      </w:r>
    </w:p>
    <w:p w14:paraId="064ECF70" w14:textId="77777777" w:rsidR="00F639EF" w:rsidRPr="00F078C5" w:rsidRDefault="00F639EF" w:rsidP="00F639EF">
      <w:pPr>
        <w:tabs>
          <w:tab w:val="left" w:pos="1134"/>
        </w:tabs>
        <w:ind w:left="1134" w:hanging="1134"/>
        <w:jc w:val="both"/>
        <w:rPr>
          <w:rFonts w:ascii="Tahoma" w:hAnsi="Tahoma" w:cs="Tahoma"/>
        </w:rPr>
      </w:pPr>
    </w:p>
    <w:p w14:paraId="1878BF33" w14:textId="77777777" w:rsidR="00F639EF" w:rsidRPr="00F078C5" w:rsidRDefault="00F639EF" w:rsidP="00F639EF">
      <w:pPr>
        <w:jc w:val="both"/>
        <w:rPr>
          <w:rFonts w:ascii="Tahoma" w:hAnsi="Tahoma" w:cs="Tahoma"/>
        </w:rPr>
      </w:pPr>
      <w:r w:rsidRPr="00F078C5">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F078C5" w:rsidRDefault="00F639EF" w:rsidP="00F639EF">
      <w:pPr>
        <w:jc w:val="both"/>
        <w:rPr>
          <w:rFonts w:ascii="Tahoma" w:hAnsi="Tahoma" w:cs="Tahoma"/>
          <w:u w:val="single"/>
        </w:rPr>
      </w:pPr>
    </w:p>
    <w:p w14:paraId="571A9B74" w14:textId="77777777" w:rsidR="00F639EF" w:rsidRPr="00F078C5" w:rsidRDefault="00F639EF" w:rsidP="00F639EF">
      <w:pPr>
        <w:jc w:val="both"/>
        <w:rPr>
          <w:rFonts w:ascii="Tahoma" w:hAnsi="Tahoma" w:cs="Tahoma"/>
        </w:rPr>
      </w:pPr>
      <w:r w:rsidRPr="00F078C5">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F078C5" w:rsidRDefault="00F639EF" w:rsidP="00F639EF">
      <w:pPr>
        <w:jc w:val="both"/>
        <w:rPr>
          <w:rFonts w:ascii="Tahoma" w:hAnsi="Tahoma" w:cs="Tahoma"/>
        </w:rPr>
      </w:pPr>
      <w:r w:rsidRPr="00F078C5">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F078C5" w:rsidRDefault="00F639EF" w:rsidP="00F639EF">
      <w:pPr>
        <w:jc w:val="both"/>
        <w:rPr>
          <w:rFonts w:ascii="Tahoma" w:hAnsi="Tahoma" w:cs="Tahoma"/>
        </w:rPr>
      </w:pPr>
    </w:p>
    <w:p w14:paraId="52074EC1" w14:textId="77777777" w:rsidR="00F639EF" w:rsidRPr="00F078C5" w:rsidRDefault="00F639EF" w:rsidP="00F639EF">
      <w:pPr>
        <w:jc w:val="both"/>
        <w:rPr>
          <w:rFonts w:ascii="Tahoma" w:hAnsi="Tahoma" w:cs="Tahoma"/>
        </w:rPr>
      </w:pPr>
      <w:r w:rsidRPr="00F078C5">
        <w:rPr>
          <w:rFonts w:ascii="Tahoma" w:hAnsi="Tahoma" w:cs="Tahoma"/>
        </w:rPr>
        <w:t>Zakres ubezpieczenia winien obejmować co najmniej następujące ryzyka i koszty:</w:t>
      </w:r>
    </w:p>
    <w:p w14:paraId="7D65349A" w14:textId="25A7ED67" w:rsidR="00F639EF" w:rsidRPr="00F078C5" w:rsidRDefault="00F639EF" w:rsidP="00F639EF">
      <w:pPr>
        <w:jc w:val="both"/>
        <w:rPr>
          <w:rFonts w:ascii="Tahoma" w:hAnsi="Tahoma" w:cs="Tahoma"/>
          <w:iCs/>
        </w:rPr>
      </w:pPr>
      <w:r w:rsidRPr="00F078C5">
        <w:rPr>
          <w:rFonts w:ascii="Tahoma" w:hAnsi="Tahoma" w:cs="Tahoma"/>
        </w:rPr>
        <w:t xml:space="preserve">wszelkie szkody materialne (fizyczne) polegające na utracie przedmiotu ubezpieczenia, jego uszkodzeniu lub zniszczeniu wskutek </w:t>
      </w:r>
      <w:r w:rsidR="00B53676" w:rsidRPr="00F078C5">
        <w:rPr>
          <w:rFonts w:ascii="Tahoma" w:hAnsi="Tahoma" w:cs="Tahoma"/>
        </w:rPr>
        <w:t xml:space="preserve">nagłej, </w:t>
      </w:r>
      <w:r w:rsidRPr="00F078C5">
        <w:rPr>
          <w:rFonts w:ascii="Tahoma" w:hAnsi="Tahoma" w:cs="Tahoma"/>
        </w:rPr>
        <w:t xml:space="preserve">nieprzewidzianej i niezależnej od ubezpieczającego przyczyny. Postanowienia </w:t>
      </w:r>
      <w:r w:rsidRPr="00F078C5">
        <w:rPr>
          <w:rFonts w:ascii="Tahoma" w:hAnsi="Tahoma" w:cs="Tahoma"/>
          <w:iCs/>
        </w:rPr>
        <w:t>OWU Ubezpieczyciela ograniczające lub wyłączające jego odpowi</w:t>
      </w:r>
      <w:r w:rsidR="0028702F" w:rsidRPr="00F078C5">
        <w:rPr>
          <w:rFonts w:ascii="Tahoma" w:hAnsi="Tahoma" w:cs="Tahoma"/>
          <w:iCs/>
        </w:rPr>
        <w:t xml:space="preserve">edzialność mają  zastosowanie, </w:t>
      </w:r>
      <w:r w:rsidRPr="00F078C5">
        <w:rPr>
          <w:rFonts w:ascii="Tahoma" w:hAnsi="Tahoma" w:cs="Tahoma"/>
          <w:iCs/>
        </w:rPr>
        <w:t>z zastrzeżeniem że ochrona ubezpieczeniowa winna obejmować co najmniej ryzyka i szkody opisane poniżej.</w:t>
      </w:r>
    </w:p>
    <w:p w14:paraId="2E9FE6C4" w14:textId="77777777" w:rsidR="00F639EF" w:rsidRPr="00F078C5" w:rsidRDefault="00F639EF" w:rsidP="00F639EF">
      <w:pPr>
        <w:jc w:val="both"/>
        <w:rPr>
          <w:rFonts w:ascii="Tahoma" w:hAnsi="Tahoma" w:cs="Tahoma"/>
          <w:iCs/>
        </w:rPr>
      </w:pPr>
    </w:p>
    <w:p w14:paraId="4764B98E" w14:textId="77777777" w:rsidR="00F639EF" w:rsidRPr="00F078C5" w:rsidRDefault="00F639EF" w:rsidP="00F639EF">
      <w:pPr>
        <w:jc w:val="both"/>
        <w:rPr>
          <w:rFonts w:ascii="Tahoma" w:hAnsi="Tahoma" w:cs="Tahoma"/>
        </w:rPr>
      </w:pPr>
      <w:r w:rsidRPr="00F078C5">
        <w:rPr>
          <w:rFonts w:ascii="Tahoma" w:hAnsi="Tahoma" w:cs="Tahoma"/>
        </w:rPr>
        <w:t>Ubezpieczenie powinno obejmować w szczególności szkody spowodowane przez:</w:t>
      </w:r>
    </w:p>
    <w:p w14:paraId="7E2F59F1" w14:textId="77777777" w:rsidR="00F639EF" w:rsidRPr="00F078C5" w:rsidRDefault="00F639EF" w:rsidP="00F639EF">
      <w:pPr>
        <w:jc w:val="both"/>
        <w:rPr>
          <w:rFonts w:ascii="Tahoma" w:hAnsi="Tahoma" w:cs="Tahoma"/>
        </w:rPr>
      </w:pPr>
      <w:r w:rsidRPr="00F078C5">
        <w:rPr>
          <w:rFonts w:ascii="Tahoma" w:hAnsi="Tahoma" w:cs="Tahoma"/>
        </w:rPr>
        <w:t>- ukryte błędy projektowe lub ukryte błędy konstrukcyjne,</w:t>
      </w:r>
    </w:p>
    <w:p w14:paraId="799A7F30" w14:textId="77777777" w:rsidR="00F639EF" w:rsidRPr="00F078C5" w:rsidRDefault="00F639EF" w:rsidP="00F639EF">
      <w:pPr>
        <w:jc w:val="both"/>
        <w:rPr>
          <w:rFonts w:ascii="Tahoma" w:hAnsi="Tahoma" w:cs="Tahoma"/>
        </w:rPr>
      </w:pPr>
      <w:r w:rsidRPr="00F078C5">
        <w:rPr>
          <w:rFonts w:ascii="Tahoma" w:hAnsi="Tahoma" w:cs="Tahoma"/>
        </w:rPr>
        <w:t>- ukryte wady materiałowe,</w:t>
      </w:r>
    </w:p>
    <w:p w14:paraId="370E5265" w14:textId="77777777" w:rsidR="00F639EF" w:rsidRPr="00F078C5" w:rsidRDefault="00F639EF" w:rsidP="00F639EF">
      <w:pPr>
        <w:jc w:val="both"/>
        <w:rPr>
          <w:rFonts w:ascii="Tahoma" w:hAnsi="Tahoma" w:cs="Tahoma"/>
        </w:rPr>
      </w:pPr>
      <w:r w:rsidRPr="00F078C5">
        <w:rPr>
          <w:rFonts w:ascii="Tahoma" w:hAnsi="Tahoma" w:cs="Tahoma"/>
        </w:rPr>
        <w:t>- ukryte wady fabryczne, z wyłączeniem uszkodzeń, za które odpowiada producent lub dostawca w tytułu rękojmi bądź gwarancji,</w:t>
      </w:r>
    </w:p>
    <w:p w14:paraId="3B7BAD35" w14:textId="77777777" w:rsidR="00F639EF" w:rsidRPr="00F078C5" w:rsidRDefault="00F639EF" w:rsidP="00F639EF">
      <w:pPr>
        <w:jc w:val="both"/>
        <w:rPr>
          <w:rFonts w:ascii="Tahoma" w:hAnsi="Tahoma" w:cs="Tahoma"/>
        </w:rPr>
      </w:pPr>
      <w:r w:rsidRPr="00F078C5">
        <w:rPr>
          <w:rFonts w:ascii="Tahoma" w:hAnsi="Tahoma" w:cs="Tahoma"/>
        </w:rPr>
        <w:t>- niewłaściwą obsługę,</w:t>
      </w:r>
    </w:p>
    <w:p w14:paraId="12B08CCB" w14:textId="77777777" w:rsidR="00F639EF" w:rsidRPr="00F078C5" w:rsidRDefault="00F639EF" w:rsidP="00F639EF">
      <w:pPr>
        <w:jc w:val="both"/>
        <w:rPr>
          <w:rFonts w:ascii="Tahoma" w:hAnsi="Tahoma" w:cs="Tahoma"/>
        </w:rPr>
      </w:pPr>
      <w:r w:rsidRPr="00F078C5">
        <w:rPr>
          <w:rFonts w:ascii="Tahoma" w:hAnsi="Tahoma" w:cs="Tahoma"/>
        </w:rPr>
        <w:t>- dewastację,</w:t>
      </w:r>
    </w:p>
    <w:p w14:paraId="1A16069D" w14:textId="77777777" w:rsidR="00F639EF" w:rsidRPr="00F078C5" w:rsidRDefault="00F639EF" w:rsidP="00F639EF">
      <w:pPr>
        <w:jc w:val="both"/>
        <w:rPr>
          <w:rFonts w:ascii="Tahoma" w:hAnsi="Tahoma" w:cs="Tahoma"/>
        </w:rPr>
      </w:pPr>
      <w:r w:rsidRPr="00F078C5">
        <w:rPr>
          <w:rFonts w:ascii="Tahoma" w:hAnsi="Tahoma" w:cs="Tahoma"/>
        </w:rPr>
        <w:t>- działanie sił odśrodkowych,</w:t>
      </w:r>
    </w:p>
    <w:p w14:paraId="5A0877B8" w14:textId="77777777" w:rsidR="00F639EF" w:rsidRPr="00F078C5" w:rsidRDefault="00F639EF" w:rsidP="00F639EF">
      <w:pPr>
        <w:jc w:val="both"/>
        <w:rPr>
          <w:rFonts w:ascii="Tahoma" w:hAnsi="Tahoma" w:cs="Tahoma"/>
        </w:rPr>
      </w:pPr>
      <w:r w:rsidRPr="00F078C5">
        <w:rPr>
          <w:rFonts w:ascii="Tahoma" w:hAnsi="Tahoma" w:cs="Tahoma"/>
        </w:rPr>
        <w:t>- niedziałanie lub wadliwe działanie urządzeń sygnalizacyjnych, kontrolno - pomiarowych lub zabezpieczających,</w:t>
      </w:r>
    </w:p>
    <w:p w14:paraId="11E5C103" w14:textId="77777777" w:rsidR="00F639EF" w:rsidRPr="00F078C5" w:rsidRDefault="00F639EF" w:rsidP="00F639EF">
      <w:pPr>
        <w:jc w:val="both"/>
        <w:rPr>
          <w:rFonts w:ascii="Tahoma" w:hAnsi="Tahoma" w:cs="Tahoma"/>
        </w:rPr>
      </w:pPr>
      <w:r w:rsidRPr="00F078C5">
        <w:rPr>
          <w:rFonts w:ascii="Tahoma" w:hAnsi="Tahoma" w:cs="Tahoma"/>
        </w:rPr>
        <w:lastRenderedPageBreak/>
        <w:t>- niedobór wody w kotłach,</w:t>
      </w:r>
    </w:p>
    <w:p w14:paraId="362A4A89" w14:textId="77777777" w:rsidR="00F639EF" w:rsidRPr="00F078C5" w:rsidRDefault="00F639EF" w:rsidP="00F639EF">
      <w:pPr>
        <w:jc w:val="both"/>
        <w:rPr>
          <w:rFonts w:ascii="Tahoma" w:hAnsi="Tahoma" w:cs="Tahoma"/>
        </w:rPr>
      </w:pPr>
      <w:r w:rsidRPr="00F078C5">
        <w:rPr>
          <w:rFonts w:ascii="Tahoma" w:hAnsi="Tahoma" w:cs="Tahoma"/>
        </w:rPr>
        <w:t>- nadmierne ciśnienie lub temperaturę wewnątrz maszyny (urządzenia), implozję,</w:t>
      </w:r>
    </w:p>
    <w:p w14:paraId="0F7A3753" w14:textId="77777777" w:rsidR="00F639EF" w:rsidRPr="00F078C5" w:rsidRDefault="00F639EF" w:rsidP="00F639EF">
      <w:pPr>
        <w:jc w:val="both"/>
        <w:rPr>
          <w:rFonts w:ascii="Tahoma" w:hAnsi="Tahoma" w:cs="Tahoma"/>
        </w:rPr>
      </w:pPr>
      <w:r w:rsidRPr="00F078C5">
        <w:rPr>
          <w:rFonts w:ascii="Tahoma" w:hAnsi="Tahoma" w:cs="Tahoma"/>
        </w:rPr>
        <w:t>- zwarcie, przepięcie, przetężenie, uszkodzenie izolacji i inne przyczyny elektryczne</w:t>
      </w:r>
    </w:p>
    <w:p w14:paraId="5EA91E8D" w14:textId="77777777" w:rsidR="00F639EF" w:rsidRPr="00F078C5" w:rsidRDefault="00F639EF" w:rsidP="00F639EF">
      <w:pPr>
        <w:jc w:val="both"/>
        <w:rPr>
          <w:rFonts w:ascii="Tahoma" w:hAnsi="Tahoma" w:cs="Tahoma"/>
        </w:rPr>
      </w:pPr>
      <w:r w:rsidRPr="00F078C5">
        <w:rPr>
          <w:rFonts w:ascii="Tahoma" w:hAnsi="Tahoma" w:cs="Tahoma"/>
        </w:rPr>
        <w:t>- poluzowanie się części,</w:t>
      </w:r>
    </w:p>
    <w:p w14:paraId="1905F84B" w14:textId="77777777" w:rsidR="00F639EF" w:rsidRPr="00F078C5" w:rsidRDefault="00F639EF" w:rsidP="00F639EF">
      <w:pPr>
        <w:jc w:val="both"/>
        <w:rPr>
          <w:rFonts w:ascii="Tahoma" w:hAnsi="Tahoma" w:cs="Tahoma"/>
        </w:rPr>
      </w:pPr>
      <w:r w:rsidRPr="00F078C5">
        <w:rPr>
          <w:rFonts w:ascii="Tahoma" w:hAnsi="Tahoma" w:cs="Tahoma"/>
        </w:rPr>
        <w:t>- dostanie się ciała obcego,</w:t>
      </w:r>
    </w:p>
    <w:p w14:paraId="15130C65" w14:textId="77777777" w:rsidR="00F639EF" w:rsidRPr="00F078C5" w:rsidRDefault="00F639EF" w:rsidP="00F639EF">
      <w:pPr>
        <w:jc w:val="both"/>
        <w:rPr>
          <w:rFonts w:ascii="Tahoma" w:hAnsi="Tahoma" w:cs="Tahoma"/>
        </w:rPr>
      </w:pPr>
      <w:r w:rsidRPr="00F078C5">
        <w:rPr>
          <w:rFonts w:ascii="Tahoma" w:hAnsi="Tahoma" w:cs="Tahoma"/>
        </w:rPr>
        <w:t>- wzrost albo spadek napięcia bądź natężenia prądu, zanik jednej lub kilku faz</w:t>
      </w:r>
    </w:p>
    <w:p w14:paraId="16CF4C8B" w14:textId="36A6ED5E" w:rsidR="00F639EF" w:rsidRPr="00F078C5" w:rsidRDefault="00F639EF" w:rsidP="00F639EF">
      <w:pPr>
        <w:jc w:val="both"/>
        <w:rPr>
          <w:rFonts w:ascii="Tahoma" w:hAnsi="Tahoma" w:cs="Tahoma"/>
        </w:rPr>
      </w:pPr>
      <w:r w:rsidRPr="00F078C5">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F078C5" w:rsidRDefault="00F639EF" w:rsidP="00F639EF">
      <w:pPr>
        <w:jc w:val="both"/>
        <w:rPr>
          <w:rFonts w:ascii="Tahoma" w:hAnsi="Tahoma" w:cs="Tahoma"/>
        </w:rPr>
      </w:pPr>
    </w:p>
    <w:p w14:paraId="1C734927" w14:textId="77777777" w:rsidR="00F639EF" w:rsidRPr="00F078C5" w:rsidRDefault="00F639EF" w:rsidP="00F639EF">
      <w:pPr>
        <w:jc w:val="both"/>
        <w:rPr>
          <w:rFonts w:ascii="Tahoma" w:hAnsi="Tahoma" w:cs="Tahoma"/>
        </w:rPr>
      </w:pPr>
      <w:r w:rsidRPr="00F078C5">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F078C5" w:rsidRDefault="00F639EF" w:rsidP="00F639EF">
      <w:pPr>
        <w:jc w:val="both"/>
        <w:rPr>
          <w:rFonts w:ascii="Tahoma" w:hAnsi="Tahoma" w:cs="Tahoma"/>
        </w:rPr>
      </w:pPr>
    </w:p>
    <w:p w14:paraId="1CB3B2B1" w14:textId="6A737B1E" w:rsidR="00F639EF" w:rsidRPr="00F078C5" w:rsidRDefault="00F639EF" w:rsidP="00F639EF">
      <w:pPr>
        <w:jc w:val="both"/>
        <w:rPr>
          <w:rFonts w:ascii="Tahoma" w:hAnsi="Tahoma" w:cs="Tahoma"/>
        </w:rPr>
      </w:pPr>
      <w:r w:rsidRPr="00F078C5">
        <w:rPr>
          <w:rFonts w:ascii="Tahoma" w:hAnsi="Tahoma" w:cs="Tahoma"/>
        </w:rPr>
        <w:t>Rodzaj wartości: wartość odtworzeniowa</w:t>
      </w:r>
    </w:p>
    <w:p w14:paraId="34DAF9E2" w14:textId="77777777" w:rsidR="00F639EF" w:rsidRPr="00F078C5" w:rsidRDefault="00F639EF" w:rsidP="00F639EF">
      <w:pPr>
        <w:jc w:val="both"/>
        <w:rPr>
          <w:rFonts w:ascii="Tahoma" w:hAnsi="Tahoma" w:cs="Tahoma"/>
          <w:u w:val="single"/>
        </w:rPr>
      </w:pPr>
    </w:p>
    <w:p w14:paraId="4FB114D0" w14:textId="77777777" w:rsidR="00F639EF" w:rsidRPr="00F078C5" w:rsidRDefault="00F639EF" w:rsidP="00F639EF">
      <w:pPr>
        <w:jc w:val="both"/>
        <w:rPr>
          <w:rFonts w:ascii="Tahoma" w:hAnsi="Tahoma" w:cs="Tahoma"/>
          <w:u w:val="single"/>
        </w:rPr>
      </w:pPr>
      <w:r w:rsidRPr="00F078C5">
        <w:rPr>
          <w:rFonts w:ascii="Tahoma" w:hAnsi="Tahoma" w:cs="Tahoma"/>
          <w:u w:val="single"/>
        </w:rPr>
        <w:t xml:space="preserve">Likwidacja szkód: </w:t>
      </w:r>
    </w:p>
    <w:p w14:paraId="577854DD" w14:textId="77777777" w:rsidR="00F639EF" w:rsidRPr="00F078C5" w:rsidRDefault="00F639EF" w:rsidP="00934CE2">
      <w:pPr>
        <w:numPr>
          <w:ilvl w:val="0"/>
          <w:numId w:val="65"/>
        </w:numPr>
        <w:tabs>
          <w:tab w:val="num" w:pos="928"/>
        </w:tabs>
        <w:suppressAutoHyphens/>
        <w:jc w:val="both"/>
        <w:rPr>
          <w:rFonts w:ascii="Tahoma" w:hAnsi="Tahoma" w:cs="Tahoma"/>
        </w:rPr>
      </w:pPr>
      <w:r w:rsidRPr="00F078C5">
        <w:rPr>
          <w:rFonts w:ascii="Tahoma" w:hAnsi="Tahoma" w:cs="Tahoma"/>
        </w:rPr>
        <w:t xml:space="preserve">w przypadku szkody całkowitej </w:t>
      </w:r>
    </w:p>
    <w:p w14:paraId="3E5C924E" w14:textId="77777777" w:rsidR="00F639EF" w:rsidRPr="00F078C5" w:rsidRDefault="00F639EF" w:rsidP="00F639EF">
      <w:pPr>
        <w:ind w:left="928"/>
        <w:jc w:val="both"/>
        <w:rPr>
          <w:rFonts w:ascii="Tahoma" w:hAnsi="Tahoma" w:cs="Tahoma"/>
        </w:rPr>
      </w:pPr>
      <w:r w:rsidRPr="00F078C5">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F078C5" w:rsidRDefault="00F639EF" w:rsidP="00F639EF">
      <w:pPr>
        <w:ind w:left="928"/>
        <w:jc w:val="both"/>
        <w:rPr>
          <w:rFonts w:ascii="Tahoma" w:hAnsi="Tahoma" w:cs="Tahoma"/>
        </w:rPr>
      </w:pPr>
      <w:r w:rsidRPr="00F078C5">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F078C5" w:rsidRDefault="00F639EF" w:rsidP="00934CE2">
      <w:pPr>
        <w:numPr>
          <w:ilvl w:val="0"/>
          <w:numId w:val="65"/>
        </w:numPr>
        <w:tabs>
          <w:tab w:val="clear" w:pos="1146"/>
          <w:tab w:val="num" w:pos="928"/>
        </w:tabs>
        <w:suppressAutoHyphens/>
        <w:ind w:left="928"/>
        <w:jc w:val="both"/>
        <w:rPr>
          <w:rFonts w:ascii="Tahoma" w:hAnsi="Tahoma" w:cs="Tahoma"/>
        </w:rPr>
      </w:pPr>
      <w:r w:rsidRPr="00F078C5">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F078C5" w:rsidRDefault="00F639EF" w:rsidP="00934CE2">
      <w:pPr>
        <w:numPr>
          <w:ilvl w:val="0"/>
          <w:numId w:val="65"/>
        </w:numPr>
        <w:tabs>
          <w:tab w:val="clear" w:pos="1146"/>
          <w:tab w:val="num" w:pos="928"/>
        </w:tabs>
        <w:suppressAutoHyphens/>
        <w:ind w:left="928"/>
        <w:jc w:val="both"/>
        <w:rPr>
          <w:rFonts w:ascii="Tahoma" w:hAnsi="Tahoma" w:cs="Tahoma"/>
        </w:rPr>
      </w:pPr>
      <w:r w:rsidRPr="00F078C5">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8036AE" w:rsidRDefault="00F639EF" w:rsidP="00F639EF">
      <w:pPr>
        <w:rPr>
          <w:rFonts w:ascii="Tahoma" w:hAnsi="Tahoma" w:cs="Tahoma"/>
          <w:color w:val="FF0000"/>
        </w:rPr>
      </w:pPr>
    </w:p>
    <w:p w14:paraId="3A47A22E" w14:textId="12BC8DCA" w:rsidR="00F639EF" w:rsidRPr="00F078C5" w:rsidRDefault="00F639EF" w:rsidP="00F639EF">
      <w:pPr>
        <w:rPr>
          <w:rFonts w:ascii="Tahoma" w:hAnsi="Tahoma" w:cs="Tahoma"/>
          <w:u w:val="single"/>
        </w:rPr>
      </w:pPr>
      <w:r w:rsidRPr="00F078C5">
        <w:rPr>
          <w:rFonts w:ascii="Tahoma" w:hAnsi="Tahoma" w:cs="Tahoma"/>
        </w:rPr>
        <w:t>Wykaz  maszyn i urządzeń w załączniku nr 6</w:t>
      </w:r>
      <w:r w:rsidR="00F078C5" w:rsidRPr="00F078C5">
        <w:rPr>
          <w:rFonts w:ascii="Tahoma" w:hAnsi="Tahoma" w:cs="Tahoma"/>
        </w:rPr>
        <w:t>.</w:t>
      </w:r>
    </w:p>
    <w:p w14:paraId="6925A00A" w14:textId="14FAEF36" w:rsidR="00F639EF" w:rsidRDefault="00F078C5" w:rsidP="00F078C5">
      <w:pPr>
        <w:jc w:val="both"/>
        <w:rPr>
          <w:rFonts w:ascii="Tahoma" w:hAnsi="Tahoma" w:cs="Tahoma"/>
          <w:b/>
          <w:i/>
        </w:rPr>
      </w:pPr>
      <w:r w:rsidRPr="00F078C5">
        <w:rPr>
          <w:rFonts w:ascii="Tahoma" w:hAnsi="Tahoma" w:cs="Tahoma"/>
          <w:b/>
          <w:i/>
        </w:rPr>
        <w:t>Łączna suma ubezpieczenia: 471.907,22 zł</w:t>
      </w:r>
    </w:p>
    <w:p w14:paraId="79B7AC1A" w14:textId="77777777" w:rsidR="00F078C5" w:rsidRDefault="00F078C5" w:rsidP="00F078C5">
      <w:pPr>
        <w:jc w:val="both"/>
        <w:rPr>
          <w:rFonts w:ascii="Tahoma" w:hAnsi="Tahoma" w:cs="Tahoma"/>
          <w:b/>
          <w:i/>
        </w:rPr>
      </w:pPr>
    </w:p>
    <w:p w14:paraId="1639CC84" w14:textId="77777777" w:rsidR="00F078C5" w:rsidRDefault="00F078C5" w:rsidP="00F639EF">
      <w:pPr>
        <w:rPr>
          <w:rFonts w:ascii="Tahoma" w:hAnsi="Tahoma" w:cs="Tahoma"/>
          <w:b/>
          <w:i/>
        </w:rPr>
      </w:pPr>
    </w:p>
    <w:p w14:paraId="62C495A8" w14:textId="77777777" w:rsidR="00F639EF" w:rsidRPr="00F078C5" w:rsidRDefault="00F639EF" w:rsidP="00F639EF">
      <w:pPr>
        <w:rPr>
          <w:rFonts w:ascii="Tahoma" w:hAnsi="Tahoma" w:cs="Tahoma"/>
          <w:b/>
          <w:u w:val="single"/>
        </w:rPr>
      </w:pPr>
      <w:r w:rsidRPr="00F078C5">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28CB84D8"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F078C5">
        <w:rPr>
          <w:rFonts w:ascii="Tahoma" w:hAnsi="Tahoma" w:cs="Tahoma"/>
          <w:b/>
        </w:rPr>
        <w:t>01.02.2021 r. do 31.01.2024 r.</w:t>
      </w:r>
      <w:r w:rsidRPr="000A03D3">
        <w:rPr>
          <w:rFonts w:ascii="Tahoma" w:hAnsi="Tahoma" w:cs="Tahoma"/>
          <w:b/>
        </w:rPr>
        <w:t xml:space="preserve">, maksymalnie okres ubezpieczenia zakończy się </w:t>
      </w:r>
      <w:r w:rsidR="00F078C5">
        <w:rPr>
          <w:rFonts w:ascii="Tahoma" w:hAnsi="Tahoma" w:cs="Tahoma"/>
          <w:b/>
        </w:rPr>
        <w:t>30.01.2025 r.</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078C5"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F078C5">
        <w:rPr>
          <w:rFonts w:ascii="Tahoma" w:hAnsi="Tahoma" w:cs="Tahoma"/>
          <w:u w:val="single"/>
        </w:rPr>
        <w:t>posiadaniu Zamawiającego lub użytkowaniu na podstawie umów leasingu, dzierżawy czy użyczenia</w:t>
      </w:r>
    </w:p>
    <w:p w14:paraId="0C12AF69" w14:textId="0F62D6D1" w:rsidR="00F639EF" w:rsidRPr="00F078C5" w:rsidRDefault="00F639EF" w:rsidP="00F639EF">
      <w:pPr>
        <w:ind w:left="1276" w:hanging="916"/>
        <w:rPr>
          <w:rFonts w:ascii="Tahoma" w:hAnsi="Tahoma" w:cs="Tahoma"/>
        </w:rPr>
      </w:pPr>
      <w:r w:rsidRPr="00F078C5">
        <w:rPr>
          <w:rFonts w:ascii="Tahoma" w:hAnsi="Tahoma" w:cs="Tahoma"/>
          <w:b/>
        </w:rPr>
        <w:t> UWAGA:</w:t>
      </w:r>
      <w:r w:rsidRPr="00F078C5">
        <w:rPr>
          <w:rFonts w:ascii="Tahoma" w:hAnsi="Tahoma" w:cs="Tahoma"/>
        </w:rPr>
        <w:t xml:space="preserve"> </w:t>
      </w:r>
      <w:r w:rsidR="00565D47" w:rsidRPr="00F078C5">
        <w:rPr>
          <w:rFonts w:ascii="Tahoma" w:hAnsi="Tahoma" w:cs="Tahoma"/>
        </w:rPr>
        <w:t>Dla ubezpieczeń dobrowolnych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078C5">
        <w:rPr>
          <w:rFonts w:ascii="Tahoma" w:hAnsi="Tahoma" w:cs="Tahoma"/>
        </w:rPr>
        <w:t>.</w:t>
      </w:r>
    </w:p>
    <w:p w14:paraId="43E0161A" w14:textId="77777777" w:rsidR="00F639EF" w:rsidRPr="00F078C5" w:rsidRDefault="00F639EF" w:rsidP="00F639EF">
      <w:pPr>
        <w:ind w:left="1276" w:hanging="916"/>
        <w:rPr>
          <w:rFonts w:ascii="Tahoma" w:hAnsi="Tahoma" w:cs="Tahoma"/>
        </w:rPr>
      </w:pPr>
      <w:r w:rsidRPr="00F078C5">
        <w:rPr>
          <w:rFonts w:ascii="Tahoma" w:hAnsi="Tahoma" w:cs="Tahoma"/>
          <w:i/>
          <w:iCs/>
        </w:rPr>
        <w:t> </w:t>
      </w:r>
    </w:p>
    <w:p w14:paraId="06BCBDD0" w14:textId="77777777" w:rsidR="00F639EF" w:rsidRPr="00F078C5" w:rsidRDefault="00F639EF" w:rsidP="00F639EF">
      <w:pPr>
        <w:pStyle w:val="Nagwek3"/>
        <w:ind w:left="66"/>
        <w:rPr>
          <w:rFonts w:ascii="Tahoma" w:hAnsi="Tahoma" w:cs="Tahoma"/>
          <w:sz w:val="20"/>
        </w:rPr>
      </w:pPr>
      <w:r w:rsidRPr="00F078C5">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F078C5" w:rsidRDefault="00F639EF" w:rsidP="00F639EF">
      <w:pPr>
        <w:jc w:val="both"/>
        <w:rPr>
          <w:rFonts w:ascii="Tahoma" w:hAnsi="Tahoma" w:cs="Tahoma"/>
        </w:rPr>
      </w:pPr>
      <w:r w:rsidRPr="00F078C5">
        <w:rPr>
          <w:rFonts w:ascii="Tahoma" w:hAnsi="Tahoma" w:cs="Tahoma"/>
        </w:rPr>
        <w:lastRenderedPageBreak/>
        <w:t> </w:t>
      </w:r>
    </w:p>
    <w:p w14:paraId="2227F56D" w14:textId="2D20B0AE" w:rsidR="00F639EF" w:rsidRPr="004D16B9" w:rsidRDefault="00F639EF" w:rsidP="00F639EF">
      <w:pPr>
        <w:ind w:left="567"/>
        <w:jc w:val="both"/>
        <w:rPr>
          <w:rFonts w:ascii="Tahoma" w:hAnsi="Tahoma" w:cs="Tahoma"/>
        </w:rPr>
      </w:pPr>
      <w:r w:rsidRPr="00F078C5">
        <w:rPr>
          <w:rFonts w:ascii="Tahoma" w:hAnsi="Tahoma" w:cs="Tahoma"/>
          <w:b/>
          <w:bCs/>
        </w:rPr>
        <w:t>Okres ubezpieczenia:</w:t>
      </w:r>
      <w:r w:rsidRPr="00F078C5">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F078C5">
        <w:rPr>
          <w:rFonts w:ascii="Tahoma" w:hAnsi="Tahoma" w:cs="Tahoma"/>
        </w:rPr>
        <w:t xml:space="preserve">Dz.U. </w:t>
      </w:r>
      <w:r w:rsidR="004F526A" w:rsidRPr="00F078C5">
        <w:rPr>
          <w:rFonts w:ascii="Tahoma" w:hAnsi="Tahoma" w:cs="Tahoma"/>
        </w:rPr>
        <w:br/>
        <w:t>z 2019 r. poz. 2214</w:t>
      </w:r>
      <w:r w:rsidRPr="00F078C5">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w:t>
      </w:r>
      <w:r w:rsidRPr="004D16B9">
        <w:rPr>
          <w:rFonts w:ascii="Tahoma" w:hAnsi="Tahoma" w:cs="Tahoma"/>
        </w:rPr>
        <w:t xml:space="preserve"> do Ubezpieczyciela danych niezbędnych do zawarcia umowy ubezpieczenia.</w:t>
      </w:r>
    </w:p>
    <w:p w14:paraId="71FF2771" w14:textId="77777777" w:rsidR="00F639EF" w:rsidRPr="004D16B9" w:rsidRDefault="00F639EF" w:rsidP="00F639EF">
      <w:pPr>
        <w:jc w:val="both"/>
        <w:rPr>
          <w:rFonts w:ascii="Tahoma" w:hAnsi="Tahoma" w:cs="Tahoma"/>
        </w:rPr>
      </w:pPr>
    </w:p>
    <w:p w14:paraId="649919E0" w14:textId="5361469F" w:rsidR="00F639EF" w:rsidRPr="00F078C5" w:rsidRDefault="00F639EF" w:rsidP="00F639EF">
      <w:pPr>
        <w:ind w:left="567"/>
        <w:jc w:val="both"/>
        <w:rPr>
          <w:rFonts w:ascii="Tahoma" w:hAnsi="Tahoma" w:cs="Tahoma"/>
          <w:color w:val="003366"/>
        </w:rPr>
      </w:pPr>
      <w:r w:rsidRPr="004D16B9">
        <w:rPr>
          <w:rFonts w:ascii="Tahoma" w:hAnsi="Tahoma" w:cs="Tahoma"/>
          <w:b/>
          <w:bCs/>
        </w:rPr>
        <w:t xml:space="preserve">Zakres </w:t>
      </w:r>
      <w:r w:rsidRPr="00F078C5">
        <w:rPr>
          <w:rFonts w:ascii="Tahoma" w:hAnsi="Tahoma" w:cs="Tahoma"/>
          <w:b/>
          <w:bCs/>
        </w:rPr>
        <w:t>ubezpieczenia:</w:t>
      </w:r>
      <w:r w:rsidRPr="00F078C5">
        <w:rPr>
          <w:rFonts w:ascii="Tahoma" w:hAnsi="Tahoma" w:cs="Tahoma"/>
        </w:rPr>
        <w:t xml:space="preserve"> zgodnie z Ustawą z dnia 22 maja 2003 r. o ubezpieczeniach obowiązkowych, Ubezpieczeniowym Funduszu Gwarancyjnym i Polskim Biurze Ubezpieczycieli Komunikacyjnych (</w:t>
      </w:r>
      <w:r w:rsidR="004F526A" w:rsidRPr="00F078C5">
        <w:rPr>
          <w:rFonts w:ascii="Tahoma" w:hAnsi="Tahoma" w:cs="Tahoma"/>
        </w:rPr>
        <w:t xml:space="preserve">Dz.U. </w:t>
      </w:r>
      <w:r w:rsidR="004F526A" w:rsidRPr="00F078C5">
        <w:rPr>
          <w:rFonts w:ascii="Tahoma" w:hAnsi="Tahoma" w:cs="Tahoma"/>
        </w:rPr>
        <w:br/>
        <w:t>z 2019 r. poz. 2214</w:t>
      </w:r>
      <w:r w:rsidRPr="00F078C5">
        <w:rPr>
          <w:rFonts w:ascii="Tahoma" w:hAnsi="Tahoma" w:cs="Tahoma"/>
        </w:rPr>
        <w:t>)</w:t>
      </w:r>
      <w:r w:rsidR="004F526A" w:rsidRPr="00F078C5">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F078C5">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w:t>
      </w:r>
      <w:r w:rsidRPr="00510D76">
        <w:rPr>
          <w:rFonts w:ascii="Tahoma" w:hAnsi="Tahoma" w:cs="Tahoma"/>
          <w:color w:val="000000"/>
        </w:rPr>
        <w:t xml:space="preserve"> niniejszego postępowania przetargowego bez możliwości rekalkulacji i/lub zmiany składki ubezpieczeniowej w trakcie realizacji zamówienia.</w:t>
      </w:r>
    </w:p>
    <w:p w14:paraId="654FC9A3" w14:textId="5DD7CCB1" w:rsidR="00F639EF" w:rsidRPr="00F576F1" w:rsidRDefault="00F639EF" w:rsidP="00F078C5">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58ABA519" w14:textId="4980E0A6" w:rsidR="00F639EF" w:rsidRPr="00F078C5" w:rsidRDefault="00F639EF" w:rsidP="00F078C5">
      <w:pPr>
        <w:ind w:left="567"/>
        <w:jc w:val="both"/>
      </w:pPr>
      <w:r w:rsidRPr="00F576F1">
        <w:t> </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78FF2CB1" w14:textId="5E7C710B" w:rsidR="00A70E0C" w:rsidRDefault="00A70E0C" w:rsidP="001020BF">
      <w:pPr>
        <w:jc w:val="both"/>
        <w:rPr>
          <w:rFonts w:ascii="Tahoma" w:hAnsi="Tahoma" w:cs="Tahoma"/>
          <w:b/>
        </w:rPr>
      </w:pPr>
    </w:p>
    <w:p w14:paraId="67098FE8" w14:textId="77777777" w:rsidR="00F078C5" w:rsidRDefault="00F078C5" w:rsidP="001020BF">
      <w:pPr>
        <w:jc w:val="both"/>
        <w:rPr>
          <w:rFonts w:ascii="Tahoma" w:hAnsi="Tahoma" w:cs="Tahoma"/>
        </w:rPr>
      </w:pPr>
    </w:p>
    <w:p w14:paraId="797AE079" w14:textId="77777777" w:rsidR="00F639EF" w:rsidRPr="00F078C5" w:rsidRDefault="00F639EF" w:rsidP="00F639EF">
      <w:pPr>
        <w:rPr>
          <w:rFonts w:ascii="Tahoma" w:hAnsi="Tahoma" w:cs="Tahoma"/>
          <w:b/>
          <w:u w:val="single"/>
        </w:rPr>
      </w:pPr>
      <w:r w:rsidRPr="00F078C5">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31DD990E"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F078C5">
        <w:rPr>
          <w:rFonts w:ascii="Tahoma" w:hAnsi="Tahoma" w:cs="Tahoma"/>
          <w:b/>
          <w:sz w:val="22"/>
          <w:szCs w:val="22"/>
        </w:rPr>
        <w:t>01.02.2021 r. do 31.01.2024 r.</w:t>
      </w:r>
    </w:p>
    <w:p w14:paraId="6BEE3ED7" w14:textId="77777777" w:rsidR="00F639EF" w:rsidRDefault="00F639EF" w:rsidP="00F639EF">
      <w:pPr>
        <w:ind w:left="709"/>
        <w:jc w:val="both"/>
        <w:rPr>
          <w:rFonts w:ascii="Tahoma" w:hAnsi="Tahoma" w:cs="Tahoma"/>
        </w:rPr>
      </w:pPr>
    </w:p>
    <w:p w14:paraId="14C48D36" w14:textId="77777777" w:rsidR="00F639EF" w:rsidRPr="00F078C5" w:rsidRDefault="00F639EF" w:rsidP="00F639EF">
      <w:pPr>
        <w:pStyle w:val="Nagwek3"/>
        <w:ind w:left="0"/>
        <w:jc w:val="both"/>
        <w:rPr>
          <w:rFonts w:ascii="Tahoma" w:hAnsi="Tahoma" w:cs="Tahoma"/>
          <w:sz w:val="20"/>
        </w:rPr>
      </w:pPr>
      <w:r w:rsidRPr="00F078C5">
        <w:rPr>
          <w:rFonts w:ascii="Tahoma" w:hAnsi="Tahoma" w:cs="Tahoma"/>
          <w:sz w:val="20"/>
        </w:rPr>
        <w:t xml:space="preserve">UBEZPIECZENIE NNW CZŁONKÓW OCHOTNICZEJ STRAŻY POŻARNEJ </w:t>
      </w:r>
    </w:p>
    <w:p w14:paraId="536A04EB" w14:textId="77777777" w:rsidR="00F639EF" w:rsidRPr="00F078C5" w:rsidRDefault="00F639EF" w:rsidP="00F639EF">
      <w:pPr>
        <w:ind w:firstLine="426"/>
        <w:jc w:val="both"/>
        <w:rPr>
          <w:rFonts w:ascii="Tahoma" w:hAnsi="Tahoma" w:cs="Tahoma"/>
          <w:b/>
        </w:rPr>
      </w:pPr>
    </w:p>
    <w:p w14:paraId="254B7CF8" w14:textId="04806591" w:rsidR="00F639EF" w:rsidRPr="00F078C5" w:rsidRDefault="00F639EF" w:rsidP="0001109E">
      <w:pPr>
        <w:ind w:left="284"/>
        <w:jc w:val="both"/>
        <w:rPr>
          <w:rFonts w:ascii="Tahoma" w:hAnsi="Tahoma" w:cs="Tahoma"/>
        </w:rPr>
      </w:pPr>
      <w:r w:rsidRPr="00F078C5">
        <w:rPr>
          <w:rFonts w:ascii="Tahoma" w:hAnsi="Tahoma" w:cs="Tahoma"/>
          <w:u w:val="single"/>
        </w:rPr>
        <w:t>I. Zakres ubezpieczenia:</w:t>
      </w:r>
      <w:r w:rsidRPr="00F078C5">
        <w:rPr>
          <w:rFonts w:ascii="Tahoma" w:hAnsi="Tahoma" w:cs="Tahoma"/>
        </w:rPr>
        <w:t xml:space="preserve"> zgodnie z wymogami Ustawy z dnia 24 sierpnia 1991 r. o ochronie przeciwpożarowej (Dz. U. z 201</w:t>
      </w:r>
      <w:r w:rsidR="009D6113" w:rsidRPr="00F078C5">
        <w:rPr>
          <w:rFonts w:ascii="Tahoma" w:hAnsi="Tahoma" w:cs="Tahoma"/>
        </w:rPr>
        <w:t>9</w:t>
      </w:r>
      <w:r w:rsidRPr="00F078C5">
        <w:rPr>
          <w:rFonts w:ascii="Tahoma" w:hAnsi="Tahoma" w:cs="Tahoma"/>
        </w:rPr>
        <w:t xml:space="preserve"> r., poz. </w:t>
      </w:r>
      <w:r w:rsidR="009D6113" w:rsidRPr="00F078C5">
        <w:rPr>
          <w:rFonts w:ascii="Tahoma" w:hAnsi="Tahoma" w:cs="Tahoma"/>
        </w:rPr>
        <w:t>1372</w:t>
      </w:r>
      <w:r w:rsidR="001F189E" w:rsidRPr="00F078C5">
        <w:rPr>
          <w:rFonts w:ascii="Tahoma" w:hAnsi="Tahoma" w:cs="Tahoma"/>
        </w:rPr>
        <w:t xml:space="preserve"> z późn. zm.</w:t>
      </w:r>
      <w:r w:rsidRPr="00F078C5">
        <w:rPr>
          <w:rFonts w:ascii="Tahoma" w:hAnsi="Tahoma" w:cs="Tahoma"/>
        </w:rPr>
        <w:t>)</w:t>
      </w:r>
      <w:r w:rsidR="009D6113" w:rsidRPr="00F078C5">
        <w:rPr>
          <w:rFonts w:ascii="Tahoma" w:hAnsi="Tahoma" w:cs="Tahoma"/>
        </w:rPr>
        <w:t>, zwana dalej Ustawą.</w:t>
      </w:r>
    </w:p>
    <w:p w14:paraId="0596D08E" w14:textId="77777777" w:rsidR="009D6113" w:rsidRPr="00F078C5" w:rsidRDefault="009D6113" w:rsidP="0001109E">
      <w:pPr>
        <w:ind w:left="284"/>
        <w:jc w:val="both"/>
        <w:rPr>
          <w:rFonts w:ascii="Tahoma" w:hAnsi="Tahoma" w:cs="Tahoma"/>
        </w:rPr>
      </w:pPr>
    </w:p>
    <w:p w14:paraId="6E81824C" w14:textId="7D202CE8" w:rsidR="00F639EF" w:rsidRPr="00F078C5" w:rsidRDefault="00F639EF" w:rsidP="0001109E">
      <w:pPr>
        <w:ind w:left="284"/>
        <w:jc w:val="both"/>
        <w:rPr>
          <w:rFonts w:ascii="Tahoma" w:hAnsi="Tahoma" w:cs="Tahoma"/>
        </w:rPr>
      </w:pPr>
      <w:r w:rsidRPr="00F078C5">
        <w:rPr>
          <w:rFonts w:ascii="Tahoma" w:hAnsi="Tahoma" w:cs="Tahoma"/>
        </w:rPr>
        <w:t>Czas odpowiedzialności: członek ochotniczej straży pożarnej jest objęty ochroną w związku z udziałem w działaniach ratowniczych lub ćwiczeniach</w:t>
      </w:r>
      <w:r w:rsidR="009D6113" w:rsidRPr="00F078C5">
        <w:rPr>
          <w:rFonts w:ascii="Tahoma" w:hAnsi="Tahoma" w:cs="Tahoma"/>
        </w:rPr>
        <w:t xml:space="preserve"> </w:t>
      </w:r>
      <w:r w:rsidR="009D6113" w:rsidRPr="00F078C5">
        <w:rPr>
          <w:rFonts w:ascii="Tahoma" w:eastAsia="Tahoma" w:hAnsi="Tahoma" w:cs="Tahoma"/>
        </w:rPr>
        <w:t>(w tym zawodach strażackich)</w:t>
      </w:r>
      <w:r w:rsidRPr="00F078C5">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F078C5">
        <w:rPr>
          <w:rFonts w:ascii="Tahoma" w:hAnsi="Tahoma" w:cs="Tahoma"/>
        </w:rPr>
        <w:t xml:space="preserve">powstały w związku z udziałem w </w:t>
      </w:r>
      <w:r w:rsidRPr="00F078C5">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F078C5" w:rsidRDefault="00F639EF" w:rsidP="0001109E">
      <w:pPr>
        <w:jc w:val="both"/>
        <w:rPr>
          <w:rFonts w:ascii="Tahoma" w:hAnsi="Tahoma" w:cs="Tahoma"/>
        </w:rPr>
      </w:pPr>
    </w:p>
    <w:p w14:paraId="6E383F57" w14:textId="77777777" w:rsidR="00F639EF" w:rsidRPr="00F078C5" w:rsidRDefault="00F639EF" w:rsidP="0001109E">
      <w:pPr>
        <w:ind w:firstLine="284"/>
        <w:jc w:val="both"/>
        <w:rPr>
          <w:rFonts w:ascii="Tahoma" w:hAnsi="Tahoma" w:cs="Tahoma"/>
        </w:rPr>
      </w:pPr>
      <w:r w:rsidRPr="00F078C5">
        <w:rPr>
          <w:rFonts w:ascii="Tahoma" w:hAnsi="Tahoma" w:cs="Tahoma"/>
        </w:rPr>
        <w:t>Rodzaje odszkodowań (świadczeń):</w:t>
      </w:r>
    </w:p>
    <w:p w14:paraId="7EE2F01A" w14:textId="096B2876" w:rsidR="00F639EF" w:rsidRPr="00F078C5" w:rsidRDefault="00F639EF" w:rsidP="0001109E">
      <w:pPr>
        <w:widowControl w:val="0"/>
        <w:ind w:left="360"/>
        <w:jc w:val="both"/>
        <w:rPr>
          <w:rFonts w:ascii="Tahoma" w:hAnsi="Tahoma" w:cs="Tahoma"/>
        </w:rPr>
      </w:pPr>
      <w:r w:rsidRPr="00F078C5">
        <w:rPr>
          <w:rFonts w:ascii="Tahoma" w:hAnsi="Tahoma" w:cs="Tahoma"/>
        </w:rPr>
        <w:t>- jednorazowe odszkodowanie w razie doznania trwałego (stałego) lub długotrwałego uszczerbku na zdrowiu</w:t>
      </w:r>
      <w:r w:rsidR="009D6113" w:rsidRPr="00F078C5">
        <w:rPr>
          <w:rFonts w:ascii="Tahoma" w:hAnsi="Tahoma" w:cs="Tahoma"/>
        </w:rPr>
        <w:t xml:space="preserve"> (art. 26 ust. 1 pkt 1 Ustawy)</w:t>
      </w:r>
      <w:r w:rsidRPr="00F078C5">
        <w:rPr>
          <w:rFonts w:ascii="Tahoma" w:hAnsi="Tahoma" w:cs="Tahoma"/>
        </w:rPr>
        <w:t>;</w:t>
      </w:r>
    </w:p>
    <w:p w14:paraId="63220D41" w14:textId="01299F68" w:rsidR="00F639EF" w:rsidRPr="00F078C5" w:rsidRDefault="00F639EF" w:rsidP="0001109E">
      <w:pPr>
        <w:ind w:left="360"/>
        <w:jc w:val="both"/>
        <w:rPr>
          <w:rFonts w:ascii="Tahoma" w:hAnsi="Tahoma" w:cs="Tahoma"/>
        </w:rPr>
      </w:pPr>
      <w:r w:rsidRPr="00F078C5">
        <w:rPr>
          <w:rFonts w:ascii="Tahoma" w:hAnsi="Tahoma" w:cs="Tahoma"/>
        </w:rPr>
        <w:t>- jednorazowe odszkodowanie z tytułu śmierci ubezpieczonego</w:t>
      </w:r>
      <w:r w:rsidR="009D6113" w:rsidRPr="00F078C5">
        <w:rPr>
          <w:rFonts w:ascii="Tahoma" w:hAnsi="Tahoma" w:cs="Tahoma"/>
        </w:rPr>
        <w:t xml:space="preserve"> (art. 26 ust. 2 pkt 1 Ustawy)</w:t>
      </w:r>
      <w:r w:rsidRPr="00F078C5">
        <w:rPr>
          <w:rFonts w:ascii="Tahoma" w:hAnsi="Tahoma" w:cs="Tahoma"/>
        </w:rPr>
        <w:t>;</w:t>
      </w:r>
    </w:p>
    <w:p w14:paraId="2C63618A" w14:textId="1DE92439" w:rsidR="00F639EF" w:rsidRPr="00F078C5" w:rsidRDefault="00F639EF" w:rsidP="0001109E">
      <w:pPr>
        <w:ind w:left="360"/>
        <w:jc w:val="both"/>
        <w:rPr>
          <w:rFonts w:ascii="Tahoma" w:hAnsi="Tahoma" w:cs="Tahoma"/>
        </w:rPr>
      </w:pPr>
      <w:r w:rsidRPr="00F078C5">
        <w:rPr>
          <w:rFonts w:ascii="Tahoma" w:hAnsi="Tahoma" w:cs="Tahoma"/>
        </w:rPr>
        <w:t>- rekompensata za każdy dzień niezdolności do pracy w wysokości 1/30 mini</w:t>
      </w:r>
      <w:r w:rsidR="009D6113" w:rsidRPr="00F078C5">
        <w:rPr>
          <w:rFonts w:ascii="Tahoma" w:hAnsi="Tahoma" w:cs="Tahoma"/>
        </w:rPr>
        <w:t>malnego wynagrodzenia za pracę (art. 26a ust. 1-3 Ustawy)</w:t>
      </w:r>
    </w:p>
    <w:p w14:paraId="7BA1A653" w14:textId="77777777" w:rsidR="00F639EF" w:rsidRPr="00F078C5" w:rsidRDefault="00F639EF" w:rsidP="0001109E">
      <w:pPr>
        <w:ind w:firstLine="709"/>
        <w:jc w:val="both"/>
        <w:rPr>
          <w:rFonts w:ascii="Tahoma" w:hAnsi="Tahoma" w:cs="Tahoma"/>
        </w:rPr>
      </w:pPr>
    </w:p>
    <w:p w14:paraId="0376AB07" w14:textId="08A4FA44" w:rsidR="00F639EF" w:rsidRPr="00664844" w:rsidRDefault="00F639EF" w:rsidP="0001109E">
      <w:pPr>
        <w:tabs>
          <w:tab w:val="left" w:pos="3544"/>
          <w:tab w:val="left" w:pos="3828"/>
        </w:tabs>
        <w:ind w:left="284"/>
        <w:jc w:val="both"/>
        <w:rPr>
          <w:rFonts w:ascii="Tahoma" w:hAnsi="Tahoma" w:cs="Tahoma"/>
        </w:rPr>
      </w:pPr>
      <w:r w:rsidRPr="00F078C5">
        <w:rPr>
          <w:rFonts w:ascii="Tahoma" w:hAnsi="Tahoma" w:cs="Tahoma"/>
        </w:rPr>
        <w:lastRenderedPageBreak/>
        <w:t xml:space="preserve">Wysokość jednorazowych odszkodowań zgodnie z przepisami Ustawy z dnia 30 października 2002 r. </w:t>
      </w:r>
      <w:r w:rsidRPr="00F078C5">
        <w:rPr>
          <w:rFonts w:ascii="Tahoma" w:hAnsi="Tahoma" w:cs="Tahoma"/>
        </w:rPr>
        <w:br/>
        <w:t>o ubezpieczeniu społecznym z tytułu wypadków przy pracy i chorób zawodowych (Dz. U. z 201</w:t>
      </w:r>
      <w:r w:rsidR="009D6113" w:rsidRPr="00F078C5">
        <w:rPr>
          <w:rFonts w:ascii="Tahoma" w:hAnsi="Tahoma" w:cs="Tahoma"/>
        </w:rPr>
        <w:t>9</w:t>
      </w:r>
      <w:r w:rsidRPr="00F078C5">
        <w:rPr>
          <w:rFonts w:ascii="Tahoma" w:hAnsi="Tahoma" w:cs="Tahoma"/>
        </w:rPr>
        <w:t xml:space="preserve"> r., poz. </w:t>
      </w:r>
      <w:r w:rsidR="009D6113" w:rsidRPr="00F078C5">
        <w:rPr>
          <w:rFonts w:ascii="Tahoma" w:hAnsi="Tahoma" w:cs="Tahoma"/>
        </w:rPr>
        <w:t>1205</w:t>
      </w:r>
      <w:r w:rsidR="008F5FDF" w:rsidRPr="00F078C5">
        <w:rPr>
          <w:rFonts w:ascii="Tahoma" w:hAnsi="Tahoma" w:cs="Tahoma"/>
        </w:rPr>
        <w:t>)</w:t>
      </w:r>
      <w:r w:rsidR="009D6113" w:rsidRPr="00F078C5">
        <w:rPr>
          <w:rFonts w:ascii="Tahoma" w:hAnsi="Tahoma" w:cs="Tahoma"/>
        </w:rPr>
        <w:t xml:space="preserve"> oraz zgodnie </w:t>
      </w:r>
      <w:r w:rsidR="009D6113" w:rsidRPr="00F078C5">
        <w:rPr>
          <w:rFonts w:ascii="Tahoma" w:eastAsia="Tahoma" w:hAnsi="Tahoma" w:cs="Tahoma"/>
        </w:rPr>
        <w:t xml:space="preserve">z </w:t>
      </w:r>
      <w:r w:rsidR="009D6113" w:rsidRPr="00F078C5">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F078C5">
        <w:rPr>
          <w:rFonts w:ascii="Tahoma" w:hAnsi="Tahoma" w:cs="Tahoma"/>
        </w:rPr>
        <w:t xml:space="preserve"> oraz ww. </w:t>
      </w:r>
      <w:r w:rsidR="005A0563" w:rsidRPr="00664844">
        <w:rPr>
          <w:rFonts w:ascii="Tahoma" w:hAnsi="Tahoma" w:cs="Tahoma"/>
        </w:rPr>
        <w:t>Obwieszczeniem MRPiPS na kolejne lata</w:t>
      </w:r>
      <w:r w:rsidR="009D6113" w:rsidRPr="00664844">
        <w:rPr>
          <w:rFonts w:ascii="Tahoma" w:hAnsi="Tahoma" w:cs="Tahoma"/>
        </w:rPr>
        <w:t>.</w:t>
      </w:r>
    </w:p>
    <w:p w14:paraId="7A8BDC2B" w14:textId="45649BD3" w:rsidR="00F639EF" w:rsidRPr="00664844" w:rsidRDefault="00F639EF" w:rsidP="00F639EF">
      <w:pPr>
        <w:pStyle w:val="Nagwek2"/>
        <w:ind w:left="426"/>
        <w:rPr>
          <w:rFonts w:ascii="Tahoma" w:hAnsi="Tahoma" w:cs="Tahoma"/>
          <w:sz w:val="20"/>
        </w:rPr>
      </w:pPr>
      <w:r w:rsidRPr="00664844">
        <w:rPr>
          <w:rFonts w:ascii="Tahoma" w:hAnsi="Tahoma" w:cs="Tahoma"/>
          <w:b w:val="0"/>
          <w:sz w:val="20"/>
        </w:rPr>
        <w:t>Ilość osób objęta tym wariantem ubezpieczenia:</w:t>
      </w:r>
      <w:r w:rsidR="00F078C5" w:rsidRPr="00664844">
        <w:rPr>
          <w:rFonts w:ascii="Tahoma" w:hAnsi="Tahoma" w:cs="Tahoma"/>
          <w:sz w:val="20"/>
        </w:rPr>
        <w:t xml:space="preserve"> 156</w:t>
      </w:r>
    </w:p>
    <w:p w14:paraId="628A5967" w14:textId="77777777" w:rsidR="00F639EF" w:rsidRPr="00664844" w:rsidRDefault="00F639EF" w:rsidP="00F639EF">
      <w:pPr>
        <w:ind w:firstLine="426"/>
        <w:rPr>
          <w:rFonts w:ascii="Tahoma" w:hAnsi="Tahoma" w:cs="Tahoma"/>
        </w:rPr>
      </w:pPr>
      <w:r w:rsidRPr="00664844">
        <w:rPr>
          <w:rFonts w:ascii="Tahoma" w:hAnsi="Tahoma" w:cs="Tahoma"/>
        </w:rPr>
        <w:t>Uwaga: brak franszyz i udziałów własnych</w:t>
      </w:r>
    </w:p>
    <w:p w14:paraId="7094A0F4" w14:textId="77777777" w:rsidR="00F639EF" w:rsidRPr="00664844" w:rsidRDefault="00F639EF" w:rsidP="00F639EF">
      <w:pPr>
        <w:rPr>
          <w:rFonts w:ascii="Tahoma" w:hAnsi="Tahoma" w:cs="Tahoma"/>
        </w:rPr>
      </w:pPr>
    </w:p>
    <w:p w14:paraId="10EF96FF" w14:textId="77777777" w:rsidR="00F639EF" w:rsidRPr="00664844" w:rsidRDefault="00F639EF" w:rsidP="00F639EF">
      <w:pPr>
        <w:ind w:firstLine="426"/>
        <w:jc w:val="both"/>
        <w:rPr>
          <w:rFonts w:ascii="Tahoma" w:hAnsi="Tahoma" w:cs="Tahoma"/>
        </w:rPr>
      </w:pPr>
      <w:r w:rsidRPr="00664844">
        <w:rPr>
          <w:rFonts w:ascii="Tahoma" w:hAnsi="Tahoma" w:cs="Tahoma"/>
          <w:u w:val="single"/>
        </w:rPr>
        <w:t>II. Zakres ubezpieczenia:</w:t>
      </w:r>
      <w:r w:rsidRPr="00664844">
        <w:rPr>
          <w:rFonts w:ascii="Tahoma" w:hAnsi="Tahoma" w:cs="Tahoma"/>
        </w:rPr>
        <w:tab/>
        <w:t>świadczenia podstawowe + zawał serca i udar mózgu</w:t>
      </w:r>
    </w:p>
    <w:p w14:paraId="52806CE8" w14:textId="104F585D" w:rsidR="00F639EF" w:rsidRPr="00664844" w:rsidRDefault="00F639EF" w:rsidP="00EB0F09">
      <w:pPr>
        <w:ind w:left="708"/>
        <w:jc w:val="both"/>
        <w:rPr>
          <w:rFonts w:ascii="Tahoma" w:hAnsi="Tahoma" w:cs="Tahoma"/>
        </w:rPr>
      </w:pPr>
      <w:r w:rsidRPr="00664844">
        <w:rPr>
          <w:rFonts w:ascii="Tahoma" w:hAnsi="Tahoma" w:cs="Tahoma"/>
        </w:rPr>
        <w:t>- suma ubezpieczenia:</w:t>
      </w:r>
      <w:r w:rsidRPr="00664844">
        <w:rPr>
          <w:rFonts w:ascii="Tahoma" w:hAnsi="Tahoma" w:cs="Tahoma"/>
        </w:rPr>
        <w:tab/>
      </w:r>
      <w:r w:rsidR="00F078C5" w:rsidRPr="00664844">
        <w:rPr>
          <w:rFonts w:ascii="Tahoma" w:hAnsi="Tahoma" w:cs="Tahoma"/>
          <w:b/>
          <w:bCs/>
        </w:rPr>
        <w:t>1</w:t>
      </w:r>
      <w:r w:rsidR="00EB0F09" w:rsidRPr="00664844">
        <w:rPr>
          <w:rFonts w:ascii="Tahoma" w:hAnsi="Tahoma" w:cs="Tahoma"/>
          <w:b/>
        </w:rPr>
        <w:t>0 000,00 zł</w:t>
      </w:r>
      <w:r w:rsidR="00EB0F09" w:rsidRPr="00664844">
        <w:rPr>
          <w:rFonts w:ascii="Tahoma" w:hAnsi="Tahoma" w:cs="Tahoma"/>
        </w:rPr>
        <w:t xml:space="preserve"> </w:t>
      </w:r>
      <w:r w:rsidRPr="00664844">
        <w:rPr>
          <w:rFonts w:ascii="Tahoma" w:hAnsi="Tahoma" w:cs="Tahoma"/>
        </w:rPr>
        <w:t>(na osobę - 100 % uszczerbku na zdrowiu i śmierć)</w:t>
      </w:r>
    </w:p>
    <w:p w14:paraId="23DEE9EF" w14:textId="107C5101" w:rsidR="00F639EF" w:rsidRPr="00664844" w:rsidRDefault="00F639EF" w:rsidP="001F189E">
      <w:pPr>
        <w:ind w:left="708"/>
        <w:jc w:val="both"/>
        <w:rPr>
          <w:rFonts w:ascii="Tahoma" w:eastAsia="Tahoma" w:hAnsi="Tahoma" w:cs="Tahoma"/>
        </w:rPr>
      </w:pPr>
      <w:r w:rsidRPr="00664844">
        <w:rPr>
          <w:rFonts w:ascii="Tahoma" w:hAnsi="Tahoma" w:cs="Tahoma"/>
        </w:rPr>
        <w:t>- czas odpowiedzialności:</w:t>
      </w:r>
      <w:r w:rsidRPr="00664844">
        <w:rPr>
          <w:rFonts w:ascii="Tahoma" w:hAnsi="Tahoma" w:cs="Tahoma"/>
        </w:rPr>
        <w:tab/>
        <w:t>podczas akcji ratowniczej, ćwiczeń i zawodów strażackich oraz w drodze na/z akcję, ćwiczenia, zawody oraz podczas wykonywania innych zadań statutowych</w:t>
      </w:r>
      <w:r w:rsidR="009D6113" w:rsidRPr="00664844">
        <w:rPr>
          <w:rFonts w:ascii="Tahoma" w:hAnsi="Tahoma" w:cs="Tahoma"/>
        </w:rPr>
        <w:t xml:space="preserve"> </w:t>
      </w:r>
      <w:r w:rsidR="009D6113" w:rsidRPr="00664844">
        <w:rPr>
          <w:rFonts w:ascii="Tahoma" w:eastAsia="Tahoma" w:hAnsi="Tahoma" w:cs="Tahoma"/>
        </w:rPr>
        <w:t xml:space="preserve">i zadań dodatkowych zleconych przez gminę, np. zabezpieczanie imprez. </w:t>
      </w:r>
    </w:p>
    <w:p w14:paraId="39C12DA6" w14:textId="77777777" w:rsidR="00F639EF" w:rsidRPr="00664844" w:rsidRDefault="00F639EF" w:rsidP="00F639EF">
      <w:pPr>
        <w:ind w:left="709"/>
        <w:jc w:val="both"/>
        <w:rPr>
          <w:rFonts w:ascii="Tahoma" w:hAnsi="Tahoma" w:cs="Tahoma"/>
        </w:rPr>
      </w:pPr>
      <w:r w:rsidRPr="00664844">
        <w:rPr>
          <w:rFonts w:ascii="Tahoma" w:hAnsi="Tahoma" w:cs="Tahoma"/>
        </w:rPr>
        <w:t>- forma zawarcia ubezpieczenia: bezimienna</w:t>
      </w:r>
    </w:p>
    <w:p w14:paraId="4300F925" w14:textId="37A7025F" w:rsidR="00F639EF" w:rsidRPr="00664844" w:rsidRDefault="00F639EF" w:rsidP="00F639EF">
      <w:pPr>
        <w:ind w:firstLine="709"/>
        <w:jc w:val="both"/>
        <w:rPr>
          <w:rFonts w:ascii="Tahoma" w:hAnsi="Tahoma" w:cs="Tahoma"/>
          <w:b/>
          <w:bCs/>
        </w:rPr>
      </w:pPr>
      <w:r w:rsidRPr="00664844">
        <w:rPr>
          <w:rFonts w:ascii="Tahoma" w:hAnsi="Tahoma" w:cs="Tahoma"/>
        </w:rPr>
        <w:t>- ilość jednostek objęta tym wariantem ubezpieczenia:</w:t>
      </w:r>
      <w:r w:rsidRPr="00664844">
        <w:rPr>
          <w:rFonts w:ascii="Tahoma" w:hAnsi="Tahoma" w:cs="Tahoma"/>
        </w:rPr>
        <w:tab/>
      </w:r>
      <w:r w:rsidR="00F078C5" w:rsidRPr="00664844">
        <w:rPr>
          <w:rFonts w:ascii="Tahoma" w:hAnsi="Tahoma" w:cs="Tahoma"/>
          <w:b/>
          <w:bCs/>
        </w:rPr>
        <w:t>10</w:t>
      </w:r>
      <w:r w:rsidRPr="00664844">
        <w:rPr>
          <w:rFonts w:ascii="Tahoma" w:hAnsi="Tahoma" w:cs="Tahoma"/>
          <w:b/>
          <w:bCs/>
        </w:rPr>
        <w:t xml:space="preserve"> jednostek OSP oraz </w:t>
      </w:r>
      <w:r w:rsidR="00F078C5" w:rsidRPr="00664844">
        <w:rPr>
          <w:rFonts w:ascii="Tahoma" w:hAnsi="Tahoma" w:cs="Tahoma"/>
          <w:b/>
          <w:bCs/>
        </w:rPr>
        <w:t>4 drużyny</w:t>
      </w:r>
      <w:r w:rsidRPr="00664844">
        <w:rPr>
          <w:rFonts w:ascii="Tahoma" w:hAnsi="Tahoma" w:cs="Tahoma"/>
          <w:b/>
          <w:bCs/>
        </w:rPr>
        <w:t xml:space="preserve"> MDP </w:t>
      </w:r>
    </w:p>
    <w:p w14:paraId="1762D0FE" w14:textId="5D7FA5F7" w:rsidR="00F639EF" w:rsidRPr="00F078C5" w:rsidRDefault="00F639EF" w:rsidP="00F639EF">
      <w:pPr>
        <w:ind w:left="5672"/>
        <w:jc w:val="both"/>
        <w:rPr>
          <w:rFonts w:ascii="Tahoma" w:hAnsi="Tahoma" w:cs="Tahoma"/>
          <w:b/>
          <w:bCs/>
        </w:rPr>
      </w:pPr>
      <w:r w:rsidRPr="00664844">
        <w:rPr>
          <w:rFonts w:ascii="Tahoma" w:hAnsi="Tahoma" w:cs="Tahoma"/>
          <w:b/>
          <w:bCs/>
        </w:rPr>
        <w:t xml:space="preserve">(ogółem: </w:t>
      </w:r>
      <w:r w:rsidR="00F078C5" w:rsidRPr="00664844">
        <w:rPr>
          <w:rFonts w:ascii="Tahoma" w:hAnsi="Tahoma" w:cs="Tahoma"/>
          <w:b/>
          <w:bCs/>
        </w:rPr>
        <w:t xml:space="preserve">100 </w:t>
      </w:r>
      <w:r w:rsidRPr="00664844">
        <w:rPr>
          <w:rFonts w:ascii="Tahoma" w:hAnsi="Tahoma" w:cs="Tahoma"/>
          <w:b/>
          <w:bCs/>
        </w:rPr>
        <w:t>osób).</w:t>
      </w:r>
    </w:p>
    <w:p w14:paraId="783C5635" w14:textId="77777777" w:rsidR="00F078C5" w:rsidRDefault="00F078C5" w:rsidP="00F639EF">
      <w:pPr>
        <w:rPr>
          <w:rFonts w:ascii="Tahoma" w:hAnsi="Tahoma" w:cs="Tahoma"/>
          <w:color w:val="FF0000"/>
          <w:u w:val="single"/>
        </w:rPr>
      </w:pPr>
    </w:p>
    <w:p w14:paraId="44F85DDD" w14:textId="1F1809CA" w:rsidR="00F639EF" w:rsidRPr="00F078C5" w:rsidRDefault="00F639EF" w:rsidP="00F639EF">
      <w:pPr>
        <w:rPr>
          <w:rFonts w:ascii="Tahoma" w:hAnsi="Tahoma" w:cs="Tahoma"/>
          <w:u w:val="single"/>
        </w:rPr>
      </w:pPr>
      <w:r w:rsidRPr="00F078C5">
        <w:rPr>
          <w:rFonts w:ascii="Tahoma" w:hAnsi="Tahoma" w:cs="Tahoma"/>
          <w:u w:val="single"/>
        </w:rPr>
        <w:t>Świadczenia podstawowe obejmują:</w:t>
      </w:r>
    </w:p>
    <w:p w14:paraId="0735CCF7" w14:textId="77777777" w:rsidR="00F639EF" w:rsidRPr="00F078C5" w:rsidRDefault="00F639EF" w:rsidP="00934CE2">
      <w:pPr>
        <w:numPr>
          <w:ilvl w:val="0"/>
          <w:numId w:val="32"/>
        </w:numPr>
        <w:jc w:val="both"/>
        <w:rPr>
          <w:rFonts w:ascii="Tahoma" w:hAnsi="Tahoma" w:cs="Tahoma"/>
        </w:rPr>
      </w:pPr>
      <w:r w:rsidRPr="00F078C5">
        <w:rPr>
          <w:rFonts w:ascii="Tahoma" w:hAnsi="Tahoma" w:cs="Tahoma"/>
        </w:rPr>
        <w:t>świadczenie w tytułu śmierci ubezpieczonego w następstwie nieszczęśliwego wypadku albo zdarzenia objętego umową (100% sumy ubezpieczenia),</w:t>
      </w:r>
    </w:p>
    <w:p w14:paraId="3604E5DD" w14:textId="77777777" w:rsidR="00F639EF" w:rsidRPr="00F078C5" w:rsidRDefault="00F639EF" w:rsidP="00934CE2">
      <w:pPr>
        <w:numPr>
          <w:ilvl w:val="0"/>
          <w:numId w:val="32"/>
        </w:numPr>
        <w:jc w:val="both"/>
        <w:rPr>
          <w:rFonts w:ascii="Tahoma" w:hAnsi="Tahoma" w:cs="Tahoma"/>
        </w:rPr>
      </w:pPr>
      <w:r w:rsidRPr="00F078C5">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F078C5" w:rsidRDefault="00F639EF" w:rsidP="00934CE2">
      <w:pPr>
        <w:numPr>
          <w:ilvl w:val="0"/>
          <w:numId w:val="32"/>
        </w:numPr>
        <w:jc w:val="both"/>
        <w:rPr>
          <w:rFonts w:ascii="Tahoma" w:hAnsi="Tahoma" w:cs="Tahoma"/>
        </w:rPr>
      </w:pPr>
      <w:r w:rsidRPr="00F078C5">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F078C5" w:rsidRDefault="00F639EF" w:rsidP="00934CE2">
      <w:pPr>
        <w:numPr>
          <w:ilvl w:val="0"/>
          <w:numId w:val="32"/>
        </w:numPr>
        <w:jc w:val="both"/>
        <w:rPr>
          <w:rFonts w:ascii="Tahoma" w:hAnsi="Tahoma" w:cs="Tahoma"/>
        </w:rPr>
      </w:pPr>
      <w:r w:rsidRPr="00F078C5">
        <w:rPr>
          <w:rFonts w:ascii="Tahoma" w:hAnsi="Tahoma" w:cs="Tahoma"/>
        </w:rPr>
        <w:t xml:space="preserve">świadczenie z tytułu trwałego uszczerbku na zdrowiu w następstwie oparzenia lub odmrożenia (do 20% sumy ubezpieczenia), </w:t>
      </w:r>
    </w:p>
    <w:p w14:paraId="6F2FC645" w14:textId="02E61035" w:rsidR="00F639EF" w:rsidRPr="00F078C5" w:rsidRDefault="00F639EF" w:rsidP="00934CE2">
      <w:pPr>
        <w:numPr>
          <w:ilvl w:val="0"/>
          <w:numId w:val="32"/>
        </w:numPr>
        <w:jc w:val="both"/>
        <w:rPr>
          <w:rFonts w:ascii="Tahoma" w:hAnsi="Tahoma" w:cs="Tahoma"/>
        </w:rPr>
      </w:pPr>
      <w:r w:rsidRPr="00F078C5">
        <w:rPr>
          <w:rFonts w:ascii="Tahoma" w:hAnsi="Tahoma" w:cs="Tahoma"/>
        </w:rPr>
        <w:t xml:space="preserve">zwrot kosztów nabycia przedmiotów ortopedycznych i środków pomocniczych (do </w:t>
      </w:r>
      <w:r w:rsidR="001F189E" w:rsidRPr="00F078C5">
        <w:rPr>
          <w:rFonts w:ascii="Tahoma" w:hAnsi="Tahoma" w:cs="Tahoma"/>
        </w:rPr>
        <w:t>3</w:t>
      </w:r>
      <w:r w:rsidRPr="00F078C5">
        <w:rPr>
          <w:rFonts w:ascii="Tahoma" w:hAnsi="Tahoma" w:cs="Tahoma"/>
        </w:rPr>
        <w:t>0% sumy ubezpieczenia),</w:t>
      </w:r>
    </w:p>
    <w:p w14:paraId="16D64A97" w14:textId="131F73DA" w:rsidR="00F639EF" w:rsidRPr="00F078C5" w:rsidRDefault="00F639EF" w:rsidP="00934CE2">
      <w:pPr>
        <w:numPr>
          <w:ilvl w:val="0"/>
          <w:numId w:val="32"/>
        </w:numPr>
        <w:jc w:val="both"/>
        <w:rPr>
          <w:rFonts w:ascii="Tahoma" w:hAnsi="Tahoma" w:cs="Tahoma"/>
        </w:rPr>
      </w:pPr>
      <w:r w:rsidRPr="00F078C5">
        <w:rPr>
          <w:rFonts w:ascii="Tahoma" w:hAnsi="Tahoma" w:cs="Tahoma"/>
        </w:rPr>
        <w:t xml:space="preserve">zwrot kosztów przeszkolenia zawodowego inwalidów (do </w:t>
      </w:r>
      <w:r w:rsidR="001F189E" w:rsidRPr="00F078C5">
        <w:rPr>
          <w:rFonts w:ascii="Tahoma" w:hAnsi="Tahoma" w:cs="Tahoma"/>
        </w:rPr>
        <w:t>3</w:t>
      </w:r>
      <w:r w:rsidRPr="00F078C5">
        <w:rPr>
          <w:rFonts w:ascii="Tahoma" w:hAnsi="Tahoma" w:cs="Tahoma"/>
        </w:rPr>
        <w:t>0% sumy ubezpieczenia),</w:t>
      </w:r>
    </w:p>
    <w:p w14:paraId="35F850B5" w14:textId="5714E4BF" w:rsidR="00F639EF" w:rsidRPr="00F078C5" w:rsidRDefault="00F639EF" w:rsidP="00934CE2">
      <w:pPr>
        <w:numPr>
          <w:ilvl w:val="0"/>
          <w:numId w:val="32"/>
        </w:numPr>
        <w:jc w:val="both"/>
        <w:rPr>
          <w:rFonts w:ascii="Tahoma" w:hAnsi="Tahoma" w:cs="Tahoma"/>
        </w:rPr>
      </w:pPr>
      <w:r w:rsidRPr="00F078C5">
        <w:rPr>
          <w:rFonts w:ascii="Tahoma" w:hAnsi="Tahoma" w:cs="Tahoma"/>
        </w:rPr>
        <w:t xml:space="preserve">zwrot kosztów leczenia na </w:t>
      </w:r>
      <w:r w:rsidRPr="000904D3">
        <w:rPr>
          <w:rFonts w:ascii="Tahoma" w:hAnsi="Tahoma" w:cs="Tahoma"/>
        </w:rPr>
        <w:t xml:space="preserve">terytorium RP (do </w:t>
      </w:r>
      <w:r w:rsidR="005A0563" w:rsidRPr="000904D3">
        <w:rPr>
          <w:rFonts w:ascii="Tahoma" w:hAnsi="Tahoma" w:cs="Tahoma"/>
        </w:rPr>
        <w:t>2</w:t>
      </w:r>
      <w:r w:rsidRPr="000904D3">
        <w:rPr>
          <w:rFonts w:ascii="Tahoma" w:hAnsi="Tahoma" w:cs="Tahoma"/>
        </w:rPr>
        <w:t>0% sumy</w:t>
      </w:r>
      <w:r w:rsidRPr="00F078C5">
        <w:rPr>
          <w:rFonts w:ascii="Tahoma" w:hAnsi="Tahoma" w:cs="Tahoma"/>
        </w:rPr>
        <w:t xml:space="preserve"> ubezpieczenia),</w:t>
      </w:r>
    </w:p>
    <w:p w14:paraId="49109020" w14:textId="3E36E7AB" w:rsidR="00F639EF" w:rsidRPr="00F078C5" w:rsidRDefault="00F639EF" w:rsidP="001020BF">
      <w:pPr>
        <w:numPr>
          <w:ilvl w:val="0"/>
          <w:numId w:val="32"/>
        </w:numPr>
        <w:jc w:val="both"/>
        <w:rPr>
          <w:rFonts w:ascii="Tahoma" w:hAnsi="Tahoma" w:cs="Tahoma"/>
        </w:rPr>
      </w:pPr>
      <w:r w:rsidRPr="00F078C5">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F078C5">
        <w:rPr>
          <w:rFonts w:ascii="Tahoma" w:hAnsi="Tahoma" w:cs="Tahoma"/>
        </w:rPr>
        <w:t>ż 5 dni (5% sumy ubezpieczenia).</w:t>
      </w:r>
    </w:p>
    <w:p w14:paraId="16792D58" w14:textId="77777777" w:rsidR="0001109E" w:rsidRDefault="0001109E" w:rsidP="0001109E">
      <w:pPr>
        <w:rPr>
          <w:rFonts w:ascii="Tahoma" w:hAnsi="Tahoma" w:cs="Tahoma"/>
          <w:b/>
        </w:rPr>
      </w:pPr>
    </w:p>
    <w:p w14:paraId="1B75FAA3" w14:textId="0BDC1E0A" w:rsidR="00F639EF" w:rsidRPr="00F078C5" w:rsidRDefault="00F639EF" w:rsidP="0001109E">
      <w:pPr>
        <w:rPr>
          <w:rFonts w:ascii="Tahoma" w:hAnsi="Tahoma" w:cs="Tahoma"/>
          <w:b/>
        </w:rPr>
      </w:pPr>
      <w:r w:rsidRPr="00F078C5">
        <w:rPr>
          <w:rFonts w:ascii="Tahoma" w:hAnsi="Tahoma" w:cs="Tahoma"/>
          <w:b/>
        </w:rPr>
        <w:t>Uwaga: brak franszyz i udziałów własnych.</w:t>
      </w:r>
    </w:p>
    <w:p w14:paraId="2B6EACC4" w14:textId="2DABC0B4" w:rsidR="00936EA1" w:rsidRPr="00F078C5" w:rsidRDefault="00936EA1" w:rsidP="00F639EF">
      <w:pPr>
        <w:jc w:val="both"/>
        <w:rPr>
          <w:rFonts w:ascii="Tahoma" w:hAnsi="Tahoma" w:cs="Tahoma"/>
          <w:b/>
        </w:rPr>
      </w:pPr>
    </w:p>
    <w:p w14:paraId="310C95DA" w14:textId="17692A33" w:rsidR="00936EA1" w:rsidRDefault="00936EA1" w:rsidP="00936EA1">
      <w:pPr>
        <w:rPr>
          <w:rFonts w:ascii="Tahoma" w:hAnsi="Tahoma" w:cs="Tahoma"/>
          <w:sz w:val="16"/>
          <w:szCs w:val="16"/>
          <w:u w:val="single"/>
        </w:rPr>
      </w:pPr>
    </w:p>
    <w:p w14:paraId="3884B607" w14:textId="77777777" w:rsidR="00F078C5" w:rsidRDefault="00F078C5" w:rsidP="00936EA1">
      <w:pPr>
        <w:rPr>
          <w:rFonts w:ascii="Tahoma" w:hAnsi="Tahoma" w:cs="Tahoma"/>
        </w:rPr>
      </w:pPr>
    </w:p>
    <w:sectPr w:rsidR="00F078C5" w:rsidSect="00C25D22">
      <w:footerReference w:type="default" r:id="rId1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8B708" w14:textId="77777777" w:rsidR="000E20E7" w:rsidRDefault="000E20E7">
      <w:r>
        <w:separator/>
      </w:r>
    </w:p>
  </w:endnote>
  <w:endnote w:type="continuationSeparator" w:id="0">
    <w:p w14:paraId="05EF3BFE" w14:textId="77777777" w:rsidR="000E20E7" w:rsidRDefault="000E20E7">
      <w:r>
        <w:continuationSeparator/>
      </w:r>
    </w:p>
  </w:endnote>
  <w:endnote w:type="continuationNotice" w:id="1">
    <w:p w14:paraId="4FFC97ED" w14:textId="77777777" w:rsidR="000E20E7" w:rsidRDefault="000E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938" w14:textId="2A21A674" w:rsidR="000E20E7" w:rsidRPr="00AB61A5" w:rsidRDefault="000E20E7"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2954" w14:textId="77777777" w:rsidR="000E20E7" w:rsidRDefault="000E20E7">
      <w:r>
        <w:separator/>
      </w:r>
    </w:p>
  </w:footnote>
  <w:footnote w:type="continuationSeparator" w:id="0">
    <w:p w14:paraId="389624FE" w14:textId="77777777" w:rsidR="000E20E7" w:rsidRDefault="000E20E7">
      <w:r>
        <w:continuationSeparator/>
      </w:r>
    </w:p>
  </w:footnote>
  <w:footnote w:type="continuationNotice" w:id="1">
    <w:p w14:paraId="2BD40674" w14:textId="77777777" w:rsidR="000E20E7" w:rsidRDefault="000E2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081E" w14:textId="77777777" w:rsidR="000E20E7" w:rsidRDefault="000E20E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0E20E7" w:rsidRDefault="000E20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0E20E7" w:rsidRPr="00807EE1" w:rsidRDefault="000E20E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86</w:t>
        </w:r>
        <w:r w:rsidRPr="00807EE1">
          <w:rPr>
            <w:rFonts w:ascii="Tahoma" w:hAnsi="Tahoma" w:cs="Tahoma"/>
            <w:b/>
            <w:bCs/>
            <w:sz w:val="18"/>
            <w:szCs w:val="18"/>
          </w:rPr>
          <w:fldChar w:fldCharType="end"/>
        </w:r>
      </w:p>
    </w:sdtContent>
  </w:sdt>
  <w:p w14:paraId="6B24BBD3" w14:textId="75555499" w:rsidR="000E20E7" w:rsidRDefault="000E20E7">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556F" w14:textId="587088D1" w:rsidR="000E20E7" w:rsidRDefault="000E20E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0E20E7" w:rsidRDefault="000E20E7">
    <w:pPr>
      <w:pStyle w:val="Nagwek"/>
      <w:rPr>
        <w:rFonts w:ascii="Verdana" w:hAnsi="Verdana"/>
        <w:noProof/>
        <w:sz w:val="15"/>
        <w:szCs w:val="15"/>
      </w:rPr>
    </w:pPr>
  </w:p>
  <w:p w14:paraId="4B2BC896" w14:textId="47D07F22" w:rsidR="000E20E7" w:rsidRPr="00807EE1" w:rsidRDefault="000E20E7">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E1424994"/>
    <w:name w:val="WW8Num14"/>
    <w:lvl w:ilvl="0">
      <w:start w:val="1"/>
      <w:numFmt w:val="decimal"/>
      <w:lvlText w:val="%1."/>
      <w:lvlJc w:val="left"/>
      <w:pPr>
        <w:tabs>
          <w:tab w:val="num" w:pos="360"/>
        </w:tabs>
        <w:ind w:left="360" w:hanging="360"/>
      </w:pPr>
      <w:rPr>
        <w:i w:val="0"/>
        <w:iCs/>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1003" w:hanging="360"/>
      </w:pPr>
      <w:rPr>
        <w:rFonts w:cs="Times New Roman" w:hint="default"/>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4" w15:restartNumberingAfterBreak="0">
    <w:nsid w:val="2FE651DA"/>
    <w:multiLevelType w:val="multilevel"/>
    <w:tmpl w:val="2A2EA99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6D9"/>
    <w:multiLevelType w:val="multilevel"/>
    <w:tmpl w:val="FF0C1DF6"/>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973F41"/>
    <w:multiLevelType w:val="hybridMultilevel"/>
    <w:tmpl w:val="42DE97A8"/>
    <w:lvl w:ilvl="0" w:tplc="4754D808">
      <w:start w:val="1"/>
      <w:numFmt w:val="lowerLetter"/>
      <w:lvlText w:val="%1)"/>
      <w:lvlJc w:val="left"/>
      <w:pPr>
        <w:tabs>
          <w:tab w:val="num" w:pos="1635"/>
        </w:tabs>
        <w:ind w:left="1635" w:hanging="360"/>
      </w:pPr>
      <w:rPr>
        <w:rFonts w:hint="default"/>
      </w:rPr>
    </w:lvl>
    <w:lvl w:ilvl="1" w:tplc="04150019" w:tentative="1">
      <w:start w:val="1"/>
      <w:numFmt w:val="lowerLetter"/>
      <w:lvlText w:val="%2."/>
      <w:lvlJc w:val="left"/>
      <w:pPr>
        <w:tabs>
          <w:tab w:val="num" w:pos="2355"/>
        </w:tabs>
        <w:ind w:left="2355" w:hanging="360"/>
      </w:pPr>
    </w:lvl>
    <w:lvl w:ilvl="2" w:tplc="0415001B" w:tentative="1">
      <w:start w:val="1"/>
      <w:numFmt w:val="lowerRoman"/>
      <w:lvlText w:val="%3."/>
      <w:lvlJc w:val="right"/>
      <w:pPr>
        <w:tabs>
          <w:tab w:val="num" w:pos="3075"/>
        </w:tabs>
        <w:ind w:left="3075" w:hanging="180"/>
      </w:pPr>
    </w:lvl>
    <w:lvl w:ilvl="3" w:tplc="0415000F" w:tentative="1">
      <w:start w:val="1"/>
      <w:numFmt w:val="decimal"/>
      <w:lvlText w:val="%4."/>
      <w:lvlJc w:val="left"/>
      <w:pPr>
        <w:tabs>
          <w:tab w:val="num" w:pos="3795"/>
        </w:tabs>
        <w:ind w:left="3795" w:hanging="360"/>
      </w:pPr>
    </w:lvl>
    <w:lvl w:ilvl="4" w:tplc="04150019" w:tentative="1">
      <w:start w:val="1"/>
      <w:numFmt w:val="lowerLetter"/>
      <w:lvlText w:val="%5."/>
      <w:lvlJc w:val="left"/>
      <w:pPr>
        <w:tabs>
          <w:tab w:val="num" w:pos="4515"/>
        </w:tabs>
        <w:ind w:left="4515" w:hanging="360"/>
      </w:pPr>
    </w:lvl>
    <w:lvl w:ilvl="5" w:tplc="0415001B" w:tentative="1">
      <w:start w:val="1"/>
      <w:numFmt w:val="lowerRoman"/>
      <w:lvlText w:val="%6."/>
      <w:lvlJc w:val="right"/>
      <w:pPr>
        <w:tabs>
          <w:tab w:val="num" w:pos="5235"/>
        </w:tabs>
        <w:ind w:left="5235" w:hanging="180"/>
      </w:pPr>
    </w:lvl>
    <w:lvl w:ilvl="6" w:tplc="0415000F" w:tentative="1">
      <w:start w:val="1"/>
      <w:numFmt w:val="decimal"/>
      <w:lvlText w:val="%7."/>
      <w:lvlJc w:val="left"/>
      <w:pPr>
        <w:tabs>
          <w:tab w:val="num" w:pos="5955"/>
        </w:tabs>
        <w:ind w:left="5955" w:hanging="360"/>
      </w:pPr>
    </w:lvl>
    <w:lvl w:ilvl="7" w:tplc="04150019" w:tentative="1">
      <w:start w:val="1"/>
      <w:numFmt w:val="lowerLetter"/>
      <w:lvlText w:val="%8."/>
      <w:lvlJc w:val="left"/>
      <w:pPr>
        <w:tabs>
          <w:tab w:val="num" w:pos="6675"/>
        </w:tabs>
        <w:ind w:left="6675" w:hanging="360"/>
      </w:pPr>
    </w:lvl>
    <w:lvl w:ilvl="8" w:tplc="0415001B" w:tentative="1">
      <w:start w:val="1"/>
      <w:numFmt w:val="lowerRoman"/>
      <w:lvlText w:val="%9."/>
      <w:lvlJc w:val="right"/>
      <w:pPr>
        <w:tabs>
          <w:tab w:val="num" w:pos="7395"/>
        </w:tabs>
        <w:ind w:left="7395" w:hanging="180"/>
      </w:pPr>
    </w:lvl>
  </w:abstractNum>
  <w:abstractNum w:abstractNumId="57"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134013"/>
    <w:multiLevelType w:val="hybridMultilevel"/>
    <w:tmpl w:val="FB3E273A"/>
    <w:lvl w:ilvl="0" w:tplc="323C8E30">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5B3EB5C8"/>
    <w:lvl w:ilvl="0" w:tplc="2708CC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6972A4"/>
    <w:multiLevelType w:val="hybridMultilevel"/>
    <w:tmpl w:val="94727C08"/>
    <w:lvl w:ilvl="0" w:tplc="F6ACAD30">
      <w:start w:val="38"/>
      <w:numFmt w:val="decimal"/>
      <w:lvlText w:val="%1."/>
      <w:lvlJc w:val="left"/>
      <w:pPr>
        <w:tabs>
          <w:tab w:val="num" w:pos="1635"/>
        </w:tabs>
        <w:ind w:left="1635"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0730FA"/>
    <w:multiLevelType w:val="multilevel"/>
    <w:tmpl w:val="A10CB114"/>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15:restartNumberingAfterBreak="0">
    <w:nsid w:val="5F99460D"/>
    <w:multiLevelType w:val="hybridMultilevel"/>
    <w:tmpl w:val="E8581BA0"/>
    <w:name w:val="WW8Num22233"/>
    <w:lvl w:ilvl="0" w:tplc="2452C578">
      <w:start w:val="3"/>
      <w:numFmt w:val="decimal"/>
      <w:lvlText w:val="8.%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EA27A0"/>
    <w:multiLevelType w:val="hybridMultilevel"/>
    <w:tmpl w:val="9828D348"/>
    <w:lvl w:ilvl="0" w:tplc="0A327AD6">
      <w:start w:val="39"/>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B0041D"/>
    <w:multiLevelType w:val="hybridMultilevel"/>
    <w:tmpl w:val="60E6CBC0"/>
    <w:lvl w:ilvl="0" w:tplc="35C89510">
      <w:start w:val="38"/>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88"/>
  </w:num>
  <w:num w:numId="3">
    <w:abstractNumId w:val="82"/>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4"/>
  </w:num>
  <w:num w:numId="12">
    <w:abstractNumId w:val="56"/>
  </w:num>
  <w:num w:numId="13">
    <w:abstractNumId w:val="17"/>
  </w:num>
  <w:num w:numId="14">
    <w:abstractNumId w:val="30"/>
  </w:num>
  <w:num w:numId="15">
    <w:abstractNumId w:val="99"/>
  </w:num>
  <w:num w:numId="16">
    <w:abstractNumId w:val="18"/>
  </w:num>
  <w:num w:numId="17">
    <w:abstractNumId w:val="7"/>
  </w:num>
  <w:num w:numId="18">
    <w:abstractNumId w:val="10"/>
  </w:num>
  <w:num w:numId="19">
    <w:abstractNumId w:val="4"/>
  </w:num>
  <w:num w:numId="20">
    <w:abstractNumId w:val="3"/>
  </w:num>
  <w:num w:numId="21">
    <w:abstractNumId w:val="80"/>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68"/>
  </w:num>
  <w:num w:numId="25">
    <w:abstractNumId w:val="26"/>
  </w:num>
  <w:num w:numId="26">
    <w:abstractNumId w:val="73"/>
  </w:num>
  <w:num w:numId="27">
    <w:abstractNumId w:val="86"/>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1"/>
  </w:num>
  <w:num w:numId="33">
    <w:abstractNumId w:val="71"/>
  </w:num>
  <w:num w:numId="34">
    <w:abstractNumId w:val="48"/>
  </w:num>
  <w:num w:numId="35">
    <w:abstractNumId w:val="76"/>
  </w:num>
  <w:num w:numId="36">
    <w:abstractNumId w:val="55"/>
  </w:num>
  <w:num w:numId="37">
    <w:abstractNumId w:val="101"/>
  </w:num>
  <w:num w:numId="38">
    <w:abstractNumId w:val="78"/>
  </w:num>
  <w:num w:numId="39">
    <w:abstractNumId w:val="60"/>
  </w:num>
  <w:num w:numId="40">
    <w:abstractNumId w:val="29"/>
  </w:num>
  <w:num w:numId="41">
    <w:abstractNumId w:val="90"/>
  </w:num>
  <w:num w:numId="42">
    <w:abstractNumId w:val="83"/>
  </w:num>
  <w:num w:numId="43">
    <w:abstractNumId w:val="66"/>
  </w:num>
  <w:num w:numId="44">
    <w:abstractNumId w:val="42"/>
  </w:num>
  <w:num w:numId="45">
    <w:abstractNumId w:val="92"/>
  </w:num>
  <w:num w:numId="46">
    <w:abstractNumId w:val="34"/>
  </w:num>
  <w:num w:numId="47">
    <w:abstractNumId w:val="27"/>
  </w:num>
  <w:num w:numId="48">
    <w:abstractNumId w:val="22"/>
  </w:num>
  <w:num w:numId="49">
    <w:abstractNumId w:val="25"/>
  </w:num>
  <w:num w:numId="50">
    <w:abstractNumId w:val="98"/>
  </w:num>
  <w:num w:numId="51">
    <w:abstractNumId w:val="62"/>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75"/>
  </w:num>
  <w:num w:numId="55">
    <w:abstractNumId w:val="31"/>
  </w:num>
  <w:num w:numId="56">
    <w:abstractNumId w:val="95"/>
  </w:num>
  <w:num w:numId="57">
    <w:abstractNumId w:val="51"/>
  </w:num>
  <w:num w:numId="58">
    <w:abstractNumId w:val="79"/>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4"/>
  </w:num>
  <w:num w:numId="66">
    <w:abstractNumId w:val="65"/>
  </w:num>
  <w:num w:numId="67">
    <w:abstractNumId w:val="37"/>
  </w:num>
  <w:num w:numId="68">
    <w:abstractNumId w:val="94"/>
  </w:num>
  <w:num w:numId="69">
    <w:abstractNumId w:val="24"/>
  </w:num>
  <w:num w:numId="70">
    <w:abstractNumId w:val="58"/>
  </w:num>
  <w:num w:numId="71">
    <w:abstractNumId w:val="44"/>
  </w:num>
  <w:num w:numId="72">
    <w:abstractNumId w:val="47"/>
  </w:num>
  <w:num w:numId="73">
    <w:abstractNumId w:val="59"/>
  </w:num>
  <w:num w:numId="74">
    <w:abstractNumId w:val="89"/>
  </w:num>
  <w:num w:numId="75">
    <w:abstractNumId w:val="36"/>
  </w:num>
  <w:num w:numId="76">
    <w:abstractNumId w:val="19"/>
  </w:num>
  <w:num w:numId="77">
    <w:abstractNumId w:val="100"/>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1"/>
  </w:num>
  <w:num w:numId="81">
    <w:abstractNumId w:val="97"/>
  </w:num>
  <w:num w:numId="82">
    <w:abstractNumId w:val="63"/>
  </w:num>
  <w:num w:numId="83">
    <w:abstractNumId w:val="16"/>
  </w:num>
  <w:num w:numId="84">
    <w:abstractNumId w:val="15"/>
  </w:num>
  <w:num w:numId="85">
    <w:abstractNumId w:val="72"/>
  </w:num>
  <w:num w:numId="86">
    <w:abstractNumId w:val="70"/>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2"/>
  </w:num>
  <w:num w:numId="91">
    <w:abstractNumId w:val="84"/>
  </w:num>
  <w:num w:numId="92">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09E"/>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3"/>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CD3"/>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87FFB"/>
    <w:rsid w:val="000902B5"/>
    <w:rsid w:val="000904D3"/>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155"/>
    <w:rsid w:val="000C1621"/>
    <w:rsid w:val="000C1AF8"/>
    <w:rsid w:val="000C219B"/>
    <w:rsid w:val="000C21C2"/>
    <w:rsid w:val="000C223D"/>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0E7"/>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750"/>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221"/>
    <w:rsid w:val="001548E9"/>
    <w:rsid w:val="0015568C"/>
    <w:rsid w:val="00155895"/>
    <w:rsid w:val="001563C4"/>
    <w:rsid w:val="00156E27"/>
    <w:rsid w:val="00157043"/>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0DB3"/>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3C8C"/>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65F"/>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0E"/>
    <w:rsid w:val="002736C5"/>
    <w:rsid w:val="00273778"/>
    <w:rsid w:val="00273CFC"/>
    <w:rsid w:val="0027436B"/>
    <w:rsid w:val="002745C0"/>
    <w:rsid w:val="002749DB"/>
    <w:rsid w:val="002750AF"/>
    <w:rsid w:val="002751C9"/>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AA6"/>
    <w:rsid w:val="00376FC6"/>
    <w:rsid w:val="00377382"/>
    <w:rsid w:val="00377614"/>
    <w:rsid w:val="00377680"/>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911"/>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9E1"/>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6F1"/>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1F3E"/>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4FE7"/>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591"/>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1EDF"/>
    <w:rsid w:val="00452056"/>
    <w:rsid w:val="0045209E"/>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7F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9FE"/>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6E7E"/>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983"/>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7EE"/>
    <w:rsid w:val="00513A3A"/>
    <w:rsid w:val="00513D49"/>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4CB6"/>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CCB"/>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CA0"/>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148"/>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844"/>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4C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668"/>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88A"/>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13AF"/>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37FFE"/>
    <w:rsid w:val="00740477"/>
    <w:rsid w:val="00740A5B"/>
    <w:rsid w:val="00740A93"/>
    <w:rsid w:val="00741241"/>
    <w:rsid w:val="00741671"/>
    <w:rsid w:val="00741D3B"/>
    <w:rsid w:val="007425A2"/>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0D4A"/>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38DE"/>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05F"/>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1A5A"/>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847"/>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3D3"/>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A6C"/>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3C0"/>
    <w:rsid w:val="0094359A"/>
    <w:rsid w:val="009439E4"/>
    <w:rsid w:val="00943B28"/>
    <w:rsid w:val="00945AFE"/>
    <w:rsid w:val="00945FDD"/>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3DA"/>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CD8"/>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6BC"/>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296"/>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73A"/>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3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895"/>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634"/>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3FE"/>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B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69AC"/>
    <w:rsid w:val="00BD71D1"/>
    <w:rsid w:val="00BD7316"/>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5B84"/>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0FF7"/>
    <w:rsid w:val="00C313BE"/>
    <w:rsid w:val="00C3150E"/>
    <w:rsid w:val="00C32D61"/>
    <w:rsid w:val="00C33429"/>
    <w:rsid w:val="00C33C42"/>
    <w:rsid w:val="00C342CE"/>
    <w:rsid w:val="00C34393"/>
    <w:rsid w:val="00C344B5"/>
    <w:rsid w:val="00C347E1"/>
    <w:rsid w:val="00C35568"/>
    <w:rsid w:val="00C3565D"/>
    <w:rsid w:val="00C35761"/>
    <w:rsid w:val="00C36C11"/>
    <w:rsid w:val="00C36F16"/>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A0"/>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4A6A"/>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08DD"/>
    <w:rsid w:val="00CE2CE2"/>
    <w:rsid w:val="00CE2CFC"/>
    <w:rsid w:val="00CE31F9"/>
    <w:rsid w:val="00CE32E5"/>
    <w:rsid w:val="00CE3707"/>
    <w:rsid w:val="00CE4392"/>
    <w:rsid w:val="00CE47DB"/>
    <w:rsid w:val="00CE5415"/>
    <w:rsid w:val="00CE5EBF"/>
    <w:rsid w:val="00CE5F81"/>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0E0"/>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2FB9"/>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268A"/>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8C5"/>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697"/>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BA1"/>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678"/>
    <w:rsid w:val="00ED2AB9"/>
    <w:rsid w:val="00ED2B2A"/>
    <w:rsid w:val="00ED2B3C"/>
    <w:rsid w:val="00ED3696"/>
    <w:rsid w:val="00ED36A0"/>
    <w:rsid w:val="00ED38F9"/>
    <w:rsid w:val="00ED442E"/>
    <w:rsid w:val="00ED46FE"/>
    <w:rsid w:val="00ED47BC"/>
    <w:rsid w:val="00ED47F9"/>
    <w:rsid w:val="00ED4B30"/>
    <w:rsid w:val="00ED5991"/>
    <w:rsid w:val="00ED5B06"/>
    <w:rsid w:val="00ED61F8"/>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078C5"/>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471"/>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29F"/>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7A4"/>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A7E41"/>
    <w:rsid w:val="00FB03E3"/>
    <w:rsid w:val="00FB04B2"/>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AA2"/>
    <w:rsid w:val="00FE2BBD"/>
    <w:rsid w:val="00FE30E4"/>
    <w:rsid w:val="00FE3169"/>
    <w:rsid w:val="00FE3596"/>
    <w:rsid w:val="00FE3601"/>
    <w:rsid w:val="00FE39A0"/>
    <w:rsid w:val="00FE3A97"/>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3159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5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gminanml.pl" TargetMode="Externa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minanml.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http://www.bip.gminanm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a.kosinska@maximus-broker.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984D-1525-418F-B33B-0C815693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68</Pages>
  <Words>34606</Words>
  <Characters>207639</Characters>
  <Application>Microsoft Office Word</Application>
  <DocSecurity>0</DocSecurity>
  <Lines>1730</Lines>
  <Paragraphs>483</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241762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Aleksandra Grajewska</cp:lastModifiedBy>
  <cp:revision>95</cp:revision>
  <cp:lastPrinted>2020-11-04T13:21:00Z</cp:lastPrinted>
  <dcterms:created xsi:type="dcterms:W3CDTF">2020-03-20T09:50:00Z</dcterms:created>
  <dcterms:modified xsi:type="dcterms:W3CDTF">2020-12-07T10:24:00Z</dcterms:modified>
</cp:coreProperties>
</file>