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0E17A" w14:textId="3300BCD7" w:rsidR="00055ED1" w:rsidRDefault="00553269">
      <w:r>
        <w:t>RD.271.18.2.2021</w:t>
      </w:r>
    </w:p>
    <w:p w14:paraId="3E594C56" w14:textId="02D25CFB" w:rsidR="00553269" w:rsidRDefault="00553269"/>
    <w:p w14:paraId="5B45C593" w14:textId="0507E589" w:rsidR="00553269" w:rsidRDefault="00553269">
      <w:r>
        <w:t>Dotyczy: „Zimowe utrzymanie dróg gminnych na terenie Gminy Nowe Miasto Lubawskie w sezonie zimowym 2021-2022”</w:t>
      </w:r>
    </w:p>
    <w:p w14:paraId="434339A9" w14:textId="632977F9" w:rsidR="00553269" w:rsidRDefault="00553269" w:rsidP="00553269"/>
    <w:p w14:paraId="48EC6CCA" w14:textId="7012CCEF" w:rsidR="00553269" w:rsidRPr="00553269" w:rsidRDefault="00553269" w:rsidP="00553269">
      <w:pPr>
        <w:rPr>
          <w:u w:val="single"/>
        </w:rPr>
      </w:pPr>
      <w:r w:rsidRPr="00553269">
        <w:rPr>
          <w:u w:val="single"/>
        </w:rPr>
        <w:t xml:space="preserve">Pytanie 1. </w:t>
      </w:r>
    </w:p>
    <w:p w14:paraId="1C4CD3EE" w14:textId="48EED09F" w:rsidR="00553269" w:rsidRDefault="00553269" w:rsidP="00553269">
      <w:r>
        <w:t>Czy do zapytania i realizacji zadania zostaną dopuszczone pojazdy mocy zbliżonej do wymaganej a mianowicie :</w:t>
      </w:r>
    </w:p>
    <w:p w14:paraId="0CC638A9" w14:textId="13D1A91D" w:rsidR="00553269" w:rsidRDefault="00553269" w:rsidP="00553269">
      <w:r>
        <w:t>68kW – dla rejonu 2 Nawra</w:t>
      </w:r>
    </w:p>
    <w:p w14:paraId="6D518072" w14:textId="39847438" w:rsidR="00553269" w:rsidRDefault="00553269" w:rsidP="00553269">
      <w:r>
        <w:t>55kW – dla rejonu 11 Tylice</w:t>
      </w:r>
    </w:p>
    <w:p w14:paraId="296B48EF" w14:textId="10DC917B" w:rsidR="00553269" w:rsidRDefault="00553269" w:rsidP="00553269">
      <w:r>
        <w:t>57kW – dla rejonu 12 Pacółtowo</w:t>
      </w:r>
    </w:p>
    <w:p w14:paraId="78C5C557" w14:textId="56309A82" w:rsidR="00553269" w:rsidRDefault="00553269" w:rsidP="00553269">
      <w:bookmarkStart w:id="0" w:name="_GoBack"/>
      <w:bookmarkEnd w:id="0"/>
    </w:p>
    <w:p w14:paraId="21A44977" w14:textId="33CD7998" w:rsidR="00553269" w:rsidRPr="00553269" w:rsidRDefault="00553269" w:rsidP="00553269">
      <w:pPr>
        <w:rPr>
          <w:u w:val="single"/>
        </w:rPr>
      </w:pPr>
      <w:r w:rsidRPr="00553269">
        <w:rPr>
          <w:u w:val="single"/>
        </w:rPr>
        <w:t>Odpowiedź:</w:t>
      </w:r>
    </w:p>
    <w:p w14:paraId="6CBE98D4" w14:textId="1DC27B92" w:rsidR="00553269" w:rsidRDefault="00553269" w:rsidP="00553269">
      <w:r>
        <w:t xml:space="preserve">Zamawiający wyraża zgodę. </w:t>
      </w:r>
    </w:p>
    <w:p w14:paraId="2BC422B9" w14:textId="77777777" w:rsidR="00553269" w:rsidRDefault="00553269" w:rsidP="00553269"/>
    <w:sectPr w:rsidR="0055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62577"/>
    <w:multiLevelType w:val="hybridMultilevel"/>
    <w:tmpl w:val="8A46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90"/>
    <w:rsid w:val="00350D7C"/>
    <w:rsid w:val="00553269"/>
    <w:rsid w:val="00962D90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3FD8"/>
  <w15:chartTrackingRefBased/>
  <w15:docId w15:val="{0C63311A-CACE-414C-BAFC-6775FAEE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Aleksandra Grajewska</cp:lastModifiedBy>
  <cp:revision>2</cp:revision>
  <dcterms:created xsi:type="dcterms:W3CDTF">2021-10-18T12:13:00Z</dcterms:created>
  <dcterms:modified xsi:type="dcterms:W3CDTF">2021-10-18T12:13:00Z</dcterms:modified>
</cp:coreProperties>
</file>