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>
        <w:rPr>
          <w:i/>
          <w:iCs/>
        </w:rPr>
        <w:t>„</w:t>
      </w:r>
      <w:r w:rsidR="0017609F">
        <w:rPr>
          <w:i/>
          <w:iCs/>
        </w:rPr>
        <w:t>Prace konserwatorskie pomnika upamiętniającego ofiary totalitaryzmów w Nawrze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r w:rsidR="0084521B">
        <w:t>oświadczam,</w:t>
      </w:r>
      <w:r w:rsidR="0017609F">
        <w:t xml:space="preserve"> </w:t>
      </w:r>
      <w:r>
        <w:t>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</w:t>
      </w:r>
      <w:r w:rsidR="0017609F">
        <w:t xml:space="preserve"> </w:t>
      </w:r>
      <w:r>
        <w:rPr>
          <w:i/>
          <w:iCs/>
        </w:rPr>
        <w:t>„</w:t>
      </w:r>
      <w:r w:rsidR="0017609F">
        <w:rPr>
          <w:i/>
          <w:iCs/>
        </w:rPr>
        <w:t>Prace konserwatorskie pomnika upamiętniającego ofiary totalitaryzmów w Nawrze</w:t>
      </w:r>
      <w:bookmarkStart w:id="0" w:name="_GoBack"/>
      <w:bookmarkEnd w:id="0"/>
      <w:r>
        <w:rPr>
          <w:i/>
          <w:iCs/>
          <w:lang w:eastAsia="pl-PL"/>
        </w:rPr>
        <w:t xml:space="preserve">”,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853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7609F"/>
    <w:rsid w:val="001D34ED"/>
    <w:rsid w:val="002443BC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53930"/>
    <w:rsid w:val="008B2019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3363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5942-C545-4A4F-B783-0151EB1B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2021-09-10T11:35:00Z</dcterms:created>
  <dcterms:modified xsi:type="dcterms:W3CDTF">2021-09-10T11:35:00Z</dcterms:modified>
</cp:coreProperties>
</file>