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46" w:rsidRPr="002336BB" w:rsidRDefault="00867246" w:rsidP="00B06543">
      <w:pPr>
        <w:spacing w:line="276" w:lineRule="auto"/>
        <w:jc w:val="right"/>
      </w:pPr>
      <w:proofErr w:type="spellStart"/>
      <w:r w:rsidRPr="002336BB">
        <w:t>Mszanowo</w:t>
      </w:r>
      <w:proofErr w:type="spellEnd"/>
      <w:r w:rsidR="001C1C3A">
        <w:t>,</w:t>
      </w:r>
      <w:r w:rsidRPr="002336BB">
        <w:t xml:space="preserve"> </w:t>
      </w:r>
      <w:r w:rsidR="001C1C3A">
        <w:t>20</w:t>
      </w:r>
      <w:r w:rsidR="00CD358E" w:rsidRPr="00A20537">
        <w:t>.</w:t>
      </w:r>
      <w:r w:rsidR="005A2009">
        <w:t>12</w:t>
      </w:r>
      <w:r w:rsidR="00B344E4" w:rsidRPr="00A20537">
        <w:t>.20</w:t>
      </w:r>
      <w:r w:rsidR="005A2009">
        <w:t>2</w:t>
      </w:r>
      <w:r w:rsidR="001C1C3A">
        <w:t>1</w:t>
      </w:r>
      <w:r w:rsidR="00CD358E" w:rsidRPr="00A20537">
        <w:t xml:space="preserve"> r</w:t>
      </w:r>
      <w:r w:rsidRPr="00A20537">
        <w:t>.</w:t>
      </w:r>
    </w:p>
    <w:p w:rsidR="00867246" w:rsidRDefault="005A2009" w:rsidP="00B06543">
      <w:pPr>
        <w:spacing w:line="276" w:lineRule="auto"/>
        <w:rPr>
          <w:bCs/>
        </w:rPr>
      </w:pPr>
      <w:r>
        <w:rPr>
          <w:bCs/>
        </w:rPr>
        <w:t>RD.271.2</w:t>
      </w:r>
      <w:r w:rsidR="005E65CB">
        <w:rPr>
          <w:bCs/>
        </w:rPr>
        <w:t>4</w:t>
      </w:r>
      <w:r>
        <w:rPr>
          <w:bCs/>
        </w:rPr>
        <w:t>.2.202</w:t>
      </w:r>
      <w:r w:rsidR="005E65CB">
        <w:rPr>
          <w:bCs/>
        </w:rPr>
        <w:t>1</w:t>
      </w:r>
    </w:p>
    <w:p w:rsidR="00CD358E" w:rsidRPr="00A97ED4" w:rsidRDefault="00CD358E" w:rsidP="00B06543">
      <w:pPr>
        <w:spacing w:line="276" w:lineRule="auto"/>
        <w:rPr>
          <w:bCs/>
          <w:sz w:val="16"/>
          <w:szCs w:val="16"/>
        </w:rPr>
      </w:pPr>
    </w:p>
    <w:p w:rsidR="00D90CB1" w:rsidRDefault="00D90CB1" w:rsidP="00B06543">
      <w:pPr>
        <w:spacing w:line="276" w:lineRule="auto"/>
        <w:jc w:val="center"/>
        <w:rPr>
          <w:b/>
          <w:sz w:val="28"/>
          <w:szCs w:val="28"/>
        </w:rPr>
      </w:pPr>
    </w:p>
    <w:p w:rsidR="00992E4B" w:rsidRDefault="00CF6A8A" w:rsidP="00B06543">
      <w:pPr>
        <w:spacing w:line="276" w:lineRule="auto"/>
        <w:jc w:val="center"/>
        <w:rPr>
          <w:b/>
          <w:sz w:val="28"/>
          <w:szCs w:val="28"/>
        </w:rPr>
      </w:pPr>
      <w:r w:rsidRPr="00CF6A8A">
        <w:rPr>
          <w:b/>
          <w:sz w:val="28"/>
          <w:szCs w:val="28"/>
        </w:rPr>
        <w:t>ZAPROSZENIE DO ZŁOŻENIA OFERTY</w:t>
      </w:r>
    </w:p>
    <w:p w:rsidR="00867246" w:rsidRDefault="00867246" w:rsidP="00B06543">
      <w:pPr>
        <w:spacing w:line="276" w:lineRule="auto"/>
        <w:jc w:val="center"/>
        <w:rPr>
          <w:b/>
        </w:rPr>
      </w:pPr>
      <w:r>
        <w:rPr>
          <w:b/>
        </w:rPr>
        <w:t xml:space="preserve">   </w:t>
      </w:r>
    </w:p>
    <w:p w:rsidR="001C1C3A" w:rsidRDefault="001C1C3A" w:rsidP="001C1C3A">
      <w:pPr>
        <w:spacing w:line="276" w:lineRule="auto"/>
        <w:jc w:val="both"/>
      </w:pPr>
      <w:r>
        <w:t>Dotyczy: zamówienia o wartości szacunkowej nieprzekraczającej wyrażonej w złotych równowartości 130 000,00.</w:t>
      </w:r>
    </w:p>
    <w:p w:rsidR="001C1C3A" w:rsidRDefault="001C1C3A" w:rsidP="001C1C3A">
      <w:pPr>
        <w:spacing w:line="276" w:lineRule="auto"/>
        <w:jc w:val="both"/>
        <w:rPr>
          <w:b/>
        </w:rPr>
      </w:pPr>
    </w:p>
    <w:p w:rsidR="001C1C3A" w:rsidRDefault="001C1C3A" w:rsidP="001C1C3A">
      <w:pPr>
        <w:spacing w:line="276" w:lineRule="auto"/>
        <w:jc w:val="both"/>
      </w:pPr>
      <w:r>
        <w:tab/>
        <w:t xml:space="preserve">Zapraszam do złożenia oferty cenowej na: </w:t>
      </w:r>
      <w:bookmarkStart w:id="0" w:name="_Hlk87358203"/>
      <w:r>
        <w:rPr>
          <w:b/>
          <w:i/>
        </w:rPr>
        <w:t>„</w:t>
      </w:r>
      <w:r>
        <w:rPr>
          <w:b/>
          <w:i/>
        </w:rPr>
        <w:t>Dostawa artykułów biurowych i materiałów eksploatacyjnych do drukarek i kserokopiarek na potrzeby Urzędu Gminy Nowe Miasto Lubawskie”</w:t>
      </w:r>
      <w:r>
        <w:t>.</w:t>
      </w:r>
    </w:p>
    <w:p w:rsidR="001C1C3A" w:rsidRDefault="001C1C3A" w:rsidP="001C1C3A">
      <w:pPr>
        <w:spacing w:line="276" w:lineRule="auto"/>
        <w:jc w:val="both"/>
      </w:pPr>
      <w:r>
        <w:tab/>
      </w:r>
      <w:bookmarkEnd w:id="0"/>
    </w:p>
    <w:p w:rsidR="00992E4B" w:rsidRDefault="00992E4B" w:rsidP="00B06543">
      <w:pPr>
        <w:spacing w:line="276" w:lineRule="auto"/>
        <w:jc w:val="both"/>
        <w:rPr>
          <w:b/>
        </w:rPr>
      </w:pPr>
    </w:p>
    <w:p w:rsidR="00867246" w:rsidRDefault="00C2693B" w:rsidP="00E043DB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2693B">
        <w:rPr>
          <w:b/>
        </w:rPr>
        <w:t>OPIS PRZEDMIOTU ZAMÓWIENIA:</w:t>
      </w:r>
    </w:p>
    <w:p w:rsidR="00C2693B" w:rsidRPr="00A97ED4" w:rsidRDefault="00C2693B" w:rsidP="00B06543">
      <w:pPr>
        <w:spacing w:line="276" w:lineRule="auto"/>
        <w:ind w:left="720"/>
        <w:jc w:val="both"/>
        <w:rPr>
          <w:b/>
          <w:sz w:val="16"/>
          <w:szCs w:val="16"/>
        </w:rPr>
      </w:pPr>
    </w:p>
    <w:p w:rsidR="006A2C89" w:rsidRPr="00927863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Szczegółowy </w:t>
      </w:r>
      <w:r w:rsidRPr="00927863">
        <w:t>opis przedmiotu zamówienia</w:t>
      </w:r>
      <w:r w:rsidR="006A2C89" w:rsidRPr="00927863">
        <w:t>:</w:t>
      </w:r>
    </w:p>
    <w:p w:rsidR="005E71EB" w:rsidRDefault="005E71EB" w:rsidP="00111BA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27863">
        <w:t xml:space="preserve">Przedmiotem zamówienia jest </w:t>
      </w:r>
      <w:r w:rsidR="00496CC6" w:rsidRPr="00496CC6">
        <w:t xml:space="preserve">sukcesywna </w:t>
      </w:r>
      <w:r w:rsidR="00111BA4" w:rsidRPr="00111BA4">
        <w:t>dostawa z wniesieniem do siedziby Zamawiającego artykułów biurowych określonych w załączniku nr 1a i materiałów eksploatacyjnych do drukarek i kserokopiarek określonych w załączniku nr 1b.</w:t>
      </w:r>
    </w:p>
    <w:p w:rsidR="00111BA4" w:rsidRDefault="00111BA4" w:rsidP="00111BA4">
      <w:pPr>
        <w:pStyle w:val="Akapitzlist1"/>
        <w:numPr>
          <w:ilvl w:val="0"/>
          <w:numId w:val="6"/>
        </w:numPr>
        <w:jc w:val="both"/>
      </w:pPr>
      <w:r w:rsidRPr="00AF1B75">
        <w:rPr>
          <w:b/>
          <w:u w:val="single"/>
        </w:rPr>
        <w:t>Wymagania dotyczące dostarczanych artykułów biurowych</w:t>
      </w:r>
      <w:r>
        <w:t>:</w:t>
      </w:r>
    </w:p>
    <w:p w:rsidR="00111BA4" w:rsidRDefault="00111BA4" w:rsidP="00CF6A8A">
      <w:pPr>
        <w:pStyle w:val="Akapitzlist1"/>
        <w:numPr>
          <w:ilvl w:val="0"/>
          <w:numId w:val="22"/>
        </w:numPr>
        <w:jc w:val="both"/>
      </w:pPr>
      <w:r>
        <w:t xml:space="preserve">Szczegółowy opis przedmiotu zamówienia dotyczący dostawy fabrycznie nowych artykułów biurowych zawiera załącznik nr 1a  do niniejszego </w:t>
      </w:r>
      <w:r w:rsidR="00CF6A8A" w:rsidRPr="00CF6A8A">
        <w:t>zaproszeni</w:t>
      </w:r>
      <w:r w:rsidR="00CF6A8A">
        <w:t>a</w:t>
      </w:r>
      <w:r w:rsidR="00CF6A8A" w:rsidRPr="00CF6A8A">
        <w:t xml:space="preserve"> do złożenia oferty</w:t>
      </w:r>
      <w:r>
        <w:t xml:space="preserve">. </w:t>
      </w:r>
    </w:p>
    <w:p w:rsidR="00111BA4" w:rsidRDefault="00111BA4" w:rsidP="00111BA4">
      <w:pPr>
        <w:pStyle w:val="Akapitzlist1"/>
        <w:numPr>
          <w:ilvl w:val="0"/>
          <w:numId w:val="22"/>
        </w:numPr>
        <w:jc w:val="both"/>
      </w:pPr>
      <w:r>
        <w:t xml:space="preserve">Ww. załącznik zawiera wykaz artykułów oraz ich przewidywane ilości. Ilości te oraz asortyment mogą ulec zmianie w trakcie obowiązywania umowy. Ostateczna ilość poszczególnych materiałów oraz ich asortyment będą wynikały z faktycznych potrzeb Zamawiającego w okresie obowiązywania umowy. </w:t>
      </w:r>
    </w:p>
    <w:p w:rsidR="00111BA4" w:rsidRDefault="00111BA4" w:rsidP="00111BA4">
      <w:pPr>
        <w:pStyle w:val="Akapitzlist1"/>
        <w:numPr>
          <w:ilvl w:val="0"/>
          <w:numId w:val="22"/>
        </w:numPr>
        <w:jc w:val="both"/>
      </w:pPr>
      <w:r>
        <w:t xml:space="preserve">Jeżeli w trakcie realizacji umowy wystąpi konieczność zakupu artykułów biurowych nieuwzględnionych w załączniku nr 1a, a niezbędnych do funkcjonowania Zamawiającego, będą one zamówione u Wykonawcy w ramach zawartej umowy. Ceny dodatkowych artykułów nie mogą być wyższe niż ceny hurtowe Wykonawcy. </w:t>
      </w:r>
    </w:p>
    <w:p w:rsidR="00111BA4" w:rsidRPr="00111BA4" w:rsidRDefault="00111BA4" w:rsidP="00111BA4">
      <w:pPr>
        <w:pStyle w:val="Akapitzlist1"/>
        <w:numPr>
          <w:ilvl w:val="0"/>
          <w:numId w:val="22"/>
        </w:numPr>
        <w:jc w:val="both"/>
        <w:rPr>
          <w:b/>
          <w:i/>
        </w:rPr>
      </w:pPr>
      <w:r w:rsidRPr="00111BA4">
        <w:rPr>
          <w:b/>
          <w:i/>
        </w:rPr>
        <w:t xml:space="preserve">w przypadkach, w których Zamawiający  użył nazw własnych, lub nazw producenta </w:t>
      </w:r>
      <w:r w:rsidRPr="00A51CDF">
        <w:rPr>
          <w:b/>
          <w:i/>
          <w:u w:val="single"/>
        </w:rPr>
        <w:t>nie dopuszcza się złożenia artykułów równoważnych</w:t>
      </w:r>
      <w:r w:rsidRPr="00111BA4">
        <w:rPr>
          <w:b/>
          <w:i/>
        </w:rPr>
        <w:t xml:space="preserve"> ( z wyjątkiem sytuacji gdy Wykonawca udowodni, że dany asortyment jest niedostępny na rynku np. ze względu na zakończenie jego produkcji, itp.)</w:t>
      </w:r>
    </w:p>
    <w:p w:rsidR="00496CC6" w:rsidRDefault="00111BA4" w:rsidP="00111BA4">
      <w:pPr>
        <w:pStyle w:val="Akapitzlist1"/>
        <w:numPr>
          <w:ilvl w:val="0"/>
          <w:numId w:val="22"/>
        </w:numPr>
        <w:jc w:val="both"/>
      </w:pPr>
      <w:r>
        <w:t>w przypadku wystąpienia wad lub niezgodności dostarczonego przedmiotu umowy z wymaganiami Zamawiającego, Wykonawca zobowiązuje się do wymiany poszczególnych pozycji przedmiotu zamówienia lub usunięcia wad w terminie 3 dni roboczych licząc od daty ich stwierdzenia</w:t>
      </w:r>
    </w:p>
    <w:p w:rsidR="00111BA4" w:rsidRPr="00111BA4" w:rsidRDefault="00111BA4" w:rsidP="0011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AF1B75">
        <w:rPr>
          <w:rFonts w:ascii="Times-Roman" w:eastAsia="Calibri" w:hAnsi="Times-Roman" w:cs="Times-Roman"/>
          <w:b/>
          <w:u w:val="single"/>
        </w:rPr>
        <w:t>Wymagania dotyczące dostarczanych materiałów eksploatacyjnych do drukarek i kserokopiarek</w:t>
      </w:r>
      <w:r w:rsidRPr="00111BA4">
        <w:rPr>
          <w:rFonts w:ascii="Times-Roman" w:eastAsia="Calibri" w:hAnsi="Times-Roman" w:cs="Times-Roman"/>
        </w:rPr>
        <w:t>:</w:t>
      </w:r>
    </w:p>
    <w:p w:rsidR="00111BA4" w:rsidRPr="00111BA4" w:rsidRDefault="00111BA4" w:rsidP="00CF6A8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 xml:space="preserve">Szczegółowy opis przedmiotu zamówienia dotyczący dostawy nowych materiałów eksploatacyjnych  zawiera załącznik nr 1b  do niniejszego </w:t>
      </w:r>
      <w:r w:rsidR="00CF6A8A" w:rsidRPr="00CF6A8A">
        <w:rPr>
          <w:rFonts w:ascii="Times-Roman" w:eastAsia="Calibri" w:hAnsi="Times-Roman" w:cs="Times-Roman"/>
        </w:rPr>
        <w:t>zaproszeni</w:t>
      </w:r>
      <w:r w:rsidR="00CF6A8A">
        <w:rPr>
          <w:rFonts w:ascii="Times-Roman" w:eastAsia="Calibri" w:hAnsi="Times-Roman" w:cs="Times-Roman"/>
        </w:rPr>
        <w:t>a</w:t>
      </w:r>
      <w:r w:rsidR="00CF6A8A" w:rsidRPr="00CF6A8A">
        <w:rPr>
          <w:rFonts w:ascii="Times-Roman" w:eastAsia="Calibri" w:hAnsi="Times-Roman" w:cs="Times-Roman"/>
        </w:rPr>
        <w:t xml:space="preserve"> do złożenia oferty</w:t>
      </w:r>
      <w:r w:rsidRPr="00111BA4">
        <w:rPr>
          <w:rFonts w:ascii="Times-Roman" w:eastAsia="Calibri" w:hAnsi="Times-Roman" w:cs="Times-Roman"/>
        </w:rPr>
        <w:t xml:space="preserve">. </w:t>
      </w:r>
    </w:p>
    <w:p w:rsidR="00111BA4" w:rsidRPr="00111BA4" w:rsidRDefault="00111BA4" w:rsidP="00111BA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 xml:space="preserve">Ww. załącznik zawiera wykaz materiałów oraz ich przewidywane ilości. Ilości te oraz asortyment mogą ulec zmianie w trakcie obowiązywania umowy. Ostateczna </w:t>
      </w:r>
      <w:r w:rsidRPr="00111BA4">
        <w:rPr>
          <w:rFonts w:ascii="Times-Roman" w:eastAsia="Calibri" w:hAnsi="Times-Roman" w:cs="Times-Roman"/>
        </w:rPr>
        <w:lastRenderedPageBreak/>
        <w:t xml:space="preserve">ilość poszczególnych materiałów oraz ich asortyment będą wynikały z faktycznych potrzeb Zamawiającego w okresie obowiązywania umowy. </w:t>
      </w:r>
    </w:p>
    <w:p w:rsidR="00111BA4" w:rsidRPr="00111BA4" w:rsidRDefault="00111BA4" w:rsidP="00111BA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>Jeżeli w trakcie realizacji umowy wystąpi konieczność zakupu materiałów eksploatacyjnych nieuwzględnionych w załączniku nr 1 b, a niezbędnych do funkcjonowania Zamawiającego, będą one zamówione u Wykonawcy w ramach zawartej umowy.</w:t>
      </w:r>
    </w:p>
    <w:p w:rsidR="007D5EBB" w:rsidRDefault="007D5EBB" w:rsidP="007D5EB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7D5EBB">
        <w:rPr>
          <w:rFonts w:ascii="Times-Roman" w:eastAsia="Calibri" w:hAnsi="Times-Roman" w:cs="Times-Roman"/>
        </w:rPr>
        <w:t xml:space="preserve">materiały eksploatacyjne oryginalne rozumiane są jako materiały eksploatacyjne wyprodukowane od podstaw przez odpowiedniego producenta sprzętu drukującego i kopiującego, które zostały opracowane razem ze sprzętem i nośnikami w celu zapewnienia optymalnej jakości druku, wydajności i niezawodności sprzętu. Oferowane materiały muszą być fabrycznie nowe, tzn. do produkcji, których użyto materiałów nowych nieregenerowanych, w których jedynym elementem powtórnie wykorzystywanym w przypadku tonerów i tuszy jest obudowa, która przed końcowym zmontowaniem gotowego wyrobu przeszła testy wykluczające wady materiałowe (nieszczelności, mikropęknięcia), a wszystkie inne elementy mające wpływ na jakość wydruku, takie jak listwy zbierające, wałki, elementy uszczelniające, są w 100% nowe i nieregenerowane, oraz posiadać oryginalne opakowanie z zabezpieczeniami stosowanymi przez danego producenta (np. hologramy). Dostarczone materiały muszą być oryginalnie zabezpieczone przez producenta w sposób gwarantujący, że produkt nie był użyty od momentu wyprodukowania, oraz muszą posiadać naniesiony na opakowaniu opis jednoznacznie identyfikujący produkt oraz jego wydajność, znak firmowy producenta, kod produktu, typ i model sprzętu, do którego materiał jest przeznaczony, oraz termin ważności. </w:t>
      </w:r>
    </w:p>
    <w:p w:rsidR="004B1B87" w:rsidRPr="004B1B87" w:rsidRDefault="004B1B87" w:rsidP="007D5EB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b/>
          <w:i/>
        </w:rPr>
        <w:t xml:space="preserve">w przypadkach, w których Zamawiający  </w:t>
      </w:r>
      <w:r w:rsidRPr="00A51CDF">
        <w:rPr>
          <w:rFonts w:ascii="Times-Roman" w:eastAsia="Calibri" w:hAnsi="Times-Roman" w:cs="Times-Roman"/>
          <w:b/>
          <w:i/>
          <w:u w:val="single"/>
        </w:rPr>
        <w:t>w załączniku nr 1b w kolumnie VI jednoznacznie określił, że produkt musi być oryginalny</w:t>
      </w:r>
      <w:r>
        <w:rPr>
          <w:rFonts w:ascii="Times-Roman" w:eastAsia="Calibri" w:hAnsi="Times-Roman" w:cs="Times-Roman"/>
          <w:b/>
          <w:i/>
          <w:u w:val="single"/>
        </w:rPr>
        <w:t xml:space="preserve"> nie</w:t>
      </w:r>
      <w:r w:rsidRPr="004B1B87">
        <w:rPr>
          <w:b/>
          <w:i/>
          <w:u w:val="single"/>
        </w:rPr>
        <w:t xml:space="preserve"> </w:t>
      </w:r>
      <w:r w:rsidRPr="00A51CDF">
        <w:rPr>
          <w:b/>
          <w:i/>
          <w:u w:val="single"/>
        </w:rPr>
        <w:t>dopuszcza się złożenia</w:t>
      </w:r>
      <w:r>
        <w:rPr>
          <w:b/>
          <w:i/>
          <w:u w:val="single"/>
        </w:rPr>
        <w:t xml:space="preserve"> produktów równoważnych.</w:t>
      </w:r>
    </w:p>
    <w:p w:rsidR="004B1B87" w:rsidRPr="004B1B87" w:rsidRDefault="004B1B87" w:rsidP="007D5EB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>
        <w:rPr>
          <w:rFonts w:ascii="Times-Roman" w:eastAsia="Calibri" w:hAnsi="Times-Roman" w:cs="Times-Roman"/>
        </w:rPr>
        <w:t xml:space="preserve">W pozostałych, nieoznaczonych jednoznacznie pozycjach wymienionych w załączniku nr 1b, </w:t>
      </w:r>
      <w:r w:rsidRPr="004B1B87">
        <w:rPr>
          <w:rFonts w:ascii="Times-Roman" w:eastAsia="Calibri" w:hAnsi="Times-Roman" w:cs="Times-Roman"/>
        </w:rPr>
        <w:t>Zamawiający dopuszcza składanie ofert równoważnych</w:t>
      </w:r>
      <w:r w:rsidR="00EA548F">
        <w:rPr>
          <w:rFonts w:ascii="Times-Roman" w:eastAsia="Calibri" w:hAnsi="Times-Roman" w:cs="Times-Roman"/>
        </w:rPr>
        <w:t>:</w:t>
      </w:r>
    </w:p>
    <w:p w:rsidR="007D5EBB" w:rsidRDefault="007D5EBB" w:rsidP="00EA548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5F72ED">
        <w:rPr>
          <w:rFonts w:ascii="Times-Roman" w:eastAsia="Calibri" w:hAnsi="Times-Roman" w:cs="Times-Roman"/>
          <w:u w:val="single"/>
        </w:rPr>
        <w:t>Produkt równoważny</w:t>
      </w:r>
      <w:r w:rsidRPr="007D5EBB">
        <w:rPr>
          <w:rFonts w:ascii="Times-Roman" w:eastAsia="Calibri" w:hAnsi="Times-Roman" w:cs="Times-Roman"/>
        </w:rPr>
        <w:t xml:space="preserve"> oferowany przez wykonawcę </w:t>
      </w:r>
      <w:r w:rsidRPr="005F72ED">
        <w:rPr>
          <w:rFonts w:ascii="Times-Roman" w:eastAsia="Calibri" w:hAnsi="Times-Roman" w:cs="Times-Roman"/>
          <w:u w:val="single"/>
        </w:rPr>
        <w:t>musi zostać wskazany z nazwy, symbolu, poprzez podanie producenta oraz pojemności i wydajności</w:t>
      </w:r>
      <w:r w:rsidR="005F72ED">
        <w:rPr>
          <w:rFonts w:ascii="Times-Roman" w:eastAsia="Calibri" w:hAnsi="Times-Roman" w:cs="Times-Roman"/>
        </w:rPr>
        <w:t xml:space="preserve"> </w:t>
      </w:r>
      <w:r w:rsidR="005F72ED" w:rsidRPr="005F72ED">
        <w:rPr>
          <w:rFonts w:ascii="Times-Roman" w:eastAsia="Calibri" w:hAnsi="Times-Roman" w:cs="Times-Roman"/>
          <w:b/>
        </w:rPr>
        <w:t>(niezbędny dokument potwierdzający ww. parametry należy dołączyć do oferty)</w:t>
      </w:r>
      <w:r w:rsidR="005F72ED">
        <w:rPr>
          <w:rFonts w:ascii="Times-Roman" w:eastAsia="Calibri" w:hAnsi="Times-Roman" w:cs="Times-Roman"/>
          <w:b/>
        </w:rPr>
        <w:t>.</w:t>
      </w:r>
      <w:r w:rsidRPr="007D5EBB">
        <w:rPr>
          <w:rFonts w:ascii="Times-Roman" w:eastAsia="Calibri" w:hAnsi="Times-Roman" w:cs="Times-Roman"/>
        </w:rPr>
        <w:t xml:space="preserve"> Normy umieszczone są w załączniku Nr 1 b w kolumnie IV w tabeli obok każdej wyspecyfikowanej pozycji tonera wraz z wymaganą minimalną wydajnością. Wykonawca bierze na siebie pełną  odpowiedzialność za uszkodzenie sprzętu, niezależnie od tego, czy sprzęt jest objęty gwarancją producenta, czy jest w okresie pogwarancyjnym, spowodowane używaniem dostarczonych materiałów eksploatacyjnych. Jeżeli na skutek awarii sprzętu wynikłej z winy zastosowania materiałów eksploatacyjnych zamawiający utraci gwarancje producenta urządzenia, w ramach rekompensaty za utracone korzyści wykonawca, w drodze umowy, będzie zobowiązany do przejęcia obowiązków gwaranta na pozostały okres udzielonej gwarancji. Stosowanie produktów równoważnych nie może naruszać warunków gwarancji sprzętu. W przypadku awarii lub uszkodzenia sprzętu, których przyczyną będzie użycie dostarczonych materiałów eksploatacyjnych innych niż oryginalne, wykonawca zobowiązany jest do zwrotu kosztów naprawy sprzętu przez autoryzowany serwis. W przypadku, jeżeli czas naprawy uszkodzonego sprzętu w autoryzowanym serwisie przekroczy 48 godzin od momentu zgłoszenia, wykonawca będzie zobowiązany do nieodpłatnego dostarczenia na czas naprawy innego, nie gorszego sprzętu wraz z materiałami eksploatacyjnymi.</w:t>
      </w:r>
    </w:p>
    <w:p w:rsidR="00111BA4" w:rsidRDefault="00111BA4" w:rsidP="00EA548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EA548F">
        <w:rPr>
          <w:rFonts w:ascii="Times-Roman" w:eastAsia="Calibri" w:hAnsi="Times-Roman" w:cs="Times-Roman"/>
        </w:rPr>
        <w:lastRenderedPageBreak/>
        <w:t xml:space="preserve">Jeżeli w trakcie realizacji umowy </w:t>
      </w:r>
      <w:r w:rsidR="00A51CDF" w:rsidRPr="00EA548F">
        <w:rPr>
          <w:rFonts w:ascii="Times-Roman" w:eastAsia="Calibri" w:hAnsi="Times-Roman" w:cs="Times-Roman"/>
        </w:rPr>
        <w:t>Z</w:t>
      </w:r>
      <w:r w:rsidRPr="00EA548F">
        <w:rPr>
          <w:rFonts w:ascii="Times-Roman" w:eastAsia="Calibri" w:hAnsi="Times-Roman" w:cs="Times-Roman"/>
        </w:rPr>
        <w:t>amawiający stwierdzi, iż wydajność, jakość lub niezawodność dostarczonych produktów niekorzystnie odbiega od wymagań producenta drukarek, kserokopiarek, faxów Wykonawca zobowiązuje się do gwarancyjnej wymiany produktu na nowy w terminie 48 godzin (w dni robocze) od momentu zgłoszenia przez Zamawiającego o wadliwym produkcie (e-mail lub faxem). Wymiana nastąpi w siedzibie Zamawiającego na koszt i ryzyko Wykonawcy.</w:t>
      </w:r>
    </w:p>
    <w:p w:rsidR="00111BA4" w:rsidRPr="00EA548F" w:rsidRDefault="00111BA4" w:rsidP="00EA548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EA548F">
        <w:rPr>
          <w:rFonts w:ascii="Times-Roman" w:eastAsia="Calibri" w:hAnsi="Times-Roman" w:cs="Times-Roman"/>
        </w:rPr>
        <w:t>Wymaga się, aby przedmiot zamówienia: był opakowany w oryginalne opakowania producentów, posiadał na opakowaniu zewnętrznym informacje pozwalające na identyfikację produktu, producenta, był opakowany w wewnętrzne szczelne i hermetyczne opakowanie zabezpieczające przed kontaktem z otoczeniem.</w:t>
      </w:r>
    </w:p>
    <w:p w:rsidR="00496CC6" w:rsidRDefault="00111BA4" w:rsidP="00111BA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 xml:space="preserve">Wymaga się, aby oferowane materiały eksploatacyjne posiadały gwarancję na minimum </w:t>
      </w:r>
      <w:r w:rsidR="00EF2ACD">
        <w:rPr>
          <w:rFonts w:ascii="Times-Roman" w:eastAsia="Calibri" w:hAnsi="Times-Roman" w:cs="Times-Roman"/>
        </w:rPr>
        <w:t>12</w:t>
      </w:r>
      <w:r w:rsidRPr="00111BA4">
        <w:rPr>
          <w:rFonts w:ascii="Times-Roman" w:eastAsia="Calibri" w:hAnsi="Times-Roman" w:cs="Times-Roman"/>
        </w:rPr>
        <w:t xml:space="preserve"> miesięcy liczon</w:t>
      </w:r>
      <w:r w:rsidR="00E3210F">
        <w:rPr>
          <w:rFonts w:ascii="Times-Roman" w:eastAsia="Calibri" w:hAnsi="Times-Roman" w:cs="Times-Roman"/>
        </w:rPr>
        <w:t>ą</w:t>
      </w:r>
      <w:r w:rsidRPr="00111BA4">
        <w:rPr>
          <w:rFonts w:ascii="Times-Roman" w:eastAsia="Calibri" w:hAnsi="Times-Roman" w:cs="Times-Roman"/>
        </w:rPr>
        <w:t xml:space="preserve"> od daty dostawy.</w:t>
      </w:r>
    </w:p>
    <w:p w:rsidR="001F1EA8" w:rsidRPr="00BA7BCF" w:rsidRDefault="00BA7BCF" w:rsidP="00BA7BC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BA7BCF">
        <w:rPr>
          <w:rFonts w:ascii="Times-Roman" w:eastAsia="Calibri" w:hAnsi="Times-Roman" w:cs="Times-Roman"/>
        </w:rPr>
        <w:t xml:space="preserve">Zamawiający wymaga od </w:t>
      </w:r>
      <w:r w:rsidR="00651FEE">
        <w:rPr>
          <w:rFonts w:ascii="Times-Roman" w:eastAsia="Calibri" w:hAnsi="Times-Roman" w:cs="Times-Roman"/>
        </w:rPr>
        <w:t>W</w:t>
      </w:r>
      <w:r w:rsidRPr="00BA7BCF">
        <w:rPr>
          <w:rFonts w:ascii="Times-Roman" w:eastAsia="Calibri" w:hAnsi="Times-Roman" w:cs="Times-Roman"/>
        </w:rPr>
        <w:t>ykonawcy odbierania nieodpłatnie zużytych tuszy i tonerów i</w:t>
      </w:r>
      <w:r>
        <w:rPr>
          <w:rFonts w:ascii="Times-Roman" w:eastAsia="Calibri" w:hAnsi="Times-Roman" w:cs="Times-Roman"/>
        </w:rPr>
        <w:t xml:space="preserve"> </w:t>
      </w:r>
      <w:r w:rsidRPr="00BA7BCF">
        <w:rPr>
          <w:rFonts w:ascii="Times-Roman" w:eastAsia="Calibri" w:hAnsi="Times-Roman" w:cs="Times-Roman"/>
        </w:rPr>
        <w:t>wystawienia karty przekazania odpadu oraz dysponowania przez niego odpowiednim</w:t>
      </w:r>
      <w:r>
        <w:rPr>
          <w:rFonts w:ascii="Times-Roman" w:eastAsia="Calibri" w:hAnsi="Times-Roman" w:cs="Times-Roman"/>
        </w:rPr>
        <w:t xml:space="preserve"> </w:t>
      </w:r>
      <w:r w:rsidRPr="00BA7BCF">
        <w:rPr>
          <w:rFonts w:ascii="Times-Roman" w:eastAsia="Calibri" w:hAnsi="Times-Roman" w:cs="Times-Roman"/>
        </w:rPr>
        <w:t>zezwoleniem w zakresie zbierania i transportu tego typu odpadów, wykonawca powinien złożyć</w:t>
      </w:r>
      <w:r>
        <w:rPr>
          <w:rFonts w:ascii="Times-Roman" w:eastAsia="Calibri" w:hAnsi="Times-Roman" w:cs="Times-Roman"/>
        </w:rPr>
        <w:t xml:space="preserve"> </w:t>
      </w:r>
      <w:r w:rsidRPr="00BA7BCF">
        <w:rPr>
          <w:rFonts w:ascii="Times-Roman" w:eastAsia="Calibri" w:hAnsi="Times-Roman" w:cs="Times-Roman"/>
        </w:rPr>
        <w:t>odpowiednie zezwolenie w zakresie zbierania i transportu odpadów.</w:t>
      </w:r>
    </w:p>
    <w:p w:rsidR="00111BA4" w:rsidRPr="00111BA4" w:rsidRDefault="00111BA4" w:rsidP="0011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>Zamawiający zastrzega sobie prawo jednostronnej zmiany szacowanej ilości artykułów biurowych i materiałów eksploatacyjnych  w  trakcie  realizacji  zamówienia,  wskazanej  w załączniku nr 1a i 1 b do formularza ofertowego. W razie zaistnienia takiej sytuacji Wykonawca nie będzie zgłaszał żadnych roszczeń.</w:t>
      </w:r>
    </w:p>
    <w:p w:rsidR="00111BA4" w:rsidRPr="00EA548F" w:rsidRDefault="00111BA4" w:rsidP="00EA548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EA548F">
        <w:rPr>
          <w:rFonts w:ascii="Times-Roman" w:eastAsia="Calibri" w:hAnsi="Times-Roman" w:cs="Times-Roman"/>
        </w:rPr>
        <w:t xml:space="preserve">Zamówienie obejmuje dostawę z wniesieniem do siedziby Zamawiającego artykułów biurowych i materiałów eksploatacyjnych, należy więc uwzględnić w/w koszty w składanej ofercie.  </w:t>
      </w:r>
    </w:p>
    <w:p w:rsidR="00111BA4" w:rsidRPr="00111BA4" w:rsidRDefault="00111BA4" w:rsidP="0011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>Dostawy będą realizowane sukcesywnie, w sposób częściowy, wg zgłaszanego przez Zamawiającego zamówienia w formie pisemnej</w:t>
      </w:r>
      <w:r w:rsidR="00EA548F">
        <w:rPr>
          <w:rFonts w:ascii="Times-Roman" w:eastAsia="Calibri" w:hAnsi="Times-Roman" w:cs="Times-Roman"/>
        </w:rPr>
        <w:t xml:space="preserve"> składanego na adres e-mail Wykonawcy</w:t>
      </w:r>
      <w:r w:rsidRPr="00111BA4">
        <w:rPr>
          <w:rFonts w:ascii="Times-Roman" w:eastAsia="Calibri" w:hAnsi="Times-Roman" w:cs="Times-Roman"/>
        </w:rPr>
        <w:t>.</w:t>
      </w:r>
    </w:p>
    <w:p w:rsidR="00111BA4" w:rsidRPr="00111BA4" w:rsidRDefault="00111BA4" w:rsidP="0011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>Termin realizacji poszczególnych dostaw częściowych od dnia otrzymania zamówienia przez Dostawcę wynosi do 3 dni.</w:t>
      </w:r>
    </w:p>
    <w:p w:rsidR="00111BA4" w:rsidRDefault="00111BA4" w:rsidP="0011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>Dostarczony towar musi być w I gatunku.</w:t>
      </w:r>
    </w:p>
    <w:p w:rsidR="00496CC6" w:rsidRPr="00496CC6" w:rsidRDefault="00496CC6" w:rsidP="00496CC6">
      <w:pPr>
        <w:autoSpaceDE w:val="0"/>
        <w:autoSpaceDN w:val="0"/>
        <w:adjustRightInd w:val="0"/>
        <w:ind w:left="720"/>
        <w:jc w:val="both"/>
        <w:rPr>
          <w:rFonts w:ascii="Times-Roman" w:eastAsia="Calibri" w:hAnsi="Times-Roman" w:cs="Times-Roman"/>
          <w:sz w:val="16"/>
          <w:szCs w:val="16"/>
        </w:rPr>
      </w:pPr>
    </w:p>
    <w:p w:rsidR="00496CC6" w:rsidRPr="00EA548F" w:rsidRDefault="00496CC6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496CC6">
        <w:t xml:space="preserve">Termin realizacji zamówienia od dnia </w:t>
      </w:r>
      <w:r w:rsidR="00E62880">
        <w:t>podpisania umowy</w:t>
      </w:r>
      <w:r w:rsidRPr="00496CC6">
        <w:t xml:space="preserve"> do </w:t>
      </w:r>
      <w:r w:rsidR="00992E4B">
        <w:rPr>
          <w:b/>
        </w:rPr>
        <w:t>31</w:t>
      </w:r>
      <w:r w:rsidRPr="00CF6A8A">
        <w:rPr>
          <w:b/>
        </w:rPr>
        <w:t>.</w:t>
      </w:r>
      <w:r w:rsidR="00992E4B">
        <w:rPr>
          <w:b/>
        </w:rPr>
        <w:t>12</w:t>
      </w:r>
      <w:r w:rsidRPr="00CF6A8A">
        <w:rPr>
          <w:b/>
        </w:rPr>
        <w:t>.20</w:t>
      </w:r>
      <w:r w:rsidR="005A2009">
        <w:rPr>
          <w:b/>
        </w:rPr>
        <w:t>2</w:t>
      </w:r>
      <w:r w:rsidR="00C652C4">
        <w:rPr>
          <w:b/>
        </w:rPr>
        <w:t>2</w:t>
      </w:r>
      <w:r w:rsidRPr="00CF6A8A">
        <w:rPr>
          <w:b/>
        </w:rPr>
        <w:t xml:space="preserve"> roku</w:t>
      </w:r>
      <w:r w:rsidR="00887597">
        <w:rPr>
          <w:b/>
        </w:rPr>
        <w:t>.</w:t>
      </w:r>
    </w:p>
    <w:p w:rsidR="00EA548F" w:rsidRPr="00EA548F" w:rsidRDefault="00EA548F" w:rsidP="00EA548F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EA548F" w:rsidRDefault="00EA548F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A51FC6">
        <w:rPr>
          <w:rFonts w:ascii="Times-Roman" w:eastAsia="Calibri" w:hAnsi="Times-Roman" w:cs="Times-Roman"/>
          <w:b/>
        </w:rPr>
        <w:t>Zamawiający nie wyraża zgody na składanie ofert częściowych</w:t>
      </w:r>
      <w:r w:rsidRPr="00111BA4">
        <w:rPr>
          <w:rFonts w:ascii="Times-Roman" w:eastAsia="Calibri" w:hAnsi="Times-Roman" w:cs="Times-Roman"/>
        </w:rPr>
        <w:t>. Zamówienie obejmuje zatem dostawę artykułów biurowych oraz materiałów eksploatacyjnych i tylko takie oferty będą przez Zamawiającego rozpatrywane. Oferty złożone tylko na dostawę artykułów biurowych lub tylko na dostawę  materiałów eksploatacyjnych pozostaną bez rozpatrzenia.</w:t>
      </w:r>
    </w:p>
    <w:p w:rsidR="00867246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F01B34">
        <w:t xml:space="preserve">Zaleca się, aby </w:t>
      </w:r>
      <w:r>
        <w:t>W</w:t>
      </w:r>
      <w:r w:rsidRPr="00F01B34">
        <w:t>ykonawcy pozyskali dla siebie na swoją własną odpowiedzialność i ryzyko wszelkie informacje, które mogą być niezbędne w przygotowaniu oferty oraz przy zawieraniu umowy. Koszty z tym związane pon</w:t>
      </w:r>
      <w:r>
        <w:t>osi</w:t>
      </w:r>
      <w:r w:rsidRPr="00F01B34">
        <w:t xml:space="preserve"> </w:t>
      </w:r>
      <w:r>
        <w:t>W</w:t>
      </w:r>
      <w:r w:rsidRPr="00F01B34">
        <w:t>ykonawca</w:t>
      </w:r>
      <w:r>
        <w:t>.</w:t>
      </w:r>
    </w:p>
    <w:p w:rsidR="00882B7E" w:rsidRPr="00D008BE" w:rsidRDefault="00882B7E" w:rsidP="00D008BE">
      <w:pPr>
        <w:pStyle w:val="Akapitzlist"/>
        <w:spacing w:line="276" w:lineRule="auto"/>
        <w:jc w:val="both"/>
        <w:rPr>
          <w:sz w:val="16"/>
          <w:szCs w:val="16"/>
        </w:rPr>
      </w:pPr>
    </w:p>
    <w:p w:rsidR="00867246" w:rsidRPr="00F605F5" w:rsidRDefault="00867246" w:rsidP="00B06543">
      <w:pPr>
        <w:spacing w:line="276" w:lineRule="auto"/>
        <w:ind w:left="360" w:hanging="480"/>
        <w:jc w:val="both"/>
        <w:rPr>
          <w:b/>
        </w:rPr>
      </w:pPr>
      <w:r w:rsidRPr="00F605F5">
        <w:rPr>
          <w:b/>
        </w:rPr>
        <w:t>II. Sposób złożenia oferty</w:t>
      </w:r>
    </w:p>
    <w:p w:rsidR="000B0A50" w:rsidRPr="000B0A50" w:rsidRDefault="00BE6577" w:rsidP="00BE657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/>
          <w:i/>
          <w:szCs w:val="20"/>
        </w:rPr>
      </w:pPr>
      <w:r w:rsidRPr="00EA1BA2">
        <w:rPr>
          <w:rFonts w:eastAsia="Calibri"/>
          <w:i/>
          <w:szCs w:val="20"/>
        </w:rPr>
        <w:t>Pisemną ofertę należy złożyć na załączonym formularzu (załącznik nr 1)</w:t>
      </w:r>
      <w:r w:rsidRPr="00BE6577">
        <w:rPr>
          <w:rFonts w:eastAsia="Calibri"/>
          <w:b/>
          <w:i/>
          <w:szCs w:val="20"/>
        </w:rPr>
        <w:t xml:space="preserve"> </w:t>
      </w:r>
      <w:r w:rsidRPr="00BE6577">
        <w:rPr>
          <w:rFonts w:eastAsia="Calibri"/>
          <w:b/>
          <w:i/>
          <w:szCs w:val="20"/>
          <w:u w:val="single"/>
        </w:rPr>
        <w:t>oraz należy dołączyć</w:t>
      </w:r>
      <w:r w:rsidR="000B0A50">
        <w:rPr>
          <w:rFonts w:eastAsia="Calibri"/>
          <w:b/>
          <w:i/>
          <w:szCs w:val="20"/>
          <w:u w:val="single"/>
        </w:rPr>
        <w:t>:</w:t>
      </w:r>
    </w:p>
    <w:p w:rsidR="00C2693B" w:rsidRPr="000B0A50" w:rsidRDefault="00BE6577" w:rsidP="000B0A50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/>
          <w:b/>
          <w:i/>
          <w:szCs w:val="20"/>
        </w:rPr>
      </w:pPr>
      <w:r w:rsidRPr="00BE6577">
        <w:rPr>
          <w:rFonts w:eastAsia="Calibri"/>
          <w:b/>
          <w:i/>
          <w:szCs w:val="20"/>
          <w:u w:val="single"/>
        </w:rPr>
        <w:t>wypełnione załączniki nr 1 a oraz 1 b.</w:t>
      </w:r>
    </w:p>
    <w:p w:rsidR="005F07EB" w:rsidRDefault="000B0A50" w:rsidP="000B0A50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/>
          <w:szCs w:val="20"/>
        </w:rPr>
      </w:pPr>
      <w:r w:rsidRPr="000B0A50">
        <w:rPr>
          <w:rFonts w:eastAsia="Calibri"/>
          <w:b/>
          <w:i/>
          <w:szCs w:val="20"/>
          <w:u w:val="single"/>
        </w:rPr>
        <w:t>W przypadku ofert równoważnych</w:t>
      </w:r>
      <w:r w:rsidRPr="000B0A50">
        <w:rPr>
          <w:rFonts w:eastAsia="Calibri"/>
          <w:b/>
          <w:i/>
          <w:szCs w:val="20"/>
        </w:rPr>
        <w:t xml:space="preserve"> – </w:t>
      </w:r>
      <w:r w:rsidRPr="000B0A50">
        <w:rPr>
          <w:rFonts w:eastAsia="Calibri"/>
          <w:szCs w:val="20"/>
        </w:rPr>
        <w:t xml:space="preserve">należy dołączyć atesty, certyfikaty, tonerów, tuszy oraz informacje o produkcie w formie opisu lub ulotki w języku polskim, zawierające </w:t>
      </w:r>
      <w:r w:rsidRPr="000B0A50">
        <w:rPr>
          <w:rFonts w:eastAsia="Calibri"/>
          <w:szCs w:val="20"/>
        </w:rPr>
        <w:lastRenderedPageBreak/>
        <w:t xml:space="preserve">wszystkie dane potwierdzające, że przedmiot zamówienia spełnia wymogi określone w </w:t>
      </w:r>
      <w:r w:rsidR="00CF6A8A" w:rsidRPr="008A2D32">
        <w:t>zaproszeni</w:t>
      </w:r>
      <w:r w:rsidR="00CF6A8A">
        <w:t>u</w:t>
      </w:r>
      <w:r w:rsidR="00CF6A8A" w:rsidRPr="008A2D32">
        <w:t xml:space="preserve"> do złożenia oferty</w:t>
      </w:r>
      <w:r w:rsidRPr="000B0A50">
        <w:rPr>
          <w:rFonts w:eastAsia="Calibri"/>
          <w:szCs w:val="20"/>
        </w:rPr>
        <w:t>. W przypadku materiałów eksploatacyjnych - kartę katalogową oferowanego produktu zawierającą, co najmniej nazwę producenta, symbol (nr katalogowy) oferowanego produktu oraz jego wydajność</w:t>
      </w:r>
      <w:r>
        <w:rPr>
          <w:rFonts w:eastAsia="Calibri"/>
          <w:szCs w:val="20"/>
        </w:rPr>
        <w:t>.</w:t>
      </w:r>
      <w:r w:rsidR="00EA1BA2">
        <w:rPr>
          <w:rFonts w:eastAsia="Calibri"/>
          <w:szCs w:val="20"/>
        </w:rPr>
        <w:t xml:space="preserve"> </w:t>
      </w:r>
    </w:p>
    <w:p w:rsidR="005F07EB" w:rsidRDefault="005F07EB" w:rsidP="005F07EB">
      <w:pPr>
        <w:pStyle w:val="Akapitzlist"/>
        <w:spacing w:line="276" w:lineRule="auto"/>
        <w:jc w:val="both"/>
        <w:rPr>
          <w:rFonts w:eastAsia="Calibri"/>
          <w:b/>
          <w:i/>
          <w:szCs w:val="20"/>
          <w:u w:val="single"/>
        </w:rPr>
      </w:pPr>
      <w:r>
        <w:rPr>
          <w:rFonts w:eastAsia="Calibri"/>
          <w:b/>
          <w:i/>
          <w:szCs w:val="20"/>
          <w:u w:val="single"/>
        </w:rPr>
        <w:t>UWAGA !!!</w:t>
      </w:r>
    </w:p>
    <w:p w:rsidR="000B0A50" w:rsidRPr="000B0A50" w:rsidRDefault="00EA1BA2" w:rsidP="005F07EB">
      <w:pPr>
        <w:pStyle w:val="Akapitzlist"/>
        <w:spacing w:line="276" w:lineRule="auto"/>
        <w:jc w:val="both"/>
        <w:rPr>
          <w:rFonts w:eastAsia="Calibri"/>
          <w:szCs w:val="20"/>
        </w:rPr>
      </w:pPr>
      <w:r w:rsidRPr="00EA1BA2">
        <w:rPr>
          <w:rFonts w:eastAsia="Calibri"/>
          <w:b/>
          <w:i/>
          <w:szCs w:val="20"/>
        </w:rPr>
        <w:t>(</w:t>
      </w:r>
      <w:r>
        <w:rPr>
          <w:rFonts w:eastAsia="Calibri"/>
          <w:b/>
          <w:i/>
          <w:szCs w:val="20"/>
        </w:rPr>
        <w:t>W sytuacji gdy Wykonawca nie dołączy ww.</w:t>
      </w:r>
      <w:r w:rsidRPr="00EA1BA2">
        <w:rPr>
          <w:rFonts w:eastAsia="Calibri"/>
          <w:b/>
          <w:i/>
          <w:szCs w:val="20"/>
        </w:rPr>
        <w:t xml:space="preserve"> dokumentów </w:t>
      </w:r>
      <w:r w:rsidR="00D324DA">
        <w:rPr>
          <w:rFonts w:eastAsia="Calibri"/>
          <w:b/>
          <w:i/>
          <w:szCs w:val="20"/>
        </w:rPr>
        <w:t>potwierdzających równoważność</w:t>
      </w:r>
      <w:r w:rsidR="00C36781">
        <w:rPr>
          <w:rFonts w:eastAsia="Calibri"/>
          <w:b/>
          <w:i/>
          <w:szCs w:val="20"/>
        </w:rPr>
        <w:t xml:space="preserve"> zaproponowanych produktów</w:t>
      </w:r>
      <w:r w:rsidR="00D324DA">
        <w:rPr>
          <w:rFonts w:eastAsia="Calibri"/>
          <w:b/>
          <w:i/>
          <w:szCs w:val="20"/>
        </w:rPr>
        <w:t xml:space="preserve">, </w:t>
      </w:r>
      <w:r w:rsidR="006516A8">
        <w:rPr>
          <w:rFonts w:eastAsia="Calibri"/>
          <w:b/>
          <w:i/>
          <w:szCs w:val="20"/>
        </w:rPr>
        <w:t xml:space="preserve">Zamawiający tylko jeden raz zwróci się o uzupełnienie brakujących dokumentów. W sytuacji gdy Wykonawca nie dołączy do oferty lub na wezwanie Zamawiającego nie uzupełni brakujących dokumentów potwierdzających równoważność zaproponowanych produktów - </w:t>
      </w:r>
      <w:r w:rsidR="00D324DA">
        <w:rPr>
          <w:rFonts w:eastAsia="Calibri"/>
          <w:b/>
          <w:i/>
          <w:szCs w:val="20"/>
        </w:rPr>
        <w:t xml:space="preserve">złożona oferta zostanie odrzucona </w:t>
      </w:r>
      <w:r w:rsidRPr="00EA1BA2">
        <w:rPr>
          <w:rFonts w:eastAsia="Calibri"/>
          <w:b/>
          <w:i/>
          <w:szCs w:val="20"/>
        </w:rPr>
        <w:t xml:space="preserve"> jako niezgodn</w:t>
      </w:r>
      <w:r w:rsidR="00D324DA">
        <w:rPr>
          <w:rFonts w:eastAsia="Calibri"/>
          <w:b/>
          <w:i/>
          <w:szCs w:val="20"/>
        </w:rPr>
        <w:t>a</w:t>
      </w:r>
      <w:r w:rsidRPr="00EA1BA2">
        <w:rPr>
          <w:rFonts w:eastAsia="Calibri"/>
          <w:b/>
          <w:i/>
          <w:szCs w:val="20"/>
        </w:rPr>
        <w:t xml:space="preserve"> z opisem przedmiotu zamówienia</w:t>
      </w:r>
      <w:r w:rsidR="00D324DA">
        <w:rPr>
          <w:rFonts w:eastAsia="Calibri"/>
          <w:b/>
          <w:i/>
          <w:szCs w:val="20"/>
        </w:rPr>
        <w:t>)</w:t>
      </w:r>
      <w:r>
        <w:rPr>
          <w:rFonts w:eastAsia="Calibri"/>
          <w:szCs w:val="20"/>
        </w:rPr>
        <w:t xml:space="preserve">, </w:t>
      </w:r>
    </w:p>
    <w:p w:rsidR="00C2693B" w:rsidRPr="00C2693B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 xml:space="preserve">Cenę podaną w ofercie (brutto w PLN) należy określić z dokładnością do dwóch miejsc po przecinku.  </w:t>
      </w:r>
    </w:p>
    <w:p w:rsidR="006516A8" w:rsidRDefault="006516A8" w:rsidP="00CF6A8A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Ilekroć w </w:t>
      </w:r>
      <w:r w:rsidR="00CF6A8A" w:rsidRPr="00CF6A8A">
        <w:t xml:space="preserve">zaproszeniu do złożenia oferty </w:t>
      </w:r>
      <w:r>
        <w:t xml:space="preserve">jest mowa o cenie – należy przez to rozumieć </w:t>
      </w:r>
      <w:r w:rsidRPr="000E702B">
        <w:t xml:space="preserve">cenę w rozumieniu art. 3 ust. 1 pkt 1 i ust. 2 ustawy z dnia 9 maja 2014 r. o informowaniu o cenach towarów i usług (Dz. U. </w:t>
      </w:r>
      <w:r>
        <w:t>z 201</w:t>
      </w:r>
      <w:r w:rsidR="00D008BE">
        <w:t>9</w:t>
      </w:r>
      <w:r>
        <w:t xml:space="preserve"> r. </w:t>
      </w:r>
      <w:r w:rsidRPr="000E702B">
        <w:t xml:space="preserve">poz. </w:t>
      </w:r>
      <w:r w:rsidR="009A736E">
        <w:t>1</w:t>
      </w:r>
      <w:r w:rsidR="00D008BE">
        <w:t>78</w:t>
      </w:r>
      <w:r w:rsidRPr="000E702B">
        <w:t>)</w:t>
      </w:r>
      <w:r>
        <w:t>.</w:t>
      </w:r>
    </w:p>
    <w:p w:rsidR="006516A8" w:rsidRDefault="006516A8" w:rsidP="006516A8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08019A">
        <w:t>Cen</w:t>
      </w:r>
      <w:r>
        <w:t>y</w:t>
      </w:r>
      <w:r w:rsidRPr="0008019A">
        <w:t xml:space="preserve"> </w:t>
      </w:r>
      <w:r>
        <w:t xml:space="preserve">jednostkowe </w:t>
      </w:r>
      <w:r w:rsidRPr="0008019A">
        <w:t>podan</w:t>
      </w:r>
      <w:r>
        <w:t>e</w:t>
      </w:r>
      <w:r w:rsidRPr="0008019A">
        <w:t xml:space="preserve"> w ofercie </w:t>
      </w:r>
      <w:r>
        <w:t>są</w:t>
      </w:r>
      <w:r w:rsidRPr="0008019A">
        <w:t xml:space="preserve"> cen</w:t>
      </w:r>
      <w:r>
        <w:t>ami</w:t>
      </w:r>
      <w:r w:rsidRPr="0008019A">
        <w:t xml:space="preserve"> </w:t>
      </w:r>
      <w:r w:rsidRPr="002D34B7">
        <w:t>ryczałtowymi - mus</w:t>
      </w:r>
      <w:r>
        <w:t>zą</w:t>
      </w:r>
      <w:r w:rsidRPr="002D34B7">
        <w:t xml:space="preserve"> więc obejmować wszystkie koszty związane z realizacją zamówienia,</w:t>
      </w:r>
    </w:p>
    <w:p w:rsidR="006516A8" w:rsidRPr="00601C7E" w:rsidRDefault="006516A8" w:rsidP="006516A8">
      <w:pPr>
        <w:autoSpaceDE w:val="0"/>
        <w:autoSpaceDN w:val="0"/>
        <w:adjustRightInd w:val="0"/>
        <w:ind w:left="360"/>
        <w:jc w:val="both"/>
      </w:pPr>
      <w:r w:rsidRPr="00601C7E">
        <w:t>Ustawa z 23</w:t>
      </w:r>
      <w:r w:rsidR="009A736E">
        <w:t xml:space="preserve"> kwietnia </w:t>
      </w:r>
      <w:r w:rsidRPr="00601C7E">
        <w:t>1964 r. Kodeks cywilny (t.j. Dz.U. z 201</w:t>
      </w:r>
      <w:r w:rsidR="00D008BE">
        <w:t>8</w:t>
      </w:r>
      <w:r w:rsidRPr="00601C7E">
        <w:t xml:space="preserve"> r. poz. </w:t>
      </w:r>
      <w:r w:rsidR="00D008BE">
        <w:t>1025</w:t>
      </w:r>
      <w:r>
        <w:t xml:space="preserve"> ze zm.</w:t>
      </w:r>
      <w:r w:rsidRPr="00601C7E">
        <w:t xml:space="preserve">) </w:t>
      </w:r>
      <w:r>
        <w:t xml:space="preserve">- </w:t>
      </w:r>
      <w:r w:rsidRPr="00601C7E">
        <w:t>ten rodzaj wynagrodzenia określa art. 632 następująco:</w:t>
      </w:r>
    </w:p>
    <w:p w:rsidR="006516A8" w:rsidRPr="000E702B" w:rsidRDefault="006516A8" w:rsidP="006516A8">
      <w:pPr>
        <w:autoSpaceDE w:val="0"/>
        <w:autoSpaceDN w:val="0"/>
        <w:adjustRightInd w:val="0"/>
        <w:ind w:left="357"/>
        <w:jc w:val="both"/>
        <w:rPr>
          <w:i/>
          <w:iCs/>
          <w:sz w:val="22"/>
          <w:szCs w:val="22"/>
        </w:rPr>
      </w:pPr>
      <w:r w:rsidRPr="00601C7E">
        <w:rPr>
          <w:i/>
          <w:iCs/>
        </w:rPr>
        <w:t xml:space="preserve">§1. </w:t>
      </w:r>
      <w:r w:rsidRPr="000E702B">
        <w:rPr>
          <w:i/>
          <w:iCs/>
          <w:sz w:val="22"/>
          <w:szCs w:val="22"/>
        </w:rPr>
        <w:t>Jeżeli strony umówiły się o wynagrodzenie ryczałtowe, przyjmujący zamówienie nie może żądać podwyższenia wynagrodzenia, chociażby w czasie zawarcia umowy nie można było przewidzieć rozmiaru lub kosztów prac.</w:t>
      </w:r>
    </w:p>
    <w:p w:rsidR="006516A8" w:rsidRPr="000E702B" w:rsidRDefault="006516A8" w:rsidP="006516A8">
      <w:pPr>
        <w:autoSpaceDE w:val="0"/>
        <w:autoSpaceDN w:val="0"/>
        <w:adjustRightInd w:val="0"/>
        <w:ind w:left="357"/>
        <w:jc w:val="both"/>
        <w:rPr>
          <w:i/>
          <w:iCs/>
          <w:sz w:val="22"/>
          <w:szCs w:val="22"/>
        </w:rPr>
      </w:pPr>
      <w:r w:rsidRPr="000E702B">
        <w:rPr>
          <w:i/>
          <w:iCs/>
          <w:sz w:val="22"/>
          <w:szCs w:val="22"/>
        </w:rPr>
        <w:t>§2. Jeżeli jednak wskutek zmiany stosunków, której nie można było przewidzieć, wykonanie dzieła groziłoby przyjmującemu zamówienie rażącą stratą, sąd może podwyższyć ryczałt lub rozwiązać umowę.</w:t>
      </w:r>
    </w:p>
    <w:p w:rsidR="006516A8" w:rsidRDefault="006516A8" w:rsidP="006516A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jc w:val="both"/>
      </w:pPr>
      <w:r w:rsidRPr="00FC622B">
        <w:t>Niedoszacowanie, pominięcie oraz brak rozpoznania przedmiotu i zakresu zamówienia</w:t>
      </w:r>
      <w:r w:rsidRPr="00601C7E">
        <w:t xml:space="preserve"> nie</w:t>
      </w:r>
      <w:r>
        <w:t xml:space="preserve"> </w:t>
      </w:r>
      <w:r w:rsidRPr="00601C7E">
        <w:t>może być podstawą do żądania zmiany wynagrodzenia ryczałtowego określonego</w:t>
      </w:r>
      <w:r>
        <w:t xml:space="preserve"> </w:t>
      </w:r>
      <w:r w:rsidRPr="00601C7E">
        <w:t>w umowie.</w:t>
      </w:r>
    </w:p>
    <w:p w:rsidR="006516A8" w:rsidRDefault="006516A8" w:rsidP="006516A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jc w:val="both"/>
      </w:pPr>
      <w:r w:rsidRPr="00601C7E">
        <w:t>W związku z powyższym cena oferty musi zawierać wszystkie koszty niezbędne do</w:t>
      </w:r>
      <w:r>
        <w:t xml:space="preserve"> </w:t>
      </w:r>
      <w:r w:rsidRPr="00601C7E">
        <w:t>zrealizowania niniejszego zamówienia wynikające ze szczegółowego opisu przedmiotu</w:t>
      </w:r>
      <w:r>
        <w:t xml:space="preserve"> </w:t>
      </w:r>
      <w:r w:rsidRPr="00601C7E">
        <w:t xml:space="preserve">zamówienia </w:t>
      </w:r>
      <w:r>
        <w:t xml:space="preserve"> </w:t>
      </w:r>
      <w:r w:rsidRPr="00601C7E">
        <w:t>jak również w nim nie ujęte, a których wykonanie</w:t>
      </w:r>
      <w:r>
        <w:t xml:space="preserve"> </w:t>
      </w:r>
      <w:r w:rsidRPr="00601C7E">
        <w:t>jest niezbędne dla prawidłowego zrealizowania całości zamówienia. Będą to między</w:t>
      </w:r>
      <w:r>
        <w:t xml:space="preserve"> </w:t>
      </w:r>
      <w:r w:rsidRPr="00601C7E">
        <w:t>innymi koszty</w:t>
      </w:r>
      <w:r w:rsidR="009E56B6">
        <w:t xml:space="preserve"> związane z</w:t>
      </w:r>
      <w:r w:rsidRPr="00601C7E">
        <w:t>: do</w:t>
      </w:r>
      <w:r w:rsidR="009E56B6">
        <w:t>stawą i wniesieniem towaru do siedziby Zamawiającego</w:t>
      </w:r>
      <w:r w:rsidRPr="00601C7E">
        <w:t>,</w:t>
      </w:r>
      <w:r w:rsidR="009E56B6">
        <w:t xml:space="preserve"> uwzględnieniem </w:t>
      </w:r>
      <w:r w:rsidRPr="00601C7E">
        <w:t xml:space="preserve"> </w:t>
      </w:r>
      <w:r>
        <w:t>stawki minimalnego</w:t>
      </w:r>
      <w:r w:rsidRPr="00957171">
        <w:t xml:space="preserve"> </w:t>
      </w:r>
      <w:r>
        <w:t xml:space="preserve">wynagrodzenia </w:t>
      </w:r>
      <w:r w:rsidRPr="00097220">
        <w:t xml:space="preserve">za pracę, analiz i innych czynności niezbędnych do wykonania przedmiotu zamówienia, </w:t>
      </w:r>
      <w:r w:rsidRPr="00FC622B">
        <w:t xml:space="preserve">gdyż zadeklarowana cena nie będzie podlegała zmianie </w:t>
      </w:r>
      <w:r w:rsidR="000A2E67">
        <w:t>w okresie realizacji zamówienia</w:t>
      </w:r>
      <w:r w:rsidRPr="00FC622B">
        <w:t>.</w:t>
      </w:r>
    </w:p>
    <w:p w:rsidR="006516A8" w:rsidRDefault="006516A8" w:rsidP="006516A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jc w:val="both"/>
      </w:pPr>
      <w:r w:rsidRPr="00601C7E">
        <w:t>Wykonawca ponosić będzie skutki błędów w ofercie wynikających z nieuwzględnienia</w:t>
      </w:r>
      <w:r>
        <w:t xml:space="preserve"> </w:t>
      </w:r>
      <w:r w:rsidRPr="00601C7E">
        <w:t>okoliczności, które mogą wpłynąć na cenę zamówienia. W związku z powyższym od</w:t>
      </w:r>
      <w:r>
        <w:t xml:space="preserve"> </w:t>
      </w:r>
      <w:r w:rsidRPr="00601C7E">
        <w:t>Wykonawcy wymagane jest bardzo szczegółowe zapoznanie się z przedmiotem</w:t>
      </w:r>
      <w:r>
        <w:t xml:space="preserve"> </w:t>
      </w:r>
      <w:r w:rsidRPr="00601C7E">
        <w:t>zamówienia, a także zalecane jest skalkulowania ceny oferty z należytą starannością.</w:t>
      </w:r>
    </w:p>
    <w:p w:rsidR="006516A8" w:rsidRPr="002D34B7" w:rsidRDefault="006516A8" w:rsidP="006516A8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601C7E">
        <w:rPr>
          <w:b/>
          <w:bCs/>
        </w:rPr>
        <w:t>Do oceny ofert</w:t>
      </w:r>
      <w:r w:rsidR="00D008BE">
        <w:rPr>
          <w:b/>
          <w:bCs/>
        </w:rPr>
        <w:t>y</w:t>
      </w:r>
      <w:r w:rsidRPr="00601C7E">
        <w:rPr>
          <w:b/>
          <w:bCs/>
        </w:rPr>
        <w:t xml:space="preserve"> zamawiający </w:t>
      </w:r>
      <w:r w:rsidRPr="00601C7E">
        <w:t>będzie brał pod uwagę cenę brutto całości</w:t>
      </w:r>
      <w:r>
        <w:t xml:space="preserve"> zamówienia.</w:t>
      </w:r>
    </w:p>
    <w:p w:rsidR="00867246" w:rsidRDefault="00867246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EB1DBB">
        <w:rPr>
          <w:rFonts w:ascii="Times New Roman" w:hAnsi="Times New Roman"/>
        </w:rPr>
        <w:t xml:space="preserve">Termin związania ofertą wynosi </w:t>
      </w:r>
      <w:r>
        <w:rPr>
          <w:rFonts w:ascii="Times New Roman" w:hAnsi="Times New Roman"/>
        </w:rPr>
        <w:t>3</w:t>
      </w:r>
      <w:r w:rsidRPr="00EB1DBB">
        <w:rPr>
          <w:rFonts w:ascii="Times New Roman" w:hAnsi="Times New Roman"/>
        </w:rPr>
        <w:t>0 dni</w:t>
      </w:r>
      <w:r>
        <w:rPr>
          <w:rFonts w:ascii="Times New Roman" w:hAnsi="Times New Roman"/>
        </w:rPr>
        <w:t>.</w:t>
      </w:r>
    </w:p>
    <w:p w:rsidR="00C2693B" w:rsidRDefault="00C2693B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C2693B">
        <w:rPr>
          <w:rFonts w:ascii="Times New Roman" w:hAnsi="Times New Roman"/>
        </w:rPr>
        <w:t>Wykonawca nie może dokonywać żadnych zmian w projekcie umowy i zobowiązuje się do jej podpisania, gdy zostanie wybrany na Wykonawcę niniejszego zamówienia</w:t>
      </w:r>
    </w:p>
    <w:p w:rsidR="00473923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847192">
        <w:t>Oferta może być złożona</w:t>
      </w:r>
      <w:r w:rsidR="00C652C4">
        <w:t xml:space="preserve"> </w:t>
      </w:r>
      <w:r w:rsidR="00C652C4" w:rsidRPr="00C652C4">
        <w:rPr>
          <w:b/>
          <w:u w:val="single"/>
        </w:rPr>
        <w:t>WYŁĄCZNIE</w:t>
      </w:r>
      <w:r w:rsidRPr="00847192">
        <w:t>:</w:t>
      </w:r>
      <w:r w:rsidR="00C2693B" w:rsidRPr="00847192">
        <w:t xml:space="preserve"> </w:t>
      </w:r>
    </w:p>
    <w:p w:rsidR="00473923" w:rsidRDefault="00473923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>
        <w:t>e-</w:t>
      </w:r>
      <w:r w:rsidR="00C2693B" w:rsidRPr="00F03F0C">
        <w:t>mailem (zeskanowan</w:t>
      </w:r>
      <w:r>
        <w:t>a</w:t>
      </w:r>
      <w:r w:rsidR="00C2693B" w:rsidRPr="00F03F0C">
        <w:t xml:space="preserve"> ofert</w:t>
      </w:r>
      <w:r>
        <w:t>a</w:t>
      </w:r>
      <w:r w:rsidR="00C2693B" w:rsidRPr="00F03F0C">
        <w:t xml:space="preserve"> z podpisem) na adres </w:t>
      </w:r>
      <w:hyperlink r:id="rId5" w:history="1">
        <w:r w:rsidR="00C2693B" w:rsidRPr="00A10D53">
          <w:rPr>
            <w:rStyle w:val="Hipercze"/>
          </w:rPr>
          <w:t>zamowienia@gminanml.pl</w:t>
        </w:r>
      </w:hyperlink>
    </w:p>
    <w:p w:rsidR="00C2693B" w:rsidRPr="00847192" w:rsidRDefault="00C652C4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>
        <w:lastRenderedPageBreak/>
        <w:t>W</w:t>
      </w:r>
      <w:r w:rsidR="00473923" w:rsidRPr="00473923">
        <w:t xml:space="preserve"> e-</w:t>
      </w:r>
      <w:r w:rsidR="00473923" w:rsidRPr="00847192">
        <w:t>mailu</w:t>
      </w:r>
      <w:r w:rsidR="00847192" w:rsidRPr="00847192">
        <w:t xml:space="preserve"> należy umieścić nazwę i adres </w:t>
      </w:r>
      <w:r>
        <w:t>Wykonawcy</w:t>
      </w:r>
      <w:r w:rsidR="00847192" w:rsidRPr="00847192">
        <w:t xml:space="preserve"> oraz napis</w:t>
      </w:r>
      <w:r w:rsidR="00C2693B" w:rsidRPr="00847192">
        <w:t>: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C2693B" w:rsidRPr="00A27D04" w:rsidRDefault="00C2693B" w:rsidP="00B06543">
      <w:pPr>
        <w:spacing w:line="276" w:lineRule="auto"/>
        <w:ind w:left="360"/>
        <w:jc w:val="both"/>
        <w:rPr>
          <w:b/>
          <w:i/>
        </w:rPr>
      </w:pPr>
      <w:r w:rsidRPr="00A27D04">
        <w:rPr>
          <w:b/>
          <w:i/>
        </w:rPr>
        <w:t xml:space="preserve">Oferta </w:t>
      </w:r>
      <w:r w:rsidR="00473923">
        <w:rPr>
          <w:b/>
          <w:i/>
        </w:rPr>
        <w:t xml:space="preserve">cenowa </w:t>
      </w:r>
      <w:r w:rsidRPr="00A27D04">
        <w:rPr>
          <w:b/>
          <w:i/>
        </w:rPr>
        <w:t xml:space="preserve">na </w:t>
      </w:r>
      <w:r w:rsidR="00D24954" w:rsidRPr="00D24954">
        <w:rPr>
          <w:b/>
          <w:i/>
        </w:rPr>
        <w:t>„</w:t>
      </w:r>
      <w:r w:rsidR="009C4985" w:rsidRPr="009C4985">
        <w:rPr>
          <w:b/>
          <w:i/>
        </w:rPr>
        <w:t xml:space="preserve">Dostawę artykułów biurowych i materiałów eksploatacyjnych do drukarek i kserokopiarek na potrzeby </w:t>
      </w:r>
      <w:r w:rsidR="002C1CE3" w:rsidRPr="002C1CE3">
        <w:rPr>
          <w:b/>
          <w:i/>
        </w:rPr>
        <w:t>Urzędu Gminy Nowe Miasto Lubawskie</w:t>
      </w:r>
      <w:r w:rsidR="009C4985" w:rsidRPr="009C4985">
        <w:rPr>
          <w:b/>
          <w:i/>
        </w:rPr>
        <w:t xml:space="preserve">.” </w:t>
      </w:r>
    </w:p>
    <w:p w:rsidR="00C2693B" w:rsidRPr="00C652C4" w:rsidRDefault="00C2693B" w:rsidP="00C652C4">
      <w:pPr>
        <w:spacing w:line="276" w:lineRule="auto"/>
        <w:jc w:val="both"/>
        <w:rPr>
          <w:i/>
        </w:rPr>
      </w:pP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473923" w:rsidRDefault="00473923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Termin składania ofert: do dnia </w:t>
      </w:r>
      <w:r w:rsidR="00A05AE4">
        <w:rPr>
          <w:bCs/>
        </w:rPr>
        <w:t xml:space="preserve"> </w:t>
      </w:r>
      <w:r w:rsidR="00C652C4">
        <w:rPr>
          <w:b/>
          <w:bCs/>
        </w:rPr>
        <w:t>2</w:t>
      </w:r>
      <w:r w:rsidR="005A2009">
        <w:rPr>
          <w:b/>
          <w:bCs/>
        </w:rPr>
        <w:t>8.12.202</w:t>
      </w:r>
      <w:r w:rsidR="00C652C4">
        <w:rPr>
          <w:b/>
          <w:bCs/>
        </w:rPr>
        <w:t>1</w:t>
      </w:r>
      <w:r w:rsidR="00A05AE4" w:rsidRPr="00A05AE4">
        <w:rPr>
          <w:b/>
          <w:bCs/>
        </w:rPr>
        <w:t xml:space="preserve"> </w:t>
      </w:r>
      <w:r w:rsidRPr="00A05AE4">
        <w:rPr>
          <w:b/>
          <w:bCs/>
        </w:rPr>
        <w:t xml:space="preserve">r. do godz. </w:t>
      </w:r>
      <w:r w:rsidR="00A05AE4" w:rsidRPr="00A05AE4">
        <w:rPr>
          <w:b/>
          <w:bCs/>
        </w:rPr>
        <w:t>1</w:t>
      </w:r>
      <w:r w:rsidR="00D24954">
        <w:rPr>
          <w:b/>
          <w:bCs/>
        </w:rPr>
        <w:t>0</w:t>
      </w:r>
      <w:r w:rsidR="00A05AE4" w:rsidRPr="00A05AE4">
        <w:rPr>
          <w:b/>
          <w:bCs/>
        </w:rPr>
        <w:t>:00</w:t>
      </w:r>
      <w:r>
        <w:rPr>
          <w:bCs/>
        </w:rPr>
        <w:t>.</w:t>
      </w:r>
    </w:p>
    <w:p w:rsidR="00C2693B" w:rsidRPr="00F03F0C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03F0C">
        <w:rPr>
          <w:bCs/>
        </w:rPr>
        <w:t>Zamawiający zastrzega sobie prawo do unieważnienia postępowania bez podania przyczyny.</w:t>
      </w:r>
    </w:p>
    <w:p w:rsidR="00C2693B" w:rsidRPr="00F03F0C" w:rsidRDefault="00C2693B" w:rsidP="00E043DB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bCs/>
        </w:rPr>
      </w:pPr>
      <w:r w:rsidRPr="00F03F0C">
        <w:t xml:space="preserve">Konsekwencje złożenia oferty niezgodnie z ww. wymogami ponosi Wykonawca ( np. potraktowanie oferty jako zwykłej korespondencji i nie dostarczenie jej na miejsce składania ofert w terminie określonym w punkcie </w:t>
      </w:r>
      <w:r w:rsidR="000F6A3E">
        <w:t>13</w:t>
      </w:r>
      <w:r w:rsidRPr="00F03F0C">
        <w:t xml:space="preserve">. Oferty, które wpłyną </w:t>
      </w:r>
      <w:r w:rsidR="00C652C4">
        <w:t>na ww. adres mailowy</w:t>
      </w:r>
      <w:r w:rsidRPr="00F03F0C">
        <w:t xml:space="preserve"> po terminie określonym w pkt </w:t>
      </w:r>
      <w:r w:rsidR="000F6A3E">
        <w:t>13</w:t>
      </w:r>
      <w:r w:rsidRPr="00F03F0C">
        <w:t xml:space="preserve"> nie będą rozpatrywane.</w:t>
      </w:r>
    </w:p>
    <w:p w:rsidR="00C2693B" w:rsidRPr="00F03F0C" w:rsidRDefault="00C2693B" w:rsidP="00E043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F03F0C">
        <w:t xml:space="preserve">Osoby </w:t>
      </w:r>
      <w:r w:rsidR="00847192">
        <w:t>uprawnioną do</w:t>
      </w:r>
      <w:r w:rsidRPr="00F03F0C">
        <w:t xml:space="preserve"> kontaktu z Wykonawcami</w:t>
      </w:r>
      <w:r w:rsidR="00847192">
        <w:t xml:space="preserve"> jest</w:t>
      </w:r>
      <w:r w:rsidRPr="00F03F0C">
        <w:t>:</w:t>
      </w:r>
    </w:p>
    <w:p w:rsidR="00C2693B" w:rsidRPr="00F03F0C" w:rsidRDefault="005A2009" w:rsidP="00D87268">
      <w:pPr>
        <w:overflowPunct w:val="0"/>
        <w:autoSpaceDE w:val="0"/>
        <w:autoSpaceDN w:val="0"/>
        <w:adjustRightInd w:val="0"/>
        <w:spacing w:line="276" w:lineRule="auto"/>
        <w:ind w:left="408"/>
        <w:jc w:val="both"/>
      </w:pPr>
      <w:r>
        <w:t>Aleksandra Grajewska</w:t>
      </w:r>
      <w:r w:rsidR="00C2693B" w:rsidRPr="00F03F0C">
        <w:t xml:space="preserve"> –tel. 56 4726317 (w sprawach formalnych dot. prowadzonego postępowania).</w:t>
      </w:r>
    </w:p>
    <w:p w:rsidR="00C2693B" w:rsidRPr="00F03F0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396"/>
        <w:rPr>
          <w:lang w:val="en-US"/>
        </w:rPr>
      </w:pPr>
      <w:r w:rsidRPr="00F5711C">
        <w:rPr>
          <w:lang w:val="en-US"/>
        </w:rPr>
        <w:t xml:space="preserve">e-mail: </w:t>
      </w:r>
      <w:hyperlink r:id="rId6" w:history="1">
        <w:r w:rsidR="00467C33" w:rsidRPr="00A10D53">
          <w:rPr>
            <w:rStyle w:val="Hipercze"/>
            <w:lang w:val="en-US"/>
          </w:rPr>
          <w:t>zamowienia@gminanml.pl</w:t>
        </w:r>
      </w:hyperlink>
    </w:p>
    <w:p w:rsidR="007B724F" w:rsidRDefault="007B724F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Niezwłocznie po wyborze najkorzystniejszej oferty Zamawiający przekaże do Wykonawcy którego oferta została wybrana jako najkorzystniejsza, </w:t>
      </w:r>
      <w:r w:rsidR="00B06543">
        <w:rPr>
          <w:bCs/>
        </w:rPr>
        <w:t xml:space="preserve">zaproszenie do podpisania </w:t>
      </w:r>
      <w:r>
        <w:rPr>
          <w:bCs/>
        </w:rPr>
        <w:t>umow</w:t>
      </w:r>
      <w:r w:rsidR="00B06543">
        <w:rPr>
          <w:bCs/>
        </w:rPr>
        <w:t>y</w:t>
      </w:r>
      <w:r w:rsidR="00A05AE4">
        <w:rPr>
          <w:bCs/>
        </w:rPr>
        <w:t>.</w:t>
      </w:r>
    </w:p>
    <w:p w:rsidR="00867246" w:rsidRPr="00CB28D0" w:rsidRDefault="00867246" w:rsidP="00CF6A8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CB28D0">
        <w:rPr>
          <w:bCs/>
        </w:rPr>
        <w:t xml:space="preserve">Załączniki do </w:t>
      </w:r>
      <w:r w:rsidR="00CF6A8A" w:rsidRPr="00CF6A8A">
        <w:rPr>
          <w:bCs/>
        </w:rPr>
        <w:t>zaproszeniu do złożenia oferty</w:t>
      </w:r>
      <w:r w:rsidRPr="00CB28D0">
        <w:rPr>
          <w:bCs/>
        </w:rPr>
        <w:t>:</w:t>
      </w:r>
    </w:p>
    <w:p w:rsidR="00467C33" w:rsidRDefault="00467C33" w:rsidP="00E043DB">
      <w:pPr>
        <w:numPr>
          <w:ilvl w:val="0"/>
          <w:numId w:val="4"/>
        </w:numPr>
        <w:spacing w:line="276" w:lineRule="auto"/>
        <w:rPr>
          <w:bCs/>
        </w:rPr>
      </w:pPr>
      <w:r w:rsidRPr="00467C33">
        <w:rPr>
          <w:bCs/>
        </w:rPr>
        <w:t>druk oferty</w:t>
      </w:r>
    </w:p>
    <w:p w:rsidR="00BE6577" w:rsidRPr="00BE6577" w:rsidRDefault="00BE6577" w:rsidP="00BE6577">
      <w:pPr>
        <w:spacing w:line="276" w:lineRule="auto"/>
        <w:ind w:left="360"/>
        <w:rPr>
          <w:bCs/>
        </w:rPr>
      </w:pPr>
      <w:r>
        <w:rPr>
          <w:bCs/>
        </w:rPr>
        <w:t xml:space="preserve">1a) </w:t>
      </w:r>
      <w:r w:rsidRPr="00BE6577">
        <w:rPr>
          <w:bCs/>
        </w:rPr>
        <w:t>wykaz artykułów biurowych</w:t>
      </w:r>
    </w:p>
    <w:p w:rsidR="00BE6577" w:rsidRPr="00467C33" w:rsidRDefault="00BE6577" w:rsidP="00BE6577">
      <w:pPr>
        <w:spacing w:line="276" w:lineRule="auto"/>
        <w:ind w:left="360"/>
        <w:rPr>
          <w:bCs/>
        </w:rPr>
      </w:pPr>
      <w:r w:rsidRPr="00BE6577">
        <w:rPr>
          <w:bCs/>
        </w:rPr>
        <w:t>1b) wykaz materiałów eksploatacyjnych</w:t>
      </w:r>
    </w:p>
    <w:p w:rsidR="00467C33" w:rsidRPr="004F0BFC" w:rsidRDefault="00467C33" w:rsidP="00E043DB">
      <w:pPr>
        <w:numPr>
          <w:ilvl w:val="0"/>
          <w:numId w:val="4"/>
        </w:numPr>
        <w:spacing w:line="276" w:lineRule="auto"/>
        <w:rPr>
          <w:b/>
          <w:bCs/>
        </w:rPr>
      </w:pPr>
      <w:r w:rsidRPr="00467C33">
        <w:rPr>
          <w:bCs/>
        </w:rPr>
        <w:t>projekt umowy</w:t>
      </w:r>
    </w:p>
    <w:p w:rsidR="00867246" w:rsidRDefault="00867246" w:rsidP="00B06543">
      <w:pPr>
        <w:spacing w:line="276" w:lineRule="auto"/>
        <w:ind w:left="360"/>
        <w:jc w:val="both"/>
      </w:pPr>
    </w:p>
    <w:p w:rsidR="000F6A3E" w:rsidRDefault="000F6A3E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0F6A3E" w:rsidRDefault="000F6A3E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D008BE" w:rsidRDefault="00D008BE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D008BE" w:rsidRDefault="00D008BE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D008BE" w:rsidRDefault="00D008BE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D008BE" w:rsidRDefault="00D008BE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5A2009" w:rsidRDefault="005A2009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5A2009" w:rsidRDefault="005A2009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5A2009" w:rsidRDefault="005A2009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5A2009" w:rsidRDefault="005A2009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5A2009" w:rsidRDefault="005A2009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134A34" w:rsidRDefault="00134A34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134A34" w:rsidRDefault="00134A34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134A34" w:rsidRDefault="00134A34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134A34" w:rsidRDefault="00134A34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134A34" w:rsidRDefault="00134A34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134A34" w:rsidRDefault="00134A34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134A34" w:rsidRDefault="00134A34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134A34" w:rsidRDefault="00134A34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134A34" w:rsidRDefault="00134A34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134A34" w:rsidRDefault="00134A34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134A34" w:rsidRDefault="00134A34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134A34" w:rsidRDefault="00134A34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5A2009" w:rsidRDefault="005A2009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5A2009" w:rsidRDefault="005A2009" w:rsidP="00643D90">
      <w:pPr>
        <w:ind w:left="6032" w:firstLine="349"/>
        <w:jc w:val="right"/>
        <w:rPr>
          <w:b/>
          <w:bCs/>
          <w:sz w:val="20"/>
          <w:szCs w:val="20"/>
        </w:rPr>
      </w:pPr>
    </w:p>
    <w:p w:rsidR="005A2009" w:rsidRDefault="005A2009" w:rsidP="00134A34">
      <w:pPr>
        <w:rPr>
          <w:b/>
          <w:bCs/>
          <w:sz w:val="20"/>
          <w:szCs w:val="20"/>
        </w:rPr>
      </w:pPr>
    </w:p>
    <w:p w:rsidR="00134A34" w:rsidRDefault="00134A34" w:rsidP="00134A34">
      <w:pPr>
        <w:rPr>
          <w:b/>
          <w:bCs/>
          <w:sz w:val="20"/>
          <w:szCs w:val="20"/>
        </w:rPr>
      </w:pP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lastRenderedPageBreak/>
        <w:t xml:space="preserve">Załącznik nr 1 </w:t>
      </w: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 xml:space="preserve">do </w:t>
      </w:r>
      <w:r w:rsidR="00CF6A8A" w:rsidRPr="00CF6A8A">
        <w:rPr>
          <w:b/>
          <w:bCs/>
          <w:sz w:val="20"/>
          <w:szCs w:val="20"/>
        </w:rPr>
        <w:t>zaproszeni</w:t>
      </w:r>
      <w:r w:rsidR="00CF6A8A">
        <w:rPr>
          <w:b/>
          <w:bCs/>
          <w:sz w:val="20"/>
          <w:szCs w:val="20"/>
        </w:rPr>
        <w:t>a</w:t>
      </w:r>
      <w:r w:rsidR="00CF6A8A" w:rsidRPr="00CF6A8A">
        <w:rPr>
          <w:b/>
          <w:bCs/>
          <w:sz w:val="20"/>
          <w:szCs w:val="20"/>
        </w:rPr>
        <w:t xml:space="preserve"> do złożenia oferty</w:t>
      </w:r>
    </w:p>
    <w:p w:rsidR="00643D90" w:rsidRPr="00DF2062" w:rsidRDefault="00643D90" w:rsidP="00643D90">
      <w:pPr>
        <w:ind w:left="5672" w:firstLine="709"/>
        <w:jc w:val="right"/>
      </w:pPr>
      <w:r w:rsidRPr="00DF2062">
        <w:t>………………………….</w:t>
      </w:r>
    </w:p>
    <w:p w:rsidR="00643D90" w:rsidRPr="00DF2062" w:rsidRDefault="00643D90" w:rsidP="00643D90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:rsidR="00643D90" w:rsidRPr="00DF2062" w:rsidRDefault="00643D90" w:rsidP="00643D90">
      <w:pPr>
        <w:jc w:val="both"/>
      </w:pPr>
      <w:r w:rsidRPr="00DF2062">
        <w:t>Wykonawca:</w:t>
      </w:r>
    </w:p>
    <w:p w:rsidR="00643D90" w:rsidRPr="00DF2062" w:rsidRDefault="00643D90" w:rsidP="00643D90">
      <w:pPr>
        <w:jc w:val="both"/>
      </w:pPr>
      <w:r w:rsidRPr="00DF2062">
        <w:t>Nazwa…………………………………………………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ul………………………………………………………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…-  ……    …..……………………………………….</w:t>
      </w:r>
    </w:p>
    <w:p w:rsidR="00643D90" w:rsidRPr="00DF2062" w:rsidRDefault="00643D90" w:rsidP="00643D90">
      <w:pPr>
        <w:jc w:val="both"/>
      </w:pPr>
      <w:r w:rsidRPr="00DF2062">
        <w:t>NIP………………………REGON………………….</w:t>
      </w:r>
    </w:p>
    <w:p w:rsidR="00643D90" w:rsidRPr="00DF2062" w:rsidRDefault="00643D90" w:rsidP="00643D90">
      <w:pPr>
        <w:jc w:val="both"/>
      </w:pPr>
      <w:r w:rsidRPr="00DF2062">
        <w:t>Telefon……………….……/Fax……………………..</w:t>
      </w:r>
    </w:p>
    <w:p w:rsidR="00643D90" w:rsidRPr="00DF2062" w:rsidRDefault="00643D90" w:rsidP="00643D90">
      <w:pPr>
        <w:jc w:val="both"/>
      </w:pPr>
      <w:r w:rsidRPr="00DF2062">
        <w:t>e-mail………………………………………………….</w:t>
      </w:r>
    </w:p>
    <w:p w:rsidR="00643D90" w:rsidRPr="00DF2062" w:rsidRDefault="005A2009" w:rsidP="00643D90">
      <w:pPr>
        <w:jc w:val="both"/>
      </w:pPr>
      <w:r>
        <w:t>RD.271.2</w:t>
      </w:r>
      <w:r w:rsidR="00134A34">
        <w:t>4</w:t>
      </w:r>
      <w:r>
        <w:t>.2.202</w:t>
      </w:r>
      <w:r w:rsidR="00134A34">
        <w:t>1</w:t>
      </w:r>
    </w:p>
    <w:p w:rsidR="00643D90" w:rsidRPr="00384378" w:rsidRDefault="00643D90" w:rsidP="00643D90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Pr="00384378">
        <w:rPr>
          <w:b/>
        </w:rPr>
        <w:t>Urząd Gminy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Nowe Miasto Lubawskie 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ul. Podleśna 1 , </w:t>
      </w:r>
    </w:p>
    <w:p w:rsidR="000F6A3E" w:rsidRDefault="00643D90" w:rsidP="00643D90">
      <w:pPr>
        <w:ind w:left="5664"/>
        <w:rPr>
          <w:b/>
        </w:rPr>
      </w:pPr>
      <w:r w:rsidRPr="00384378">
        <w:rPr>
          <w:b/>
        </w:rPr>
        <w:t xml:space="preserve">13-300 </w:t>
      </w:r>
      <w:r w:rsidR="000F6A3E" w:rsidRPr="00384378">
        <w:rPr>
          <w:b/>
        </w:rPr>
        <w:t xml:space="preserve">Mszanowo  </w:t>
      </w:r>
    </w:p>
    <w:p w:rsidR="00643D90" w:rsidRPr="00DF2062" w:rsidRDefault="005A2009" w:rsidP="005A2009">
      <w:pPr>
        <w:numPr>
          <w:ilvl w:val="0"/>
          <w:numId w:val="26"/>
        </w:numPr>
        <w:rPr>
          <w:u w:val="single"/>
        </w:rPr>
      </w:pPr>
      <w:r>
        <w:rPr>
          <w:u w:val="single"/>
        </w:rPr>
        <w:t>Grajewska</w:t>
      </w:r>
    </w:p>
    <w:p w:rsidR="00643D90" w:rsidRPr="00DF2062" w:rsidRDefault="00643D90" w:rsidP="00643D90">
      <w:pPr>
        <w:ind w:left="5664"/>
        <w:rPr>
          <w:b/>
          <w:sz w:val="16"/>
          <w:szCs w:val="16"/>
        </w:rPr>
      </w:pPr>
    </w:p>
    <w:p w:rsidR="00643D90" w:rsidRPr="00384378" w:rsidRDefault="00643D90" w:rsidP="00643D90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:rsidR="00467C33" w:rsidRPr="0045617D" w:rsidRDefault="00467C33" w:rsidP="00B06543">
      <w:pPr>
        <w:spacing w:line="276" w:lineRule="auto"/>
        <w:jc w:val="center"/>
        <w:rPr>
          <w:b/>
          <w:bCs/>
        </w:rPr>
      </w:pPr>
    </w:p>
    <w:p w:rsidR="00867246" w:rsidRPr="006B67D0" w:rsidRDefault="00867246" w:rsidP="00B06543">
      <w:pPr>
        <w:spacing w:line="276" w:lineRule="auto"/>
        <w:jc w:val="both"/>
        <w:rPr>
          <w:i/>
        </w:rPr>
      </w:pPr>
      <w:r>
        <w:t xml:space="preserve">W odpowiedzi na </w:t>
      </w:r>
      <w:r w:rsidR="00CF6A8A" w:rsidRPr="00CF6A8A">
        <w:t>zaproszeni</w:t>
      </w:r>
      <w:r w:rsidR="00CF6A8A">
        <w:t>e</w:t>
      </w:r>
      <w:r w:rsidR="00CF6A8A" w:rsidRPr="00CF6A8A">
        <w:t xml:space="preserve"> do złożenia oferty </w:t>
      </w:r>
      <w:r w:rsidR="00B06543">
        <w:t>na wykonanie zamówienia pn.:</w:t>
      </w:r>
      <w:r>
        <w:t xml:space="preserve"> </w:t>
      </w:r>
      <w:r w:rsidR="00381C58" w:rsidRPr="00381C58">
        <w:rPr>
          <w:b/>
          <w:i/>
        </w:rPr>
        <w:t>„</w:t>
      </w:r>
      <w:r w:rsidR="004B640D" w:rsidRPr="004B640D">
        <w:rPr>
          <w:b/>
          <w:i/>
        </w:rPr>
        <w:t>Dostaw</w:t>
      </w:r>
      <w:r w:rsidR="004B640D">
        <w:rPr>
          <w:b/>
          <w:i/>
        </w:rPr>
        <w:t>a</w:t>
      </w:r>
      <w:r w:rsidR="004B640D" w:rsidRPr="004B640D">
        <w:rPr>
          <w:b/>
          <w:i/>
        </w:rPr>
        <w:t xml:space="preserve"> artykułów biurowych i materiałów eksploatacyjnych do drukarek i kserokopiarek na potrzeby Urzędu Gminy </w:t>
      </w:r>
      <w:r w:rsidR="00384CF9">
        <w:rPr>
          <w:b/>
          <w:i/>
        </w:rPr>
        <w:t>Nowe Miasto</w:t>
      </w:r>
      <w:r w:rsidR="004B640D" w:rsidRPr="004B640D">
        <w:rPr>
          <w:b/>
          <w:i/>
        </w:rPr>
        <w:t xml:space="preserve"> Lubawski</w:t>
      </w:r>
      <w:r w:rsidR="00384CF9">
        <w:rPr>
          <w:b/>
          <w:i/>
        </w:rPr>
        <w:t>e</w:t>
      </w:r>
      <w:r w:rsidR="004B640D" w:rsidRPr="004B640D">
        <w:rPr>
          <w:b/>
          <w:i/>
        </w:rPr>
        <w:t xml:space="preserve">.” </w:t>
      </w:r>
    </w:p>
    <w:p w:rsidR="00B06543" w:rsidRPr="00D42DFC" w:rsidRDefault="00B06543" w:rsidP="00B06543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p w:rsidR="00643D90" w:rsidRPr="00384378" w:rsidRDefault="00643D90" w:rsidP="00CF6A8A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</w:t>
      </w:r>
      <w:r w:rsidR="00CF6A8A" w:rsidRPr="00CF6A8A">
        <w:t xml:space="preserve">zaproszeniu do złożenia oferty </w:t>
      </w:r>
      <w:r w:rsidRPr="00384378">
        <w:rPr>
          <w:b/>
        </w:rPr>
        <w:t>za cenę:</w:t>
      </w:r>
    </w:p>
    <w:p w:rsidR="00D90309" w:rsidRDefault="00D90309" w:rsidP="00D90309">
      <w:pPr>
        <w:ind w:left="360"/>
        <w:rPr>
          <w:b/>
          <w:i/>
        </w:rPr>
      </w:pPr>
    </w:p>
    <w:p w:rsidR="00BE6577" w:rsidRDefault="00BE6577" w:rsidP="00BE6577">
      <w:pPr>
        <w:ind w:left="708"/>
      </w:pPr>
      <w:r w:rsidRPr="00BE6577">
        <w:rPr>
          <w:b/>
        </w:rPr>
        <w:t>Razem brutto</w:t>
      </w:r>
      <w:r>
        <w:t xml:space="preserve"> (</w:t>
      </w:r>
      <w:r w:rsidRPr="00BE6577">
        <w:rPr>
          <w:sz w:val="20"/>
          <w:szCs w:val="20"/>
        </w:rPr>
        <w:t xml:space="preserve">suma wartości załącznika </w:t>
      </w:r>
      <w:r w:rsidRPr="009D3446">
        <w:rPr>
          <w:sz w:val="20"/>
          <w:szCs w:val="20"/>
          <w:u w:val="single"/>
        </w:rPr>
        <w:t>nr 1 a i 1 b</w:t>
      </w:r>
      <w:r>
        <w:t>)       .........................……...………zł</w:t>
      </w:r>
    </w:p>
    <w:p w:rsidR="00BD7FBC" w:rsidRDefault="00BE6577" w:rsidP="00BE6577">
      <w:pPr>
        <w:ind w:left="708"/>
      </w:pPr>
      <w:r>
        <w:t>słownie złotych : ...................................………………………………………………zł;</w:t>
      </w:r>
    </w:p>
    <w:p w:rsidR="00BE6577" w:rsidRPr="000D2BD6" w:rsidRDefault="00BE6577" w:rsidP="00BE6577">
      <w:pPr>
        <w:ind w:left="708"/>
      </w:pPr>
    </w:p>
    <w:p w:rsidR="00643D90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E4613C">
        <w:t>Nazwisko(a) i imię(ona) osoby(</w:t>
      </w:r>
      <w:proofErr w:type="spellStart"/>
      <w:r w:rsidRPr="00E4613C">
        <w:t>ób</w:t>
      </w:r>
      <w:proofErr w:type="spellEnd"/>
      <w:r w:rsidRPr="00E4613C">
        <w:t>) odpowiedzialnej za realizację zamówienia ze strony Wykonawcy …...........................................</w:t>
      </w:r>
      <w:r w:rsidR="00DC0959"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:rsidR="00643D90" w:rsidRPr="00D53043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D53043">
        <w:t>Wszelką korespondencję w sprawie niniejszego postępowania należy kierować na poniższy   adres: .............................................................................................................</w:t>
      </w:r>
      <w:r>
        <w:t xml:space="preserve"> lub</w:t>
      </w:r>
    </w:p>
    <w:p w:rsidR="00643D90" w:rsidRDefault="00643D90" w:rsidP="00643D90">
      <w:pPr>
        <w:ind w:left="360"/>
        <w:jc w:val="both"/>
      </w:pPr>
      <w:r w:rsidRPr="00D53043">
        <w:t>Fax ………………………….,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…………………………………….</w:t>
      </w:r>
    </w:p>
    <w:p w:rsidR="00643D90" w:rsidRPr="00AC1E31" w:rsidRDefault="00643D90" w:rsidP="00E043DB">
      <w:pPr>
        <w:numPr>
          <w:ilvl w:val="0"/>
          <w:numId w:val="8"/>
        </w:numPr>
        <w:suppressAutoHyphens/>
        <w:spacing w:line="276" w:lineRule="auto"/>
        <w:jc w:val="both"/>
      </w:pPr>
      <w:r w:rsidRPr="00AC1E31">
        <w:t xml:space="preserve">Oświadczamy, że </w:t>
      </w:r>
      <w:r w:rsidRPr="00AC1E31">
        <w:rPr>
          <w:b/>
          <w:i/>
          <w:sz w:val="20"/>
          <w:szCs w:val="20"/>
          <w:lang w:eastAsia="zh-CN"/>
        </w:rPr>
        <w:t>(</w:t>
      </w:r>
      <w:r w:rsidRPr="00AC1E31">
        <w:rPr>
          <w:b/>
          <w:i/>
          <w:sz w:val="20"/>
          <w:szCs w:val="20"/>
        </w:rPr>
        <w:t>należy zaznaczyć „X” wybieraną pozycję)</w:t>
      </w:r>
      <w:r w:rsidRPr="00AC1E31">
        <w:rPr>
          <w:i/>
          <w:sz w:val="20"/>
          <w:szCs w:val="20"/>
        </w:rPr>
        <w:t>: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zamówienie wykonamy samodzielnie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część zamówienia zamierzam wykonać z udziałem podwykonawców:</w:t>
      </w:r>
      <w:r w:rsidRPr="00AC1E31">
        <w:rPr>
          <w:b/>
          <w:sz w:val="20"/>
          <w:szCs w:val="20"/>
        </w:rPr>
        <w:t xml:space="preserve"> </w:t>
      </w:r>
    </w:p>
    <w:p w:rsidR="00643D90" w:rsidRPr="00AC1E31" w:rsidRDefault="00643D90" w:rsidP="00643D90">
      <w:pPr>
        <w:ind w:left="720"/>
        <w:jc w:val="both"/>
        <w:rPr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739"/>
      </w:tblGrid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  <w:r w:rsidRPr="00AC1E31">
              <w:rPr>
                <w:lang w:eastAsia="zh-CN"/>
              </w:rPr>
              <w:t>L.p.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bCs/>
              </w:rPr>
              <w:t>Nazwa części zamówienia (zakres prac powierzony podwykonawcy)</w:t>
            </w: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1.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2.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3.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</w:tbl>
    <w:p w:rsidR="00643D90" w:rsidRDefault="00643D90" w:rsidP="00643D90">
      <w:pPr>
        <w:ind w:left="360"/>
        <w:jc w:val="both"/>
      </w:pPr>
    </w:p>
    <w:p w:rsidR="00643D90" w:rsidRPr="00384378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384378">
        <w:t>Oświadczam, że:</w:t>
      </w:r>
    </w:p>
    <w:p w:rsidR="00643D90" w:rsidRPr="00384378" w:rsidRDefault="00643D90" w:rsidP="00CF6A8A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Zrealizuję w/w zamówienie w terminie określonym w </w:t>
      </w:r>
      <w:r w:rsidR="00CF6A8A" w:rsidRPr="00CF6A8A">
        <w:t>zaproszeniu do złożenia oferty</w:t>
      </w:r>
      <w:r w:rsidRPr="00384378">
        <w:t>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:rsidR="00643D90" w:rsidRPr="00384378" w:rsidRDefault="00643D90" w:rsidP="00CF6A8A">
      <w:pPr>
        <w:numPr>
          <w:ilvl w:val="0"/>
          <w:numId w:val="10"/>
        </w:numPr>
        <w:spacing w:line="276" w:lineRule="auto"/>
        <w:jc w:val="both"/>
      </w:pPr>
      <w:r w:rsidRPr="00384378">
        <w:lastRenderedPageBreak/>
        <w:t xml:space="preserve">Zapoznaliśmy się ze wszystkimi postanowieniami </w:t>
      </w:r>
      <w:r w:rsidR="00CF6A8A">
        <w:t xml:space="preserve">zawartymi w </w:t>
      </w:r>
      <w:r w:rsidR="00CF6A8A" w:rsidRPr="00CF6A8A">
        <w:t xml:space="preserve">zaproszeniu do złożenia oferty </w:t>
      </w:r>
      <w:r w:rsidRPr="00384378">
        <w:t>oraz z projektem umowy i przyjmujemy te dokumenty bez zastrzeżeń.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przypadku wyboru naszej oferty zobowiązujemy się do zawarcia umowy na zawartych tam warunkach w miejscu i terminie wyznaczonym przez Zamawiającego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Załącznikami do niniejszej oferty są</w:t>
      </w:r>
      <w:r w:rsidR="00B96F82">
        <w:t>*</w:t>
      </w:r>
      <w:r w:rsidRPr="00384378">
        <w:t xml:space="preserve">: </w:t>
      </w:r>
    </w:p>
    <w:p w:rsidR="00142D51" w:rsidRPr="00142D51" w:rsidRDefault="00142D51" w:rsidP="00142D51">
      <w:pPr>
        <w:numPr>
          <w:ilvl w:val="0"/>
          <w:numId w:val="20"/>
        </w:numPr>
        <w:rPr>
          <w:b/>
        </w:rPr>
      </w:pPr>
      <w:r w:rsidRPr="00142D51">
        <w:rPr>
          <w:b/>
        </w:rPr>
        <w:t>Wypełniony załącznik nr 1 a,</w:t>
      </w:r>
    </w:p>
    <w:p w:rsidR="00643D90" w:rsidRPr="00142D51" w:rsidRDefault="00142D51" w:rsidP="00142D51">
      <w:pPr>
        <w:numPr>
          <w:ilvl w:val="0"/>
          <w:numId w:val="20"/>
        </w:numPr>
        <w:rPr>
          <w:b/>
        </w:rPr>
      </w:pPr>
      <w:r w:rsidRPr="00142D51">
        <w:rPr>
          <w:b/>
        </w:rPr>
        <w:t>Wypełniony załącznik nr 1 b,</w:t>
      </w:r>
    </w:p>
    <w:p w:rsidR="001C56D4" w:rsidRDefault="00B96F82" w:rsidP="00B96F82">
      <w:pPr>
        <w:numPr>
          <w:ilvl w:val="0"/>
          <w:numId w:val="20"/>
        </w:numPr>
        <w:spacing w:line="360" w:lineRule="auto"/>
      </w:pPr>
      <w:r w:rsidRPr="00B96F82">
        <w:t>dokument</w:t>
      </w:r>
      <w:r>
        <w:t>y</w:t>
      </w:r>
      <w:r w:rsidRPr="00B96F82">
        <w:t xml:space="preserve"> potwierdzając</w:t>
      </w:r>
      <w:r>
        <w:t>e</w:t>
      </w:r>
      <w:r w:rsidRPr="00B96F82">
        <w:t xml:space="preserve"> równoważność zaproponowanych produktów</w:t>
      </w:r>
    </w:p>
    <w:p w:rsidR="00643D90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:rsidR="006925E8" w:rsidRPr="00DF2062" w:rsidRDefault="006925E8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:rsidR="00643D90" w:rsidRPr="00DF2062" w:rsidRDefault="00643D90" w:rsidP="00643D90">
      <w:pPr>
        <w:ind w:left="708"/>
      </w:pPr>
    </w:p>
    <w:p w:rsidR="00643D90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  <w:r w:rsidRPr="00DF2062">
        <w:t>……………………………………....</w:t>
      </w:r>
    </w:p>
    <w:p w:rsidR="00667F3F" w:rsidRDefault="00643D90" w:rsidP="00E043DB">
      <w:pPr>
        <w:ind w:left="4963"/>
        <w:rPr>
          <w:sz w:val="16"/>
          <w:szCs w:val="16"/>
        </w:rPr>
      </w:pPr>
      <w:r w:rsidRPr="00DF2062">
        <w:rPr>
          <w:sz w:val="16"/>
          <w:szCs w:val="16"/>
        </w:rPr>
        <w:t xml:space="preserve">          (podpis/podpisy)</w:t>
      </w: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B96F82" w:rsidP="00B96F8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*(niepotrzebne skreślić)</w:t>
      </w:r>
      <w:bookmarkStart w:id="1" w:name="_GoBack"/>
      <w:bookmarkEnd w:id="1"/>
    </w:p>
    <w:sectPr w:rsidR="00667F3F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B93"/>
    <w:multiLevelType w:val="hybridMultilevel"/>
    <w:tmpl w:val="29421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E3607"/>
    <w:multiLevelType w:val="hybridMultilevel"/>
    <w:tmpl w:val="63F4F0BC"/>
    <w:lvl w:ilvl="0" w:tplc="118CA5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364201"/>
    <w:multiLevelType w:val="hybridMultilevel"/>
    <w:tmpl w:val="D3363D66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DFD4FD4"/>
    <w:multiLevelType w:val="hybridMultilevel"/>
    <w:tmpl w:val="57E2F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95E18"/>
    <w:multiLevelType w:val="hybridMultilevel"/>
    <w:tmpl w:val="FAB24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6536C"/>
    <w:multiLevelType w:val="hybridMultilevel"/>
    <w:tmpl w:val="97A87716"/>
    <w:lvl w:ilvl="0" w:tplc="A38CAD2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8" w15:restartNumberingAfterBreak="0">
    <w:nsid w:val="6BA44459"/>
    <w:multiLevelType w:val="hybridMultilevel"/>
    <w:tmpl w:val="95ECFC2E"/>
    <w:lvl w:ilvl="0" w:tplc="05A8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AFC5AAF"/>
    <w:multiLevelType w:val="hybridMultilevel"/>
    <w:tmpl w:val="8EBA0FD8"/>
    <w:lvl w:ilvl="0" w:tplc="57C8011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1"/>
  </w:num>
  <w:num w:numId="5">
    <w:abstractNumId w:val="0"/>
  </w:num>
  <w:num w:numId="6">
    <w:abstractNumId w:val="20"/>
  </w:num>
  <w:num w:numId="7">
    <w:abstractNumId w:val="2"/>
  </w:num>
  <w:num w:numId="8">
    <w:abstractNumId w:val="11"/>
  </w:num>
  <w:num w:numId="9">
    <w:abstractNumId w:val="22"/>
  </w:num>
  <w:num w:numId="10">
    <w:abstractNumId w:val="25"/>
  </w:num>
  <w:num w:numId="11">
    <w:abstractNumId w:val="19"/>
  </w:num>
  <w:num w:numId="12">
    <w:abstractNumId w:val="13"/>
  </w:num>
  <w:num w:numId="13">
    <w:abstractNumId w:val="15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2"/>
  </w:num>
  <w:num w:numId="20">
    <w:abstractNumId w:val="16"/>
  </w:num>
  <w:num w:numId="21">
    <w:abstractNumId w:val="18"/>
  </w:num>
  <w:num w:numId="22">
    <w:abstractNumId w:val="24"/>
  </w:num>
  <w:num w:numId="23">
    <w:abstractNumId w:val="3"/>
  </w:num>
  <w:num w:numId="24">
    <w:abstractNumId w:val="10"/>
  </w:num>
  <w:num w:numId="25">
    <w:abstractNumId w:val="8"/>
  </w:num>
  <w:num w:numId="2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ED"/>
    <w:rsid w:val="0002069D"/>
    <w:rsid w:val="0003095F"/>
    <w:rsid w:val="000738F9"/>
    <w:rsid w:val="000861E2"/>
    <w:rsid w:val="00092373"/>
    <w:rsid w:val="000A2E67"/>
    <w:rsid w:val="000B0A50"/>
    <w:rsid w:val="000D2BD6"/>
    <w:rsid w:val="000E00A8"/>
    <w:rsid w:val="000F6A3E"/>
    <w:rsid w:val="00102F7D"/>
    <w:rsid w:val="00111BA4"/>
    <w:rsid w:val="00117D05"/>
    <w:rsid w:val="0013091A"/>
    <w:rsid w:val="00134A34"/>
    <w:rsid w:val="00142D51"/>
    <w:rsid w:val="00145133"/>
    <w:rsid w:val="001C1C3A"/>
    <w:rsid w:val="001C56D4"/>
    <w:rsid w:val="001E27AB"/>
    <w:rsid w:val="001E7684"/>
    <w:rsid w:val="001F1EA8"/>
    <w:rsid w:val="001F1F40"/>
    <w:rsid w:val="001F7911"/>
    <w:rsid w:val="001F7E84"/>
    <w:rsid w:val="00213A47"/>
    <w:rsid w:val="00223A2E"/>
    <w:rsid w:val="002336BB"/>
    <w:rsid w:val="002409F1"/>
    <w:rsid w:val="002471A7"/>
    <w:rsid w:val="00274B13"/>
    <w:rsid w:val="00285A29"/>
    <w:rsid w:val="002C1CE3"/>
    <w:rsid w:val="002F438C"/>
    <w:rsid w:val="003609F9"/>
    <w:rsid w:val="00381C58"/>
    <w:rsid w:val="00384CF9"/>
    <w:rsid w:val="003862B8"/>
    <w:rsid w:val="0039537C"/>
    <w:rsid w:val="003B00AB"/>
    <w:rsid w:val="003C4C1B"/>
    <w:rsid w:val="003D02BB"/>
    <w:rsid w:val="003E57E8"/>
    <w:rsid w:val="00446750"/>
    <w:rsid w:val="004527A2"/>
    <w:rsid w:val="00452E88"/>
    <w:rsid w:val="0045617D"/>
    <w:rsid w:val="00457607"/>
    <w:rsid w:val="00462C69"/>
    <w:rsid w:val="004648EF"/>
    <w:rsid w:val="00467C33"/>
    <w:rsid w:val="00473923"/>
    <w:rsid w:val="00473CFC"/>
    <w:rsid w:val="00496CC6"/>
    <w:rsid w:val="004B1B87"/>
    <w:rsid w:val="004B640D"/>
    <w:rsid w:val="004D71CA"/>
    <w:rsid w:val="004F0BFC"/>
    <w:rsid w:val="004F6928"/>
    <w:rsid w:val="005019A9"/>
    <w:rsid w:val="0051756B"/>
    <w:rsid w:val="005330C1"/>
    <w:rsid w:val="00550064"/>
    <w:rsid w:val="00554623"/>
    <w:rsid w:val="005761AA"/>
    <w:rsid w:val="005848F7"/>
    <w:rsid w:val="00587054"/>
    <w:rsid w:val="005A2009"/>
    <w:rsid w:val="005C5291"/>
    <w:rsid w:val="005D0983"/>
    <w:rsid w:val="005E001C"/>
    <w:rsid w:val="005E65CB"/>
    <w:rsid w:val="005E71EB"/>
    <w:rsid w:val="005F07EB"/>
    <w:rsid w:val="005F72ED"/>
    <w:rsid w:val="006248BB"/>
    <w:rsid w:val="00642318"/>
    <w:rsid w:val="00643D90"/>
    <w:rsid w:val="006516A8"/>
    <w:rsid w:val="00651FEE"/>
    <w:rsid w:val="006663D1"/>
    <w:rsid w:val="00667F3F"/>
    <w:rsid w:val="00683159"/>
    <w:rsid w:val="006925E8"/>
    <w:rsid w:val="006A2C89"/>
    <w:rsid w:val="006B67D0"/>
    <w:rsid w:val="006C0A67"/>
    <w:rsid w:val="006E3601"/>
    <w:rsid w:val="00702807"/>
    <w:rsid w:val="007055DC"/>
    <w:rsid w:val="00711964"/>
    <w:rsid w:val="007500B2"/>
    <w:rsid w:val="00750493"/>
    <w:rsid w:val="00751F37"/>
    <w:rsid w:val="0076549F"/>
    <w:rsid w:val="00776A41"/>
    <w:rsid w:val="007B724F"/>
    <w:rsid w:val="007C18B1"/>
    <w:rsid w:val="007D5EBB"/>
    <w:rsid w:val="007E2279"/>
    <w:rsid w:val="007F40BF"/>
    <w:rsid w:val="00814617"/>
    <w:rsid w:val="008165D0"/>
    <w:rsid w:val="00824564"/>
    <w:rsid w:val="008256E1"/>
    <w:rsid w:val="008263E1"/>
    <w:rsid w:val="00845462"/>
    <w:rsid w:val="00846499"/>
    <w:rsid w:val="00847192"/>
    <w:rsid w:val="0086443A"/>
    <w:rsid w:val="00867246"/>
    <w:rsid w:val="00882B7E"/>
    <w:rsid w:val="008853C7"/>
    <w:rsid w:val="00887426"/>
    <w:rsid w:val="00887597"/>
    <w:rsid w:val="008A29ED"/>
    <w:rsid w:val="008A47F5"/>
    <w:rsid w:val="008C45ED"/>
    <w:rsid w:val="008E74B8"/>
    <w:rsid w:val="008F4BD8"/>
    <w:rsid w:val="0090481A"/>
    <w:rsid w:val="009105F5"/>
    <w:rsid w:val="00926E17"/>
    <w:rsid w:val="00927863"/>
    <w:rsid w:val="00976DE3"/>
    <w:rsid w:val="00982D8E"/>
    <w:rsid w:val="00992E4B"/>
    <w:rsid w:val="009A736E"/>
    <w:rsid w:val="009B2A74"/>
    <w:rsid w:val="009C0C1B"/>
    <w:rsid w:val="009C4985"/>
    <w:rsid w:val="009D3446"/>
    <w:rsid w:val="009E33A0"/>
    <w:rsid w:val="009E4A31"/>
    <w:rsid w:val="009E56B6"/>
    <w:rsid w:val="009F5899"/>
    <w:rsid w:val="00A05AE4"/>
    <w:rsid w:val="00A20537"/>
    <w:rsid w:val="00A339A3"/>
    <w:rsid w:val="00A446DE"/>
    <w:rsid w:val="00A51CDF"/>
    <w:rsid w:val="00A51FC6"/>
    <w:rsid w:val="00A61DCA"/>
    <w:rsid w:val="00A82362"/>
    <w:rsid w:val="00A967C9"/>
    <w:rsid w:val="00A97ED4"/>
    <w:rsid w:val="00AF1B75"/>
    <w:rsid w:val="00B06543"/>
    <w:rsid w:val="00B225A0"/>
    <w:rsid w:val="00B344E4"/>
    <w:rsid w:val="00B3594B"/>
    <w:rsid w:val="00B51261"/>
    <w:rsid w:val="00B6057F"/>
    <w:rsid w:val="00B67E18"/>
    <w:rsid w:val="00B76574"/>
    <w:rsid w:val="00B878FD"/>
    <w:rsid w:val="00B87B3D"/>
    <w:rsid w:val="00B96F82"/>
    <w:rsid w:val="00BA7BCF"/>
    <w:rsid w:val="00BB19F3"/>
    <w:rsid w:val="00BD7499"/>
    <w:rsid w:val="00BD75BB"/>
    <w:rsid w:val="00BD7FBC"/>
    <w:rsid w:val="00BE6577"/>
    <w:rsid w:val="00C0148C"/>
    <w:rsid w:val="00C12796"/>
    <w:rsid w:val="00C15590"/>
    <w:rsid w:val="00C2693B"/>
    <w:rsid w:val="00C36781"/>
    <w:rsid w:val="00C475EF"/>
    <w:rsid w:val="00C56B64"/>
    <w:rsid w:val="00C5750D"/>
    <w:rsid w:val="00C652C4"/>
    <w:rsid w:val="00C75A20"/>
    <w:rsid w:val="00CA3B1D"/>
    <w:rsid w:val="00CA71E7"/>
    <w:rsid w:val="00CB250D"/>
    <w:rsid w:val="00CB28D0"/>
    <w:rsid w:val="00CD358E"/>
    <w:rsid w:val="00CD3FFE"/>
    <w:rsid w:val="00CF6A8A"/>
    <w:rsid w:val="00D008BE"/>
    <w:rsid w:val="00D07AC2"/>
    <w:rsid w:val="00D11AC1"/>
    <w:rsid w:val="00D2397F"/>
    <w:rsid w:val="00D24954"/>
    <w:rsid w:val="00D324DA"/>
    <w:rsid w:val="00D42DFC"/>
    <w:rsid w:val="00D73AF1"/>
    <w:rsid w:val="00D869C9"/>
    <w:rsid w:val="00D87268"/>
    <w:rsid w:val="00D90309"/>
    <w:rsid w:val="00D90CB1"/>
    <w:rsid w:val="00DA3AB3"/>
    <w:rsid w:val="00DC0959"/>
    <w:rsid w:val="00DC2755"/>
    <w:rsid w:val="00DC3828"/>
    <w:rsid w:val="00DC4A85"/>
    <w:rsid w:val="00DC715C"/>
    <w:rsid w:val="00DE5AEC"/>
    <w:rsid w:val="00E043DB"/>
    <w:rsid w:val="00E14E23"/>
    <w:rsid w:val="00E3210F"/>
    <w:rsid w:val="00E3578B"/>
    <w:rsid w:val="00E4370E"/>
    <w:rsid w:val="00E45EBF"/>
    <w:rsid w:val="00E4613C"/>
    <w:rsid w:val="00E5232F"/>
    <w:rsid w:val="00E53462"/>
    <w:rsid w:val="00E62880"/>
    <w:rsid w:val="00E634D1"/>
    <w:rsid w:val="00E7251F"/>
    <w:rsid w:val="00E73A19"/>
    <w:rsid w:val="00EA1BA2"/>
    <w:rsid w:val="00EA548F"/>
    <w:rsid w:val="00EA6447"/>
    <w:rsid w:val="00EB1DBB"/>
    <w:rsid w:val="00EC4F21"/>
    <w:rsid w:val="00EF0144"/>
    <w:rsid w:val="00EF2ACD"/>
    <w:rsid w:val="00F01B34"/>
    <w:rsid w:val="00F37B99"/>
    <w:rsid w:val="00F4488C"/>
    <w:rsid w:val="00F55D22"/>
    <w:rsid w:val="00F5711C"/>
    <w:rsid w:val="00F605F5"/>
    <w:rsid w:val="00F703CF"/>
    <w:rsid w:val="00F76A47"/>
    <w:rsid w:val="00F955BB"/>
    <w:rsid w:val="00FA65DD"/>
    <w:rsid w:val="00FC47D1"/>
    <w:rsid w:val="00FD322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958A"/>
  <w15:docId w15:val="{6449E3F3-E17F-433F-9E8C-C70EA8DD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16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16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gminanml.pl" TargetMode="External"/><Relationship Id="rId5" Type="http://schemas.openxmlformats.org/officeDocument/2006/relationships/hyperlink" Target="mailto:zamowienia@gminanm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2101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Aleksandra Grajewska</cp:lastModifiedBy>
  <cp:revision>2</cp:revision>
  <cp:lastPrinted>2020-12-01T13:41:00Z</cp:lastPrinted>
  <dcterms:created xsi:type="dcterms:W3CDTF">2021-12-20T08:14:00Z</dcterms:created>
  <dcterms:modified xsi:type="dcterms:W3CDTF">2021-12-20T08:14:00Z</dcterms:modified>
</cp:coreProperties>
</file>